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9E0" w:rsidRDefault="00E929E0" w:rsidP="00E929E0">
      <w:pPr>
        <w:spacing w:after="0" w:line="240" w:lineRule="auto"/>
        <w:rPr>
          <w:rFonts w:ascii="Times New Roman" w:eastAsia="Calibri" w:hAnsi="Times New Roman" w:cs="Times New Roman"/>
          <w:b/>
          <w:sz w:val="44"/>
          <w:szCs w:val="44"/>
        </w:rPr>
      </w:pPr>
    </w:p>
    <w:p w:rsidR="00E929E0" w:rsidRPr="00E929E0" w:rsidRDefault="00E929E0" w:rsidP="00E929E0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9E0"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E929E0" w:rsidRPr="00E929E0" w:rsidRDefault="00E929E0" w:rsidP="00E929E0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29E0" w:rsidRPr="00E929E0" w:rsidRDefault="00E929E0" w:rsidP="00E929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9E0">
        <w:rPr>
          <w:rFonts w:ascii="Times New Roman" w:hAnsi="Times New Roman" w:cs="Times New Roman"/>
          <w:b/>
          <w:sz w:val="24"/>
          <w:szCs w:val="24"/>
        </w:rPr>
        <w:t>КОГОБУ ШИ ОВЗ № 1 г. Нолинска</w:t>
      </w:r>
    </w:p>
    <w:p w:rsidR="00E929E0" w:rsidRPr="00E929E0" w:rsidRDefault="00E929E0" w:rsidP="00E929E0">
      <w:pPr>
        <w:spacing w:after="0"/>
        <w:ind w:left="-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29E0" w:rsidRPr="00E929E0" w:rsidRDefault="00E929E0" w:rsidP="00E929E0">
      <w:pPr>
        <w:spacing w:after="0"/>
        <w:ind w:left="-42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1"/>
        <w:tblW w:w="14210" w:type="dxa"/>
        <w:tblLook w:val="04A0"/>
      </w:tblPr>
      <w:tblGrid>
        <w:gridCol w:w="4517"/>
        <w:gridCol w:w="4388"/>
        <w:gridCol w:w="5305"/>
      </w:tblGrid>
      <w:tr w:rsidR="00E929E0" w:rsidRPr="00E929E0" w:rsidTr="00E929E0">
        <w:trPr>
          <w:trHeight w:val="2050"/>
        </w:trPr>
        <w:tc>
          <w:tcPr>
            <w:tcW w:w="4517" w:type="dxa"/>
          </w:tcPr>
          <w:p w:rsidR="00E929E0" w:rsidRPr="00E929E0" w:rsidRDefault="00E929E0" w:rsidP="00E92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E929E0" w:rsidRPr="00E929E0" w:rsidRDefault="00E929E0" w:rsidP="00E92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E929E0" w:rsidRPr="00E929E0" w:rsidRDefault="00E929E0" w:rsidP="00E92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_____________/</w:t>
            </w:r>
            <w:proofErr w:type="spellStart"/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Маишева</w:t>
            </w:r>
            <w:proofErr w:type="spellEnd"/>
            <w:r w:rsidRPr="00E929E0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E929E0" w:rsidRPr="00E929E0" w:rsidRDefault="00E929E0" w:rsidP="00E92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Протокол № 1 от 2</w:t>
            </w: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E929E0" w:rsidRPr="00E929E0" w:rsidRDefault="00E929E0" w:rsidP="00E92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8" w:type="dxa"/>
          </w:tcPr>
          <w:p w:rsidR="00E929E0" w:rsidRPr="00E929E0" w:rsidRDefault="00E929E0" w:rsidP="00E92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E929E0" w:rsidRPr="00E929E0" w:rsidRDefault="00E929E0" w:rsidP="00E92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E929E0" w:rsidRPr="00E929E0" w:rsidRDefault="00E929E0" w:rsidP="00E92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____________/Ворошилова Н.А.</w:t>
            </w:r>
          </w:p>
          <w:p w:rsidR="00E929E0" w:rsidRPr="00E929E0" w:rsidRDefault="00E929E0" w:rsidP="00E92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 xml:space="preserve">Педсовет №1от </w:t>
            </w: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305" w:type="dxa"/>
          </w:tcPr>
          <w:p w:rsidR="00E929E0" w:rsidRPr="00E929E0" w:rsidRDefault="00E929E0" w:rsidP="00E929E0">
            <w:pPr>
              <w:ind w:left="-249" w:firstLine="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E929E0" w:rsidRPr="00E929E0" w:rsidRDefault="00E929E0" w:rsidP="00E929E0">
            <w:pPr>
              <w:ind w:left="-249" w:firstLine="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Директор КОГОБУ ШИ ОВЗ №1г. Нолинска</w:t>
            </w:r>
          </w:p>
          <w:p w:rsidR="00E929E0" w:rsidRPr="00E929E0" w:rsidRDefault="00E929E0" w:rsidP="00E929E0">
            <w:pPr>
              <w:ind w:left="-249" w:firstLine="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_____________________/Буланова Т.Н.</w:t>
            </w:r>
          </w:p>
          <w:p w:rsidR="00E929E0" w:rsidRPr="00E929E0" w:rsidRDefault="00E929E0" w:rsidP="00E92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Приказ № 2</w:t>
            </w: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 xml:space="preserve"> о/</w:t>
            </w:r>
            <w:proofErr w:type="spellStart"/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E929E0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929E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E929E0" w:rsidRPr="00E929E0" w:rsidRDefault="00E929E0" w:rsidP="00E929E0">
            <w:pPr>
              <w:ind w:left="-249" w:firstLine="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E929E0" w:rsidRDefault="009B7774">
      <w:pPr>
        <w:rPr>
          <w:rFonts w:ascii="Times New Roman" w:hAnsi="Times New Roman" w:cs="Times New Roman"/>
          <w:sz w:val="24"/>
          <w:szCs w:val="24"/>
        </w:rPr>
      </w:pPr>
    </w:p>
    <w:p w:rsidR="00E929E0" w:rsidRPr="00E929E0" w:rsidRDefault="00E929E0" w:rsidP="00E929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педагога-психолога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по внеурочной деятельности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proofErr w:type="gramStart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 класса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«Сотвори себя сам»</w:t>
      </w:r>
    </w:p>
    <w:p w:rsidR="00E929E0" w:rsidRPr="00E929E0" w:rsidRDefault="00E929E0">
      <w:pPr>
        <w:rPr>
          <w:rFonts w:ascii="Times New Roman" w:hAnsi="Times New Roman" w:cs="Times New Roman"/>
          <w:sz w:val="24"/>
          <w:szCs w:val="24"/>
        </w:rPr>
      </w:pPr>
    </w:p>
    <w:p w:rsidR="00E929E0" w:rsidRPr="00E929E0" w:rsidRDefault="00E929E0">
      <w:pPr>
        <w:rPr>
          <w:rFonts w:ascii="Times New Roman" w:hAnsi="Times New Roman" w:cs="Times New Roman"/>
          <w:sz w:val="24"/>
          <w:szCs w:val="24"/>
        </w:rPr>
      </w:pPr>
    </w:p>
    <w:p w:rsidR="00E929E0" w:rsidRPr="00E929E0" w:rsidRDefault="00E929E0">
      <w:pPr>
        <w:rPr>
          <w:rFonts w:ascii="Times New Roman" w:hAnsi="Times New Roman" w:cs="Times New Roman"/>
          <w:sz w:val="24"/>
          <w:szCs w:val="24"/>
        </w:rPr>
      </w:pPr>
    </w:p>
    <w:p w:rsidR="00E929E0" w:rsidRPr="00E929E0" w:rsidRDefault="00E929E0" w:rsidP="00E929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г. Нолинск</w:t>
      </w:r>
    </w:p>
    <w:p w:rsidR="00E929E0" w:rsidRDefault="00E929E0" w:rsidP="00E929E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E929E0" w:rsidRDefault="00E929E0" w:rsidP="00E929E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E929E0" w:rsidRPr="00E929E0" w:rsidRDefault="00E929E0" w:rsidP="00E929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E929E0" w:rsidRPr="00E929E0" w:rsidRDefault="00E929E0" w:rsidP="00E929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929E0">
        <w:rPr>
          <w:rFonts w:ascii="Times New Roman" w:eastAsia="Calibri" w:hAnsi="Times New Roman" w:cs="Times New Roman"/>
          <w:sz w:val="24"/>
          <w:szCs w:val="24"/>
        </w:rPr>
        <w:t xml:space="preserve">Данная программа является психолого-педагогической  программой образовательного учреждения, разработана на основе КОГОБУ ШИ ОВЗ № 1 г. Нолинска  и обусловлена психолого-педагогическим сопровождением детей с ОВЗ, обучающихся по адаптированным общеобразовательным программам </w:t>
      </w:r>
    </w:p>
    <w:p w:rsidR="00E929E0" w:rsidRPr="00E929E0" w:rsidRDefault="00E929E0" w:rsidP="00E929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9E0">
        <w:rPr>
          <w:rFonts w:ascii="Times New Roman" w:eastAsia="Calibri" w:hAnsi="Times New Roman" w:cs="Times New Roman"/>
          <w:sz w:val="24"/>
          <w:szCs w:val="24"/>
        </w:rPr>
        <w:t xml:space="preserve">Программа разработана на основе коррекционно-развивающих занятий по программе  для учащихся 6 класса </w:t>
      </w:r>
      <w:proofErr w:type="spellStart"/>
      <w:r w:rsidRPr="00E929E0">
        <w:rPr>
          <w:rFonts w:ascii="Times New Roman" w:eastAsia="Calibri" w:hAnsi="Times New Roman" w:cs="Times New Roman"/>
          <w:sz w:val="24"/>
          <w:szCs w:val="24"/>
        </w:rPr>
        <w:t>Хухлаева</w:t>
      </w:r>
      <w:proofErr w:type="spellEnd"/>
      <w:r w:rsidRPr="00E929E0">
        <w:rPr>
          <w:rFonts w:ascii="Times New Roman" w:eastAsia="Calibri" w:hAnsi="Times New Roman" w:cs="Times New Roman"/>
          <w:sz w:val="24"/>
          <w:szCs w:val="24"/>
        </w:rPr>
        <w:t xml:space="preserve"> О.В. Тропинка к своему Я: уроки психологии в средней школе (6 класс). – М.: Генезис, 2006, «Нейропсихологическая коррекция в детском возрасте» Семенович А.В., М., «Генезис».</w:t>
      </w:r>
    </w:p>
    <w:p w:rsidR="00E929E0" w:rsidRPr="00E929E0" w:rsidRDefault="00E929E0" w:rsidP="00E929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9E0">
        <w:rPr>
          <w:rFonts w:ascii="Times New Roman" w:eastAsia="Calibri" w:hAnsi="Times New Roman" w:cs="Times New Roman"/>
          <w:sz w:val="24"/>
          <w:szCs w:val="24"/>
        </w:rPr>
        <w:t>В рабочей программе определены целевые ориентиры, задачи, основные направления коррекционно-развивающей работы, условия и средства психологического развития детей.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Урок психологии «Тропинка к своему Я» преподается за счёт часов внеуроч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деятельности учебного плана</w:t>
      </w: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929E0" w:rsidRPr="00E929E0" w:rsidRDefault="00E929E0" w:rsidP="00E929E0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- индивидуальный инструмент педагога, в котором он определяет наиболее оптимальные и эффективные для определенного класса содержание, формы, методы и приемы организации образовательного процесса с целью получения результата, соответствующего требованиям стандарта.</w:t>
      </w:r>
    </w:p>
    <w:p w:rsidR="00E929E0" w:rsidRPr="00E929E0" w:rsidRDefault="00E929E0" w:rsidP="00E929E0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Предлагаемая программа психологических занятий в средней образовательной школе направлена на формирование и сохранение психологического здоровья подростков. Она способствует развитию интереса ребёнка к познанию собственных возможностей, учит находить пути и способы преодоления трудностей, формирует коммуникативные навыки, способствует установлению атмосферы дружелюбия, учит умению распознавать и описывать свои чувства и чувства других людей. Всё это в комплексе повышает ресурсы психологического противостояния негативным факторам реальности и создаёт условия для полноценного развития личности ребёнка, основой которого как раз и является психологическое здоровье, предполагающее, по мнению большинства ведущих исследователей в этой области, наличие динамического равновесия между индивидом и средой. Поэтому ключевым критерием формирования психологического здоровья ребёнка является его успешная адаптация к социуму.</w:t>
      </w:r>
    </w:p>
    <w:p w:rsidR="00E929E0" w:rsidRDefault="00E929E0" w:rsidP="00E929E0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Преподавание курса психологии в средних общеобразовательных учреждениях представляется актуальной и важной задачей образо</w:t>
      </w: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вания, получившего социальный заказ на подготовку подрастающего поколения к жизни в правовом демократическом государстве. Имен</w:t>
      </w: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но личностные, психологические факторы выступают на первый план в работе над этой важной задачей. Психологическая культура, толерантность, позитивное </w:t>
      </w:r>
      <w:proofErr w:type="spellStart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самоотношение</w:t>
      </w:r>
      <w:proofErr w:type="spellEnd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, чувство собственного достоинства, способность к рефлексии и самосовершенствованию, понимание интересов, мотивов, чувств и потребностей окружающих людей, умение строить свои отношения с окружающими, уважая их права, и отстаивать свои права конструктивным способом — все это относится к необходимым компонентам личности гражданина демократического общества. </w:t>
      </w:r>
    </w:p>
    <w:p w:rsidR="00E929E0" w:rsidRPr="00E929E0" w:rsidRDefault="00E929E0" w:rsidP="00E929E0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Описание места предмета в учебном плане</w:t>
      </w:r>
    </w:p>
    <w:p w:rsidR="00E929E0" w:rsidRPr="00E929E0" w:rsidRDefault="00E929E0" w:rsidP="00E929E0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Курс психологических занятий «Тропинка к своему Я» изучается в 6 классе по одному часу в неделю. Общий объём учебного времени составляет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 предмета:</w:t>
      </w:r>
    </w:p>
    <w:p w:rsidR="00E929E0" w:rsidRPr="00E929E0" w:rsidRDefault="00E929E0" w:rsidP="00E929E0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основе реализации программы лежит теоретическая модель групповой работы с подростками, которая включает три основных компонента: </w:t>
      </w:r>
      <w:proofErr w:type="spellStart"/>
      <w:r w:rsidRPr="00E92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аксиологический</w:t>
      </w:r>
      <w:proofErr w:type="spellEnd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 (связанный с сознанием)</w:t>
      </w:r>
      <w:r w:rsidRPr="00E92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инструментально-технологический и </w:t>
      </w:r>
      <w:proofErr w:type="spellStart"/>
      <w:r w:rsidRPr="00E92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потребностно-мотивационный</w:t>
      </w:r>
      <w:proofErr w:type="spellEnd"/>
      <w:r w:rsidRPr="00E92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E929E0" w:rsidRPr="00E929E0" w:rsidRDefault="00E929E0" w:rsidP="00E929E0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92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Аксиологический</w:t>
      </w:r>
      <w:proofErr w:type="spellEnd"/>
      <w:r w:rsidRPr="00E92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компонент содержательно представлен ценностями «Я»: собственного «Я» человека, его связи с «Я» других людей и с природными объектами. Он предполагает осознание ребёнком ценности, уникальности себя и окружающих, </w:t>
      </w:r>
      <w:proofErr w:type="gramStart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идентификацию</w:t>
      </w:r>
      <w:proofErr w:type="gramEnd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с живыми, так и неживыми объектами, осознание единства с миром во всей его полноте.</w:t>
      </w:r>
    </w:p>
    <w:p w:rsidR="00E929E0" w:rsidRPr="00E929E0" w:rsidRDefault="00E929E0" w:rsidP="00E929E0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Инструментальный </w:t>
      </w: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компонент предполагает овладение рефлексией как средством самопознания, способностью концентрировать сознание на самом себе, внутреннем мире и своём месте во взаимоотношениях с другими.</w:t>
      </w:r>
    </w:p>
    <w:p w:rsidR="00E929E0" w:rsidRPr="00E929E0" w:rsidRDefault="00E929E0" w:rsidP="00E929E0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92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Потребностно-мотивационный</w:t>
      </w:r>
      <w:proofErr w:type="spellEnd"/>
      <w:r w:rsidRPr="00E92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компонент обеспечивает появление у ребёнка потребности в саморазвитии, </w:t>
      </w:r>
      <w:proofErr w:type="spellStart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самоизменении</w:t>
      </w:r>
      <w:proofErr w:type="spellEnd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, побуждает к последующей самореализации.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 развития </w:t>
      </w: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являются четвёртым компонентом в данной модели. Работа с ними осуществляется параллельно, т.е. при построении каждого занятия учитываются все направления, но, в зависимости от целей, делается акцент на одном из них.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 проходят по определённой схеме, каждая часть которой выполняет свои задачи:</w:t>
      </w:r>
    </w:p>
    <w:p w:rsidR="00E929E0" w:rsidRPr="00E929E0" w:rsidRDefault="00E929E0" w:rsidP="00E929E0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Введение в тему.</w:t>
      </w:r>
    </w:p>
    <w:p w:rsidR="00E929E0" w:rsidRPr="00E929E0" w:rsidRDefault="00E929E0" w:rsidP="00E929E0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Развёртывание темы.</w:t>
      </w:r>
    </w:p>
    <w:p w:rsidR="00E929E0" w:rsidRPr="00E929E0" w:rsidRDefault="00E929E0" w:rsidP="00E929E0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Индивидуализация</w:t>
      </w:r>
    </w:p>
    <w:p w:rsidR="00E929E0" w:rsidRPr="00E929E0" w:rsidRDefault="00E929E0" w:rsidP="00E929E0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Завершение темы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 изучения предмета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Цель предмета «Психология»: приобщение обучающихся к психологической культуре, которая является необходимой частью общей культуры.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Цели обучения в 6 классе:</w:t>
      </w:r>
    </w:p>
    <w:p w:rsidR="00E929E0" w:rsidRPr="00BB5EF8" w:rsidRDefault="00E929E0" w:rsidP="00BB5EF8">
      <w:pPr>
        <w:pStyle w:val="a3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E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введение </w:t>
      </w:r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 в новую для них область психологических знаний – психологию общения, отношений, восприятия и понимания людьми друг друга;</w:t>
      </w:r>
    </w:p>
    <w:p w:rsidR="00E929E0" w:rsidRPr="00BB5EF8" w:rsidRDefault="00E929E0" w:rsidP="00BB5EF8">
      <w:pPr>
        <w:pStyle w:val="a3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E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овладение</w:t>
      </w:r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> начальными исследовательскими умениями проводить наблюдения, опыты и измерения, описывать их результаты, формулировать выводы;</w:t>
      </w:r>
    </w:p>
    <w:p w:rsidR="00E929E0" w:rsidRPr="00BB5EF8" w:rsidRDefault="00E929E0" w:rsidP="00BB5EF8">
      <w:pPr>
        <w:pStyle w:val="a3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E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развитие</w:t>
      </w:r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> интереса и устойчивого мотива познания себя и окружающего мира, интереса к самому себе, своим возможностям и личностным качествам;</w:t>
      </w:r>
    </w:p>
    <w:p w:rsidR="00E929E0" w:rsidRPr="00BB5EF8" w:rsidRDefault="00E929E0" w:rsidP="00BB5EF8">
      <w:pPr>
        <w:pStyle w:val="a3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E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формирование </w:t>
      </w:r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>у детей нравственного опыта, развитие системы справедливых оценочных суждений;</w:t>
      </w:r>
    </w:p>
    <w:p w:rsidR="00E929E0" w:rsidRPr="00BB5EF8" w:rsidRDefault="00E929E0" w:rsidP="00BB5EF8">
      <w:pPr>
        <w:pStyle w:val="a3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E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применение</w:t>
      </w:r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> полученных знаний и умений для развития своей индивидуальности, что связано с пониманием роли индивидуальных различий в восприятии человека, обнаруживающихся в процессе учения, общения, поведения.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 Мотивировать детей к самопознанию и познанию других людей. Пробудить интерес к внутреннему миру другого человека.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2. Учить детей распознавать эмоциональные состояния по мимике, жестам, голосу, понимать чувства другого человека.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3. Формировать адекватную установку в отношении школьных трудностей - установку преодоления.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4. Развивать социальные и коммуникативные умения, необходимые для установления межличностных отношений друг с другом и учителем.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5. Повышать уровень самоконтроля в отношении проявления своего эмоционального состояния в ходе общения.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6. Формировать терпимость к мнению собеседника.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7 .Корректировать у детей нежелательные черты характера и поведения.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Расширять пассивный и активный словарь </w:t>
      </w:r>
      <w:proofErr w:type="gramStart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и методы организации учебного процесса:</w:t>
      </w:r>
    </w:p>
    <w:p w:rsidR="00E929E0" w:rsidRPr="00E929E0" w:rsidRDefault="00E929E0" w:rsidP="00BB5EF8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Для успешной реализации учебного процесса используются групповые и индивидуальные занятия. Индивидуальные занятия необходимы для отработки важных моментов поведения и деятельности ребёнка, которые по тем или иным причинам он не усвоил в группе. Индивидуальные занятия являются продолжением групповой работы, т.к. помогают ребёнку более эффективно справиться со своими проблемами.</w:t>
      </w:r>
    </w:p>
    <w:p w:rsidR="00E929E0" w:rsidRPr="00E929E0" w:rsidRDefault="00E929E0" w:rsidP="00BB5EF8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также методы, адаптированные к условиям школьного обучения. </w:t>
      </w:r>
      <w:proofErr w:type="gramStart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К ним относятся: игровые методы (дидактические, ролевые, дискуссионные и творческие игры), </w:t>
      </w:r>
      <w:r w:rsidRPr="00E929E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метод творческого самовыражения</w:t>
      </w: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 (литературное, художественное и др. виды творчества), </w:t>
      </w:r>
      <w:r w:rsidRPr="00E929E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методы психической </w:t>
      </w:r>
      <w:proofErr w:type="spellStart"/>
      <w:r w:rsidRPr="00E929E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саморегуляции</w:t>
      </w:r>
      <w:proofErr w:type="spellEnd"/>
      <w:r w:rsidRPr="00E929E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и тренировки психических функций</w:t>
      </w: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 (аутогенная тренировка, психофизическая гимнастика, приемы эмоциональной разгрузки), когнитивные методы.</w:t>
      </w:r>
      <w:proofErr w:type="gramEnd"/>
    </w:p>
    <w:p w:rsidR="00E929E0" w:rsidRPr="00E929E0" w:rsidRDefault="00E929E0" w:rsidP="00BB5EF8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основано на использовании традиционных принципов дидактики: принцип воспитывающего обучения, научности, наглядности, сознательности и активности, систематичности, прочности, доступности. Индивидуальный подход, учет возрастных возможностей для преподавания психологии в обучении младших школьников имеют исключительное значение.</w:t>
      </w:r>
    </w:p>
    <w:p w:rsidR="00E929E0" w:rsidRPr="00E929E0" w:rsidRDefault="00E929E0" w:rsidP="00BB5EF8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К </w:t>
      </w:r>
      <w:r w:rsidRPr="00E92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результатам обучения</w:t>
      </w: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 относятся </w:t>
      </w:r>
      <w:r w:rsidRPr="00E929E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психологические знания</w:t>
      </w: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 (понятия, факты, идеи, законы науки психологии, способы психической деятельности), </w:t>
      </w:r>
      <w:r w:rsidRPr="00E929E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психологические умения </w:t>
      </w: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(чем для самого человека становятся те знания и способы действия, которые он приобретает в процессе обучения), </w:t>
      </w:r>
      <w:r w:rsidRPr="00E929E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навыки</w:t>
      </w: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 (привычка мыслить и действовать в соответствии с психологической культурой),</w:t>
      </w:r>
      <w:r w:rsidRPr="00E929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E92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опыт творческой самодеятельности, овладение культурой психической деятельности, формирование эмоционально-целостного отношения</w:t>
      </w: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 к психологической реальности и действительности в целом.</w:t>
      </w:r>
      <w:proofErr w:type="gramEnd"/>
    </w:p>
    <w:p w:rsidR="00E929E0" w:rsidRPr="00E929E0" w:rsidRDefault="00E929E0" w:rsidP="00BB5EF8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Диагностика усвоения знаний</w:t>
      </w: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предполагает использование методик, позволяющих выявить объем и структуру усвоенных знаний. </w:t>
      </w:r>
      <w:proofErr w:type="gramStart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Здесь могут быть рекомендованы вербальная ассоциативная методика «Пятиминутка» и методика «Диагностика усвоения знаний» (Попова М.В. Психология как учебный предмет в школе: </w:t>
      </w:r>
      <w:proofErr w:type="spellStart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учебно-метод</w:t>
      </w:r>
      <w:proofErr w:type="spellEnd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. пособие.</w:t>
      </w:r>
      <w:proofErr w:type="gramEnd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proofErr w:type="gramStart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М.: </w:t>
      </w:r>
      <w:proofErr w:type="spellStart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Гуманит</w:t>
      </w:r>
      <w:proofErr w:type="spellEnd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. изд. центр ВЛАДОС, 2000. – 288 с.), сочинения на психологическую тему и другие контрольные задания.</w:t>
      </w:r>
      <w:proofErr w:type="gramEnd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Критерием оценки успешного продвижения служит </w:t>
      </w:r>
      <w:proofErr w:type="spellStart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соответствующих отношений, и эта оценка может быть выражена в характеристиках: хорошо владеет знаниями, правильно применяет их на практике, анализирует ситуацию, может управлять своим поведением. Весьма существенную информацию об эффективности усвоения знаний дают методы, используемые для диагностики развития. Это связано с тем, что если усвоение действительно происходит, то его влияние обязательно найдет свое отражение в поведении и особенностях психологического развития подростка.</w:t>
      </w:r>
    </w:p>
    <w:p w:rsidR="00E929E0" w:rsidRPr="00E929E0" w:rsidRDefault="00E929E0" w:rsidP="00BB5EF8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Диагностика развития</w:t>
      </w: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 предполагает использование более сложных психодиагностических методик. В виде итоговой аттестации используются творческие работы, дневники достижений, выступления с докладами, сообщениями.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проведении уроков психологии в 6 классах необходимо использование следующих технологий:</w:t>
      </w:r>
    </w:p>
    <w:p w:rsidR="00E929E0" w:rsidRPr="00E929E0" w:rsidRDefault="00E929E0" w:rsidP="00E929E0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Личностно-ориентированные технологии.</w:t>
      </w:r>
    </w:p>
    <w:p w:rsidR="00E929E0" w:rsidRPr="00E929E0" w:rsidRDefault="00E929E0" w:rsidP="00E929E0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Технологию </w:t>
      </w:r>
      <w:proofErr w:type="spellStart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разноуровневого</w:t>
      </w:r>
      <w:proofErr w:type="spellEnd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(дифференцированного) обучения.</w:t>
      </w:r>
    </w:p>
    <w:p w:rsidR="00E929E0" w:rsidRPr="00E929E0" w:rsidRDefault="00E929E0" w:rsidP="00E929E0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Диалогические технологии.</w:t>
      </w:r>
    </w:p>
    <w:p w:rsidR="00E929E0" w:rsidRPr="00E929E0" w:rsidRDefault="00E929E0" w:rsidP="00E929E0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КСО</w:t>
      </w:r>
    </w:p>
    <w:p w:rsidR="00E929E0" w:rsidRPr="00E929E0" w:rsidRDefault="00E929E0" w:rsidP="00E929E0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Технологии проблемного обучения (исследовательский метод).</w:t>
      </w:r>
    </w:p>
    <w:p w:rsidR="00E929E0" w:rsidRPr="00E929E0" w:rsidRDefault="00E929E0" w:rsidP="00E929E0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Коммуникативно-информационные технологии.</w:t>
      </w:r>
    </w:p>
    <w:p w:rsidR="00E929E0" w:rsidRPr="00E929E0" w:rsidRDefault="00E929E0" w:rsidP="00E929E0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учебно-игровой деятельности.</w:t>
      </w:r>
    </w:p>
    <w:p w:rsidR="00E929E0" w:rsidRPr="00E929E0" w:rsidRDefault="00E929E0" w:rsidP="00E929E0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проектной деятельности.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Тематическое планирование предусматривает организацию работы, как со слабоуспевающими детьми, так и </w:t>
      </w:r>
      <w:proofErr w:type="gramStart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одаренными.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Предполагаемые результаты</w:t>
      </w:r>
    </w:p>
    <w:p w:rsidR="00E929E0" w:rsidRPr="00E929E0" w:rsidRDefault="00E929E0" w:rsidP="00BB5EF8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Примерная программа предусматривает формирование у обучающихся </w:t>
      </w:r>
      <w:proofErr w:type="spellStart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 и навыков, универсальных способов деятельности и ключевых компетенций. В этом направлении приоритетными для учебного предмета «Психология» являются: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Приемы элементарной исследовательской деятельности. Выдвижение гипотезы на основе житейских представлений или изученных закономерностей; выбор условий проведения наблюдения или опыта, использование диагностических методик для измерения психологических особенностей личности; сравнение по выделенным признакам</w:t>
      </w:r>
      <w:proofErr w:type="gramStart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</w:p>
    <w:p w:rsidR="00E929E0" w:rsidRPr="00E929E0" w:rsidRDefault="00E929E0" w:rsidP="00BB5EF8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Способы работы с естественнонаучной информацией. Поиск необходимой информации в справочных изданиях (в том числе на электронных носителях, в сети </w:t>
      </w:r>
      <w:proofErr w:type="spellStart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Internet</w:t>
      </w:r>
      <w:proofErr w:type="spellEnd"/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r w:rsidRPr="00E92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дополнительных источников информации</w:t>
      </w:r>
      <w:r w:rsidRPr="00E92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при решении учебных задач; работа с текстами естественнонаучного характера (пересказ; выделение в тексте терминов, описаний наблюдений и опытов; составление плана; заполнение предложенных таблиц).</w:t>
      </w:r>
    </w:p>
    <w:p w:rsidR="00E929E0" w:rsidRPr="00E929E0" w:rsidRDefault="00E929E0" w:rsidP="00BB5EF8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Коммуникативные умения. Подготовка кратких сообщений с использованием естественнонаучной лексики и иллюстративного материала (в том числе компьютерной презентации в поддержку устного выступления);</w:t>
      </w:r>
      <w:r w:rsidRPr="00E92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корректное ведение учебного диалога при работе в малой группе сотрудничества.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 самоорганизации учебной деятельности. Оценка собственного вклада в деятельность группы сотрудничества; самооценка уровня личных учебных достижений по предложенному образцу.</w:t>
      </w:r>
    </w:p>
    <w:p w:rsidR="00E929E0" w:rsidRPr="00E929E0" w:rsidRDefault="00E929E0" w:rsidP="00E929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Методические пособия для учителя</w:t>
      </w: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E929E0" w:rsidRPr="00E929E0" w:rsidRDefault="00E929E0" w:rsidP="00E929E0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Аудио-, видеозаписи.</w:t>
      </w:r>
    </w:p>
    <w:p w:rsidR="00E929E0" w:rsidRPr="00E929E0" w:rsidRDefault="00E929E0" w:rsidP="00E929E0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Методики изучения особенностей общения.</w:t>
      </w:r>
    </w:p>
    <w:p w:rsidR="00E929E0" w:rsidRPr="00E929E0" w:rsidRDefault="00E929E0" w:rsidP="00E929E0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Набор фотографий, портретов людей.</w:t>
      </w:r>
    </w:p>
    <w:p w:rsidR="00E929E0" w:rsidRPr="00E929E0" w:rsidRDefault="00E929E0" w:rsidP="00E929E0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Психологические тесты.</w:t>
      </w:r>
    </w:p>
    <w:p w:rsidR="00E929E0" w:rsidRPr="00E929E0" w:rsidRDefault="00E929E0" w:rsidP="00E929E0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000000"/>
          <w:sz w:val="24"/>
          <w:szCs w:val="24"/>
        </w:rPr>
        <w:t>Репродукции картин, рисунки детей для определения эмоционального состояния человека.</w:t>
      </w:r>
    </w:p>
    <w:p w:rsidR="00E929E0" w:rsidRPr="00E929E0" w:rsidRDefault="00E929E0" w:rsidP="00E929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9E0">
        <w:rPr>
          <w:rFonts w:ascii="Times New Roman" w:eastAsia="Times New Roman" w:hAnsi="Times New Roman" w:cs="Times New Roman"/>
          <w:color w:val="252525"/>
          <w:sz w:val="24"/>
          <w:szCs w:val="24"/>
        </w:rPr>
        <w:br/>
      </w:r>
    </w:p>
    <w:p w:rsidR="00E929E0" w:rsidRPr="00BB5EF8" w:rsidRDefault="00E929E0" w:rsidP="00E929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E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планирование:</w:t>
      </w:r>
    </w:p>
    <w:tbl>
      <w:tblPr>
        <w:tblW w:w="13900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24"/>
        <w:gridCol w:w="2835"/>
        <w:gridCol w:w="992"/>
        <w:gridCol w:w="3402"/>
        <w:gridCol w:w="3969"/>
        <w:gridCol w:w="1878"/>
      </w:tblGrid>
      <w:tr w:rsidR="00BB5EF8" w:rsidRPr="00BB5EF8" w:rsidTr="009B7774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B5EF8" w:rsidRPr="00BB5EF8" w:rsidRDefault="00BB5EF8" w:rsidP="00BB5E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B5EF8" w:rsidRPr="00BB5EF8" w:rsidRDefault="00BB5EF8" w:rsidP="00BB5E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B5EF8" w:rsidRPr="00BB5EF8" w:rsidRDefault="00BB5EF8" w:rsidP="00BB5E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B5EF8" w:rsidRPr="00BB5EF8" w:rsidRDefault="00BB5EF8" w:rsidP="00BB5E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УУД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B5EF8" w:rsidRPr="00BB5EF8" w:rsidRDefault="00BB5EF8" w:rsidP="00BB5E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Формы работы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B5EF8" w:rsidRPr="00BB5EF8" w:rsidRDefault="00BB5EF8" w:rsidP="00BB5E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BB5EF8" w:rsidRPr="00BB5EF8" w:rsidTr="009B7774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«Я повзрослел»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со сказкой. Лабиринт души (Т. Шмидт) Работа в тетради. «Символ </w:t>
            </w:r>
            <w:proofErr w:type="gramStart"/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моего</w:t>
            </w:r>
            <w:proofErr w:type="gramEnd"/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Я». «Спрячь игрушку».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EF8" w:rsidRPr="00BB5EF8" w:rsidTr="009B7774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 меня появилась агрессия»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Личностные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«Золотые мысли». «Ассоциации». Работа со сказкой. Сказка </w:t>
            </w:r>
            <w:proofErr w:type="gramStart"/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proofErr w:type="gramEnd"/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Рона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EF8" w:rsidRPr="00BB5EF8" w:rsidTr="009B7774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3-4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 выглядит агрессивный человек? Как звучит агрессия?»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«Покажи агрессию». «Кто из них агрессивный?» «Агрессивный... продавец». «Отбросить старое, чтобы измениться». Работа со сказкой. Время (О. Горбушина). Работа в тетради, «Моя реакция на агрессию». «Как поступить конструктивно?»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EF8" w:rsidRPr="00BB5EF8" w:rsidTr="009B7774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«Конструктивное реагирование на агрессию»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«Свет мой зеркальце». «Трудно». «Если я сильный...» Работа с притчей.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EF8" w:rsidRPr="00BB5EF8" w:rsidTr="009B7774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6-7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«Агрессия во взаимоотношениях между родителями и детьми»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«Эпиграф занятия». «Чем недовольны родители?» «Чем недовольны подростки?» «Подростки не понимают... Родители не понимают...» «Учимся договариваться». Работа со сказкой.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про</w:t>
            </w:r>
            <w:proofErr w:type="gramStart"/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рича (М. Кирсанова)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EF8" w:rsidRPr="00BB5EF8" w:rsidTr="009B7774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8-9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«Учимся договариваться»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«Эпиграф занятия». «На приеме у психолога». «Мои маски». Работа в тетради, «Рисунок маски». Работа с притчей. «Эпиграф занятия». «Маски».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EF8" w:rsidRPr="00BB5EF8" w:rsidTr="009B7774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«Зачем человеку нужна уверенность в себе?»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«Эпиграф занятия». «Портрет». «В чем проблема?» «Ассоциации». «Символ моей веры в себя». Работа со сказкой. Про мальчика «Неудобна»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EF8" w:rsidRPr="00BB5EF8" w:rsidTr="009B7774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«Источники уверенности в себе»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«Эпиграф». «Копилка источников уверенности». Работа в тетради, «Мои источники уверенности». «Мои ресурсы».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EF8" w:rsidRPr="00BB5EF8" w:rsidTr="009B7774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«Какого человека мы называем неуверенным в себе?»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«Эпиграф», «Маски неуверенности», Работа в тетради, «Какое поведение у ребят?». «Надень маску». «На приеме у психолога». Работа со сказкой. Маленькая Волна (К. </w:t>
            </w:r>
            <w:proofErr w:type="spellStart"/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Ступницкая</w:t>
            </w:r>
            <w:proofErr w:type="spellEnd"/>
            <w:r w:rsidRPr="00BB5E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EF8" w:rsidRPr="00BB5EF8" w:rsidTr="009B7774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«Я становлюсь увереннее»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«Высказывания» Работа со сказкой.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Молодое дерево (К. </w:t>
            </w:r>
            <w:proofErr w:type="spellStart"/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Ступницкая</w:t>
            </w:r>
            <w:proofErr w:type="spellEnd"/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EF8" w:rsidRPr="00BB5EF8" w:rsidTr="009B7774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15-16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«Уверенность и самоуважение»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«Звезда самоуважения». «Волшебное зеркало». Работа со сказкой.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дне моря (Н. Шилова)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EF8" w:rsidRPr="00BB5EF8" w:rsidTr="009B7774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«Уверенность и уважение к другим»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«Эпиграф». «За что я уважаю...» «Портрет». Работа со сказкой.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«Превращение»</w:t>
            </w:r>
            <w:proofErr w:type="gramStart"/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,«</w:t>
            </w:r>
            <w:proofErr w:type="gramEnd"/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Подумай».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EF8" w:rsidRPr="00BB5EF8" w:rsidTr="009B7774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«Уверенность в себе и милосердие»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«Эпиграф». «Кто нуждается в милосердии?» «Качества милосердного человека». «С кем бы я мог согласиться?», «Золотые фразы».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EF8" w:rsidRPr="00BB5EF8" w:rsidTr="009B7774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«Уверенность в себе и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непокорность»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«Эпиграф». «Портрет». «Закончи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предложение». «Корзинка непослушания». Работа со сказкой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про </w:t>
            </w:r>
            <w:proofErr w:type="spellStart"/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телефончик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EF8" w:rsidRPr="00BB5EF8" w:rsidTr="009B7774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21-22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«Что такое конфликт? Конфликты дома, в школе, на улице».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«Эпиграф». Работа в тетради, «Стиль входа в конфликт», «Рисунок моего стиля». «Как выглядит человек в конфликте?», «Конфликт — это хорошо или плохо?»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EF8" w:rsidRPr="00BB5EF8" w:rsidTr="009B7774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«Способы поведения в конфликте: наступление, обсуждение, отступление, уход от конфликта»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«Эпиграф». «Основные стили поведения в конфликте». Работа в тетради. «Как проявляются способы поведения в конфликте?» Работа в тетради, «Конфликтные ситуации». Работа со сказкой. </w:t>
            </w:r>
            <w:proofErr w:type="gramStart"/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про</w:t>
            </w:r>
            <w:proofErr w:type="gramEnd"/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цветной снег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EF8" w:rsidRPr="00BB5EF8" w:rsidTr="009B7774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«Конструктивное разрушение конфликтов»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 выиграть обоим участникам конфликта?» Работа в тетради. «Разыграем конфликт». «Как оставаться спокойным». Работа со сказкой.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Подумай обо мне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EF8" w:rsidRPr="00BB5EF8" w:rsidTr="009B7774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«Конфликт как возможность развития»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«Эпиграф». «Станем американцами». «Конфликт как возможность». «Попробуем договориться». Работа со сказкой. Верба (И. Орлова)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EF8" w:rsidRPr="00BB5EF8" w:rsidTr="009B7774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26-27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«Готовность к разрешению конфликта»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«Эпиграф». «В чем выгода?» «В стране вещей». Работа со сказкой. Город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EF8" w:rsidRPr="00BB5EF8" w:rsidTr="009B7774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«Что такое ценности?»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«Эпиграф». Работа в тетради. «Я в будущем». Работа со сказкой. </w:t>
            </w:r>
            <w:proofErr w:type="gramStart"/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про мячик</w:t>
            </w:r>
            <w:proofErr w:type="gramEnd"/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который забыл, что он волшебный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EF8" w:rsidRPr="00BB5EF8" w:rsidTr="009B7774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«Ценности и жизненный путь человека»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«Эпиграф», «Ценности и выбор профессии», «Определи ценности», «Переоценка ценностей», Работа со сказкой.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про</w:t>
            </w:r>
            <w:proofErr w:type="gramEnd"/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еловую шишечку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EF8" w:rsidRPr="00BB5EF8" w:rsidTr="009B7774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  <w:r w:rsidR="002C1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«Мои ценности»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«Эпиграф», «Спор ценностей»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EF8" w:rsidRPr="00BB5EF8" w:rsidTr="009B7774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2C1D73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32-33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«Мои желания и чувства»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«Герб моих ценностей», «Общий герб класса».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EF8" w:rsidRPr="00BB5EF8" w:rsidTr="009B7774">
        <w:trPr>
          <w:trHeight w:val="225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2C1D73" w:rsidP="00BB5E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«Мой выбор. Мы изменились!»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2C1D73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</w:t>
            </w:r>
          </w:p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Форма проведения и задания определяются по </w:t>
            </w:r>
            <w:proofErr w:type="gramStart"/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желании</w:t>
            </w:r>
            <w:proofErr w:type="gramEnd"/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учителя.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EF8" w:rsidRPr="00BB5EF8" w:rsidTr="009B7774">
        <w:trPr>
          <w:trHeight w:val="21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2C1D7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C1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BB5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EF8" w:rsidRPr="00BB5EF8" w:rsidRDefault="00BB5EF8" w:rsidP="005244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929E0" w:rsidRPr="00BB5EF8" w:rsidRDefault="00E929E0" w:rsidP="00E929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29E0" w:rsidRPr="00BB5EF8" w:rsidRDefault="00E929E0" w:rsidP="00E929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E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Список литературы:</w:t>
      </w:r>
    </w:p>
    <w:p w:rsidR="00E929E0" w:rsidRPr="00BB5EF8" w:rsidRDefault="00E929E0" w:rsidP="00E929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29E0" w:rsidRPr="00BB5EF8" w:rsidRDefault="00E929E0" w:rsidP="00E929E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>Григорьева Т.Г. «Основы конструктивного общения»: Практикум; М., 2008г</w:t>
      </w:r>
    </w:p>
    <w:p w:rsidR="00E929E0" w:rsidRPr="00BB5EF8" w:rsidRDefault="00E929E0" w:rsidP="00E929E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>Кравцова М.М. «Дети изгои. Психологическая работа с проблемой»; М., 2009г</w:t>
      </w:r>
    </w:p>
    <w:p w:rsidR="00E929E0" w:rsidRPr="00BB5EF8" w:rsidRDefault="00E929E0" w:rsidP="00E929E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>Марасанов</w:t>
      </w:r>
      <w:proofErr w:type="spellEnd"/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Г.И. «Социально – психологический тренинг»; М., 2007г</w:t>
      </w:r>
    </w:p>
    <w:p w:rsidR="00E929E0" w:rsidRPr="00BB5EF8" w:rsidRDefault="00E929E0" w:rsidP="00E929E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>Фопель</w:t>
      </w:r>
      <w:proofErr w:type="spellEnd"/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 «Как научить детей сотрудничать? Психологические игры и упражнения: психологическое пособие: в 4 т.»; М., 2007г</w:t>
      </w:r>
    </w:p>
    <w:p w:rsidR="00E929E0" w:rsidRPr="00BB5EF8" w:rsidRDefault="00E929E0" w:rsidP="00E929E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Лебедева Л.Д. «Практика </w:t>
      </w:r>
      <w:proofErr w:type="spellStart"/>
      <w:proofErr w:type="gramStart"/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proofErr w:type="spellEnd"/>
      <w:proofErr w:type="gramEnd"/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терапии: подходы, диагностика, система занятий» </w:t>
      </w:r>
      <w:proofErr w:type="spellStart"/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>Спб</w:t>
      </w:r>
      <w:proofErr w:type="spellEnd"/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>., 2009г</w:t>
      </w:r>
    </w:p>
    <w:p w:rsidR="00E929E0" w:rsidRPr="00BB5EF8" w:rsidRDefault="00E929E0" w:rsidP="00E929E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>Райс</w:t>
      </w:r>
      <w:proofErr w:type="spellEnd"/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Ф. « «Психология подросткового и юношеского возраста»; </w:t>
      </w:r>
      <w:proofErr w:type="spellStart"/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>Спб</w:t>
      </w:r>
      <w:proofErr w:type="spellEnd"/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>., 2007г</w:t>
      </w:r>
    </w:p>
    <w:p w:rsidR="00E929E0" w:rsidRPr="00BB5EF8" w:rsidRDefault="00E929E0" w:rsidP="00E929E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«</w:t>
      </w:r>
      <w:proofErr w:type="spellStart"/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Психогимнастика</w:t>
      </w:r>
      <w:proofErr w:type="spellEnd"/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тренинге» под ред. Н.Ю. Хрящевой. </w:t>
      </w:r>
      <w:proofErr w:type="spellStart"/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>Спб</w:t>
      </w:r>
      <w:proofErr w:type="spellEnd"/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>., 2008г</w:t>
      </w:r>
    </w:p>
    <w:p w:rsidR="00E929E0" w:rsidRPr="00BB5EF8" w:rsidRDefault="00E929E0" w:rsidP="00E929E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E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Электронный ресурс</w:t>
      </w:r>
    </w:p>
    <w:p w:rsidR="00E929E0" w:rsidRPr="00BB5EF8" w:rsidRDefault="00E929E0" w:rsidP="00E929E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Электронная библиотека Российской государственной библиотеки, режим доступа: </w:t>
      </w:r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http://elibrary.rsl.ru/</w:t>
      </w:r>
    </w:p>
    <w:p w:rsidR="00E929E0" w:rsidRPr="00BB5EF8" w:rsidRDefault="00E929E0" w:rsidP="00E929E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Библиотека учебной и научной литературы» Русского гуманитарного интернет – университета, режим доступа: </w:t>
      </w:r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http://www.i-u.ru/biblio/default.aspx</w:t>
      </w:r>
    </w:p>
    <w:p w:rsidR="00E929E0" w:rsidRPr="00BB5EF8" w:rsidRDefault="00E929E0" w:rsidP="00E929E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>«Психея», режим доступа: </w:t>
      </w:r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http://www.psycheya.ru</w:t>
      </w:r>
    </w:p>
    <w:p w:rsidR="00E929E0" w:rsidRPr="00BB5EF8" w:rsidRDefault="00E929E0" w:rsidP="00E929E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>Виртуальная библиотека по психологии, режим доступа: </w:t>
      </w:r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http:// scitylibrary.h11.ru/Library.htm</w:t>
      </w:r>
    </w:p>
    <w:p w:rsidR="00E929E0" w:rsidRPr="00BB5EF8" w:rsidRDefault="00E929E0" w:rsidP="00E929E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>«Каталог психологической литературы», режим доступа: http: //</w:t>
      </w:r>
      <w:proofErr w:type="spellStart"/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>www.psycatalog</w:t>
      </w:r>
      <w:proofErr w:type="spellEnd"/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</w:p>
    <w:p w:rsidR="00E929E0" w:rsidRPr="00BB5EF8" w:rsidRDefault="00E929E0" w:rsidP="00E929E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</w:rPr>
        <w:t>«Популярная психология», режим доступа: </w:t>
      </w:r>
      <w:r w:rsidRPr="00BB5EF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http://karpowww.narod.ru/</w:t>
      </w:r>
    </w:p>
    <w:p w:rsidR="00E929E0" w:rsidRPr="00BB5EF8" w:rsidRDefault="00E929E0">
      <w:pPr>
        <w:rPr>
          <w:rFonts w:ascii="Times New Roman" w:hAnsi="Times New Roman" w:cs="Times New Roman"/>
          <w:sz w:val="24"/>
          <w:szCs w:val="24"/>
        </w:rPr>
      </w:pPr>
    </w:p>
    <w:p w:rsidR="00E929E0" w:rsidRPr="00BB5EF8" w:rsidRDefault="00E929E0">
      <w:pPr>
        <w:rPr>
          <w:rFonts w:ascii="Times New Roman" w:hAnsi="Times New Roman" w:cs="Times New Roman"/>
          <w:sz w:val="24"/>
          <w:szCs w:val="24"/>
        </w:rPr>
      </w:pPr>
    </w:p>
    <w:sectPr w:rsidR="00E929E0" w:rsidRPr="00BB5EF8" w:rsidSect="00E929E0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A34E6"/>
    <w:multiLevelType w:val="multilevel"/>
    <w:tmpl w:val="299CB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BD750B"/>
    <w:multiLevelType w:val="multilevel"/>
    <w:tmpl w:val="13340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6F3FBC"/>
    <w:multiLevelType w:val="multilevel"/>
    <w:tmpl w:val="9A146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E54A11"/>
    <w:multiLevelType w:val="multilevel"/>
    <w:tmpl w:val="7D1AE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304BAC"/>
    <w:multiLevelType w:val="hybridMultilevel"/>
    <w:tmpl w:val="9CA00C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136BE3"/>
    <w:multiLevelType w:val="hybridMultilevel"/>
    <w:tmpl w:val="C6DEE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929E0"/>
    <w:rsid w:val="002C1D73"/>
    <w:rsid w:val="009B7774"/>
    <w:rsid w:val="00BB5EF8"/>
    <w:rsid w:val="00E92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9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2679</Words>
  <Characters>15274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Magicscreen</dc:creator>
  <cp:keywords/>
  <dc:description/>
  <cp:lastModifiedBy>Magicscreen</cp:lastModifiedBy>
  <cp:revision>3</cp:revision>
  <dcterms:created xsi:type="dcterms:W3CDTF">2024-09-09T05:51:00Z</dcterms:created>
  <dcterms:modified xsi:type="dcterms:W3CDTF">2024-09-09T06:13:00Z</dcterms:modified>
</cp:coreProperties>
</file>