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C60" w:rsidRPr="00486162" w:rsidRDefault="003B7C60" w:rsidP="003B7C60">
      <w:pPr>
        <w:spacing w:after="0" w:line="240" w:lineRule="auto"/>
        <w:ind w:firstLine="0"/>
        <w:jc w:val="center"/>
        <w:rPr>
          <w:rFonts w:ascii="Times New Roman" w:hAnsi="Times New Roman" w:cs="Times New Roman"/>
          <w:color w:val="auto"/>
          <w:sz w:val="44"/>
          <w:szCs w:val="44"/>
        </w:rPr>
      </w:pPr>
    </w:p>
    <w:p w:rsidR="003B7C60" w:rsidRPr="00486162" w:rsidRDefault="003B7C60" w:rsidP="00942933">
      <w:pPr>
        <w:pStyle w:val="af2"/>
        <w:jc w:val="center"/>
      </w:pPr>
    </w:p>
    <w:p w:rsidR="00942933" w:rsidRDefault="00942933" w:rsidP="00942933">
      <w:pPr>
        <w:pStyle w:val="af2"/>
        <w:jc w:val="center"/>
      </w:pPr>
      <w:r>
        <w:rPr>
          <w:b/>
        </w:rPr>
        <w:t>МИНИСТЕРСТВО ПРОСВЕЩЕНИЯ РОССИЙСКОЙ ФЕДЕРАЦИИ</w:t>
      </w: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pPr>
      <w:r>
        <w:rPr>
          <w:b/>
        </w:rPr>
        <w:t>КОГОБУ ШИ ОВЗ № 1 г. Нолинска</w:t>
      </w: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pPr>
    </w:p>
    <w:tbl>
      <w:tblPr>
        <w:tblW w:w="0" w:type="auto"/>
        <w:tblInd w:w="-175"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3289"/>
        <w:gridCol w:w="3115"/>
        <w:gridCol w:w="3906"/>
      </w:tblGrid>
      <w:tr w:rsidR="00942933" w:rsidTr="002016E0">
        <w:tc>
          <w:tcPr>
            <w:tcW w:w="3289" w:type="dxa"/>
            <w:noWrap/>
          </w:tcPr>
          <w:p w:rsidR="00942933" w:rsidRDefault="00942933" w:rsidP="00942933">
            <w:pPr>
              <w:pStyle w:val="af2"/>
              <w:jc w:val="center"/>
            </w:pPr>
            <w:r>
              <w:t>РАССМОТРЕНО</w:t>
            </w:r>
          </w:p>
          <w:p w:rsidR="00942933" w:rsidRDefault="00942933" w:rsidP="00942933">
            <w:pPr>
              <w:pStyle w:val="af2"/>
              <w:jc w:val="center"/>
            </w:pPr>
            <w:r>
              <w:rPr>
                <w:sz w:val="24"/>
              </w:rPr>
              <w:t>Руководитель методического объединения</w:t>
            </w:r>
          </w:p>
          <w:p w:rsidR="00942933" w:rsidRDefault="00942933" w:rsidP="00942933">
            <w:pPr>
              <w:pStyle w:val="af2"/>
              <w:jc w:val="center"/>
            </w:pPr>
            <w:r>
              <w:rPr>
                <w:sz w:val="24"/>
                <w:szCs w:val="24"/>
              </w:rPr>
              <w:t>________________________</w:t>
            </w:r>
          </w:p>
          <w:p w:rsidR="00942933" w:rsidRDefault="00942933" w:rsidP="00942933">
            <w:pPr>
              <w:pStyle w:val="af2"/>
              <w:jc w:val="center"/>
            </w:pPr>
            <w:r>
              <w:rPr>
                <w:sz w:val="24"/>
                <w:szCs w:val="24"/>
              </w:rPr>
              <w:t>Ермакова Е.В., Кутергина С.П., Маишева О.В.</w:t>
            </w:r>
          </w:p>
          <w:p w:rsidR="00942933" w:rsidRDefault="00942933" w:rsidP="00942933">
            <w:pPr>
              <w:pStyle w:val="af2"/>
              <w:jc w:val="center"/>
            </w:pPr>
            <w:r>
              <w:rPr>
                <w:sz w:val="24"/>
                <w:szCs w:val="24"/>
              </w:rPr>
              <w:t>Протокол № 1 от «29» августа 2023 г.</w:t>
            </w:r>
          </w:p>
          <w:p w:rsidR="00942933" w:rsidRDefault="00942933" w:rsidP="00942933">
            <w:pPr>
              <w:pStyle w:val="af2"/>
              <w:jc w:val="center"/>
            </w:pPr>
          </w:p>
        </w:tc>
        <w:tc>
          <w:tcPr>
            <w:tcW w:w="3115" w:type="dxa"/>
            <w:noWrap/>
          </w:tcPr>
          <w:p w:rsidR="00942933" w:rsidRDefault="00942933" w:rsidP="00942933">
            <w:pPr>
              <w:pStyle w:val="af2"/>
              <w:jc w:val="center"/>
            </w:pPr>
            <w:r>
              <w:t>СОГЛАСОВАНО</w:t>
            </w:r>
          </w:p>
          <w:p w:rsidR="00942933" w:rsidRDefault="00942933" w:rsidP="00942933">
            <w:pPr>
              <w:pStyle w:val="af2"/>
              <w:jc w:val="center"/>
            </w:pPr>
            <w:r>
              <w:rPr>
                <w:sz w:val="24"/>
              </w:rPr>
              <w:t>Заместитель директора по УВР</w:t>
            </w:r>
          </w:p>
          <w:p w:rsidR="00942933" w:rsidRDefault="00942933" w:rsidP="00942933">
            <w:pPr>
              <w:pStyle w:val="af2"/>
              <w:jc w:val="center"/>
            </w:pPr>
            <w:r>
              <w:rPr>
                <w:sz w:val="24"/>
                <w:szCs w:val="24"/>
              </w:rPr>
              <w:t>________________________</w:t>
            </w:r>
          </w:p>
          <w:p w:rsidR="00942933" w:rsidRDefault="00942933" w:rsidP="00942933">
            <w:pPr>
              <w:pStyle w:val="af2"/>
              <w:jc w:val="center"/>
            </w:pPr>
            <w:r>
              <w:rPr>
                <w:sz w:val="24"/>
                <w:szCs w:val="24"/>
              </w:rPr>
              <w:t>Ворошилова Н.А.</w:t>
            </w:r>
          </w:p>
          <w:p w:rsidR="00942933" w:rsidRDefault="00942933" w:rsidP="00942933">
            <w:pPr>
              <w:pStyle w:val="af2"/>
              <w:jc w:val="center"/>
            </w:pPr>
            <w:r>
              <w:rPr>
                <w:sz w:val="24"/>
                <w:szCs w:val="24"/>
              </w:rPr>
              <w:t>Педсовет № 1 от «31» августа 2023 г.</w:t>
            </w:r>
          </w:p>
          <w:p w:rsidR="00942933" w:rsidRDefault="00942933" w:rsidP="00942933">
            <w:pPr>
              <w:pStyle w:val="af2"/>
              <w:jc w:val="center"/>
            </w:pPr>
          </w:p>
        </w:tc>
        <w:tc>
          <w:tcPr>
            <w:tcW w:w="3906" w:type="dxa"/>
            <w:noWrap/>
          </w:tcPr>
          <w:p w:rsidR="00942933" w:rsidRDefault="00942933" w:rsidP="00942933">
            <w:pPr>
              <w:pStyle w:val="af2"/>
              <w:jc w:val="center"/>
            </w:pPr>
            <w:r>
              <w:t>УТВЕРЖДЕНО</w:t>
            </w:r>
          </w:p>
          <w:p w:rsidR="00942933" w:rsidRDefault="00942933" w:rsidP="00942933">
            <w:pPr>
              <w:pStyle w:val="af2"/>
              <w:jc w:val="center"/>
            </w:pPr>
            <w:r>
              <w:rPr>
                <w:sz w:val="24"/>
              </w:rPr>
              <w:t>Директор</w:t>
            </w:r>
          </w:p>
          <w:p w:rsidR="00942933" w:rsidRDefault="00942933" w:rsidP="00942933">
            <w:pPr>
              <w:pStyle w:val="af2"/>
              <w:jc w:val="center"/>
            </w:pPr>
            <w:r>
              <w:rPr>
                <w:sz w:val="24"/>
                <w:szCs w:val="24"/>
              </w:rPr>
              <w:t>________________________</w:t>
            </w:r>
          </w:p>
          <w:p w:rsidR="00942933" w:rsidRDefault="00942933" w:rsidP="00942933">
            <w:pPr>
              <w:pStyle w:val="af2"/>
              <w:jc w:val="center"/>
            </w:pPr>
            <w:r>
              <w:rPr>
                <w:sz w:val="24"/>
                <w:szCs w:val="24"/>
              </w:rPr>
              <w:t>Буланова Т.Н.</w:t>
            </w:r>
          </w:p>
          <w:p w:rsidR="00942933" w:rsidRDefault="00942933" w:rsidP="00942933">
            <w:pPr>
              <w:pStyle w:val="af2"/>
              <w:jc w:val="center"/>
            </w:pPr>
            <w:r>
              <w:rPr>
                <w:sz w:val="24"/>
                <w:szCs w:val="24"/>
              </w:rPr>
              <w:t>Приказ № 26-4 о\д от «31» августа2023 г.</w:t>
            </w:r>
          </w:p>
          <w:p w:rsidR="00942933" w:rsidRDefault="00942933" w:rsidP="00942933">
            <w:pPr>
              <w:pStyle w:val="af2"/>
              <w:jc w:val="center"/>
            </w:pPr>
          </w:p>
        </w:tc>
      </w:tr>
    </w:tbl>
    <w:p w:rsidR="00942933" w:rsidRDefault="00942933" w:rsidP="00942933">
      <w:pPr>
        <w:pStyle w:val="af2"/>
        <w:jc w:val="center"/>
      </w:pPr>
    </w:p>
    <w:p w:rsidR="00942933" w:rsidRDefault="00942933" w:rsidP="00942933">
      <w:pPr>
        <w:pStyle w:val="af2"/>
        <w:jc w:val="center"/>
      </w:pPr>
      <w:r>
        <w:t>‌</w:t>
      </w: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pPr>
    </w:p>
    <w:p w:rsidR="00942933" w:rsidRDefault="00942933" w:rsidP="00942933">
      <w:pPr>
        <w:pStyle w:val="af2"/>
        <w:jc w:val="center"/>
        <w:rPr>
          <w:rFonts w:ascii="arial mt"/>
          <w:sz w:val="20"/>
        </w:rPr>
      </w:pPr>
    </w:p>
    <w:p w:rsidR="00942933" w:rsidRDefault="00942933" w:rsidP="00942933">
      <w:pPr>
        <w:pStyle w:val="af2"/>
        <w:jc w:val="center"/>
        <w:rPr>
          <w:rFonts w:ascii="arial mt"/>
          <w:sz w:val="20"/>
        </w:rPr>
      </w:pPr>
    </w:p>
    <w:p w:rsidR="00942933" w:rsidRDefault="00942933" w:rsidP="00942933">
      <w:pPr>
        <w:pStyle w:val="af2"/>
        <w:jc w:val="center"/>
        <w:rPr>
          <w:rFonts w:ascii="arial mt"/>
          <w:sz w:val="16"/>
        </w:rPr>
      </w:pPr>
    </w:p>
    <w:p w:rsidR="00942933" w:rsidRDefault="00942933" w:rsidP="00942933">
      <w:pPr>
        <w:pStyle w:val="af2"/>
        <w:jc w:val="center"/>
      </w:pPr>
      <w:r>
        <w:rPr>
          <w:b/>
        </w:rPr>
        <w:t>РАБОЧАЯ ПРОГРАММА</w:t>
      </w:r>
    </w:p>
    <w:p w:rsidR="00942933" w:rsidRDefault="00942933" w:rsidP="00942933">
      <w:pPr>
        <w:pStyle w:val="af2"/>
        <w:jc w:val="center"/>
        <w:rPr>
          <w:sz w:val="32"/>
        </w:rPr>
      </w:pPr>
      <w:r>
        <w:rPr>
          <w:sz w:val="32"/>
        </w:rPr>
        <w:t>Учебного предмета</w:t>
      </w:r>
    </w:p>
    <w:p w:rsidR="00942933" w:rsidRDefault="00942933" w:rsidP="00942933">
      <w:pPr>
        <w:pStyle w:val="af2"/>
        <w:jc w:val="center"/>
      </w:pPr>
      <w:r>
        <w:t>«Основы религиозных культур и светской этики».</w:t>
      </w:r>
    </w:p>
    <w:p w:rsidR="00942933" w:rsidRDefault="00942933" w:rsidP="00942933">
      <w:pPr>
        <w:pStyle w:val="af2"/>
        <w:jc w:val="center"/>
        <w:rPr>
          <w:sz w:val="32"/>
        </w:rPr>
      </w:pPr>
      <w:r>
        <w:rPr>
          <w:sz w:val="32"/>
        </w:rPr>
        <w:t>Модуль</w:t>
      </w:r>
    </w:p>
    <w:p w:rsidR="00942933" w:rsidRDefault="00942933" w:rsidP="00942933">
      <w:pPr>
        <w:pStyle w:val="af2"/>
        <w:jc w:val="center"/>
      </w:pPr>
      <w:r>
        <w:t>«Основы светской этики» 4класс</w:t>
      </w:r>
    </w:p>
    <w:p w:rsidR="00942933" w:rsidRPr="00942933" w:rsidRDefault="00942933" w:rsidP="00942933">
      <w:pPr>
        <w:jc w:val="center"/>
        <w:rPr>
          <w:sz w:val="20"/>
          <w:szCs w:val="20"/>
        </w:rPr>
      </w:pPr>
      <w:r w:rsidRPr="00942933">
        <w:rPr>
          <w:sz w:val="20"/>
          <w:szCs w:val="20"/>
        </w:rPr>
        <w:t>ДЛЯ ОБУЧАЮЩИХСЯ С ТЯЖЕЛЫМИ НАРУШЕНИЯМИ РЕЧИ</w:t>
      </w:r>
    </w:p>
    <w:p w:rsidR="00942933" w:rsidRPr="00942933" w:rsidRDefault="00942933" w:rsidP="00942933">
      <w:pPr>
        <w:jc w:val="center"/>
        <w:rPr>
          <w:rFonts w:ascii="Times New Roman" w:hAnsi="Times New Roman"/>
          <w:b/>
          <w:bCs/>
          <w:color w:val="808080" w:themeColor="background1" w:themeShade="80"/>
          <w:w w:val="80"/>
          <w:sz w:val="20"/>
          <w:szCs w:val="20"/>
        </w:rPr>
      </w:pPr>
      <w:r w:rsidRPr="00942933">
        <w:rPr>
          <w:sz w:val="20"/>
          <w:szCs w:val="20"/>
        </w:rPr>
        <w:t>(ВАРИАНТ 5.2)</w:t>
      </w:r>
    </w:p>
    <w:p w:rsidR="00942933" w:rsidRPr="00942933" w:rsidRDefault="00942933" w:rsidP="00942933">
      <w:pPr>
        <w:pStyle w:val="af2"/>
        <w:jc w:val="center"/>
        <w:rPr>
          <w:sz w:val="20"/>
          <w:szCs w:val="20"/>
        </w:rPr>
      </w:pPr>
    </w:p>
    <w:p w:rsidR="00942933" w:rsidRDefault="00942933" w:rsidP="00942933">
      <w:pPr>
        <w:pStyle w:val="af2"/>
        <w:jc w:val="center"/>
        <w:rPr>
          <w:sz w:val="34"/>
        </w:rPr>
      </w:pPr>
    </w:p>
    <w:p w:rsidR="00942933" w:rsidRDefault="00942933" w:rsidP="00942933">
      <w:pPr>
        <w:pStyle w:val="af2"/>
        <w:jc w:val="center"/>
        <w:rPr>
          <w:sz w:val="34"/>
        </w:rPr>
      </w:pPr>
    </w:p>
    <w:p w:rsidR="00942933" w:rsidRDefault="00942933" w:rsidP="00942933">
      <w:pPr>
        <w:pStyle w:val="af2"/>
        <w:jc w:val="center"/>
        <w:rPr>
          <w:sz w:val="34"/>
        </w:rPr>
      </w:pPr>
    </w:p>
    <w:p w:rsidR="00942933" w:rsidRDefault="00942933" w:rsidP="00942933">
      <w:pPr>
        <w:pStyle w:val="af2"/>
        <w:jc w:val="center"/>
        <w:rPr>
          <w:sz w:val="34"/>
        </w:rPr>
      </w:pPr>
    </w:p>
    <w:p w:rsidR="00942933" w:rsidRDefault="00942933" w:rsidP="00942933">
      <w:pPr>
        <w:pStyle w:val="af2"/>
        <w:jc w:val="center"/>
        <w:rPr>
          <w:sz w:val="34"/>
        </w:rPr>
      </w:pPr>
    </w:p>
    <w:p w:rsidR="00942933" w:rsidRDefault="00942933" w:rsidP="00942933">
      <w:pPr>
        <w:pStyle w:val="af2"/>
        <w:jc w:val="center"/>
        <w:rPr>
          <w:sz w:val="34"/>
        </w:rPr>
      </w:pPr>
    </w:p>
    <w:p w:rsidR="00942933" w:rsidRDefault="00942933" w:rsidP="00942933">
      <w:pPr>
        <w:pStyle w:val="af2"/>
        <w:ind w:firstLine="0"/>
        <w:rPr>
          <w:sz w:val="34"/>
        </w:rPr>
      </w:pPr>
    </w:p>
    <w:p w:rsidR="00942933" w:rsidRDefault="00942933" w:rsidP="00942933">
      <w:pPr>
        <w:pStyle w:val="af2"/>
        <w:jc w:val="center"/>
        <w:rPr>
          <w:sz w:val="30"/>
        </w:rPr>
      </w:pPr>
    </w:p>
    <w:p w:rsidR="00942933" w:rsidRDefault="00942933" w:rsidP="00942933">
      <w:pPr>
        <w:pStyle w:val="af2"/>
        <w:jc w:val="center"/>
      </w:pPr>
      <w:r>
        <w:t>Нолинск 2023</w:t>
      </w:r>
    </w:p>
    <w:p w:rsidR="00942933" w:rsidRDefault="00942933" w:rsidP="00942933">
      <w:pPr>
        <w:ind w:firstLine="0"/>
        <w:sectPr w:rsidR="00942933" w:rsidSect="00942933">
          <w:pgSz w:w="11910" w:h="16840"/>
          <w:pgMar w:top="1040" w:right="440" w:bottom="280" w:left="920" w:header="720" w:footer="720" w:gutter="0"/>
          <w:cols w:space="720"/>
          <w:docGrid w:linePitch="360"/>
        </w:sectPr>
      </w:pPr>
    </w:p>
    <w:p w:rsidR="002F18E6" w:rsidRPr="00486162" w:rsidRDefault="002F18E6" w:rsidP="00942933">
      <w:pPr>
        <w:pStyle w:val="a7"/>
        <w:spacing w:line="240" w:lineRule="auto"/>
        <w:ind w:firstLine="0"/>
        <w:rPr>
          <w:rFonts w:ascii="Times New Roman" w:hAnsi="Times New Roman" w:cs="Times New Roman"/>
          <w:color w:val="auto"/>
          <w:sz w:val="24"/>
          <w:szCs w:val="24"/>
        </w:rPr>
      </w:pPr>
    </w:p>
    <w:p w:rsidR="002F18E6" w:rsidRPr="00942933" w:rsidRDefault="002F18E6" w:rsidP="00942933">
      <w:pPr>
        <w:pStyle w:val="1"/>
        <w:jc w:val="center"/>
        <w:rPr>
          <w:rFonts w:ascii="Times New Roman" w:hAnsi="Times New Roman" w:cs="Times New Roman"/>
          <w:b/>
          <w:color w:val="auto"/>
          <w:sz w:val="28"/>
          <w:szCs w:val="28"/>
        </w:rPr>
      </w:pPr>
      <w:bookmarkStart w:id="0" w:name="_Toc141387006"/>
      <w:r w:rsidRPr="00942933">
        <w:rPr>
          <w:rFonts w:ascii="Times New Roman" w:hAnsi="Times New Roman" w:cs="Times New Roman"/>
          <w:b/>
          <w:color w:val="auto"/>
          <w:sz w:val="28"/>
          <w:szCs w:val="28"/>
        </w:rPr>
        <w:t>ПОЯСНИТЕЛЬНАЯ ЗАПИСКА</w:t>
      </w:r>
      <w:bookmarkEnd w:id="0"/>
    </w:p>
    <w:p w:rsidR="002F18E6" w:rsidRPr="00942933" w:rsidRDefault="002F18E6" w:rsidP="00942933">
      <w:pPr>
        <w:pStyle w:val="a7"/>
        <w:spacing w:line="240" w:lineRule="auto"/>
        <w:ind w:firstLine="851"/>
        <w:jc w:val="center"/>
        <w:rPr>
          <w:rFonts w:ascii="Times New Roman" w:hAnsi="Times New Roman" w:cs="Times New Roman"/>
          <w:b/>
          <w:color w:val="auto"/>
          <w:sz w:val="28"/>
          <w:szCs w:val="28"/>
        </w:rPr>
      </w:pPr>
    </w:p>
    <w:p w:rsidR="002F18E6" w:rsidRPr="00486162" w:rsidRDefault="002F18E6" w:rsidP="002F18E6">
      <w:pPr>
        <w:pStyle w:val="a7"/>
        <w:spacing w:line="240" w:lineRule="auto"/>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Предлагаемая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для обучающихся с ТНР.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0E33FA" w:rsidRPr="00486162" w:rsidRDefault="002F18E6" w:rsidP="002F18E6">
      <w:pPr>
        <w:pStyle w:val="a7"/>
        <w:spacing w:line="240" w:lineRule="auto"/>
        <w:ind w:firstLine="851"/>
        <w:rPr>
          <w:rFonts w:ascii="Times New Roman" w:hAnsi="Times New Roman" w:cs="Times New Roman"/>
          <w:color w:val="auto"/>
          <w:spacing w:val="-2"/>
          <w:sz w:val="24"/>
          <w:szCs w:val="24"/>
        </w:rPr>
      </w:pPr>
      <w:r w:rsidRPr="00486162">
        <w:rPr>
          <w:rStyle w:val="a8"/>
          <w:rFonts w:ascii="Times New Roman" w:hAnsi="Times New Roman" w:cs="Times New Roman"/>
          <w:iCs/>
          <w:color w:val="auto"/>
          <w:spacing w:val="-2"/>
          <w:sz w:val="24"/>
          <w:szCs w:val="24"/>
        </w:rPr>
        <w:t>Планируемые результаты</w:t>
      </w:r>
      <w:r w:rsidRPr="00486162">
        <w:rPr>
          <w:rFonts w:ascii="Times New Roman" w:hAnsi="Times New Roman" w:cs="Times New Roman"/>
          <w:color w:val="auto"/>
          <w:spacing w:val="-2"/>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w:t>
      </w:r>
      <w:r w:rsidR="000E33FA" w:rsidRPr="00486162">
        <w:rPr>
          <w:rFonts w:ascii="Times New Roman" w:hAnsi="Times New Roman" w:cs="Times New Roman"/>
          <w:color w:val="auto"/>
          <w:spacing w:val="-2"/>
          <w:sz w:val="24"/>
          <w:szCs w:val="24"/>
        </w:rPr>
        <w:t xml:space="preserve">специальные потребности обучающихся, </w:t>
      </w:r>
      <w:r w:rsidRPr="00486162">
        <w:rPr>
          <w:rFonts w:ascii="Times New Roman" w:hAnsi="Times New Roman" w:cs="Times New Roman"/>
          <w:color w:val="auto"/>
          <w:spacing w:val="-2"/>
          <w:sz w:val="24"/>
          <w:szCs w:val="24"/>
        </w:rPr>
        <w:t xml:space="preserve">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w:t>
      </w:r>
    </w:p>
    <w:p w:rsidR="002F18E6" w:rsidRPr="00486162" w:rsidRDefault="002F18E6" w:rsidP="002F18E6">
      <w:pPr>
        <w:pStyle w:val="a7"/>
        <w:spacing w:line="240" w:lineRule="auto"/>
        <w:ind w:firstLine="851"/>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Основными задачами ОРКСЭ являются:</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F18E6" w:rsidRPr="00486162" w:rsidRDefault="002F18E6" w:rsidP="002F18E6">
      <w:pPr>
        <w:pStyle w:val="a7"/>
        <w:ind w:firstLine="851"/>
        <w:rPr>
          <w:rFonts w:ascii="Times New Roman" w:hAnsi="Times New Roman" w:cs="Times New Roman"/>
          <w:color w:val="auto"/>
          <w:spacing w:val="4"/>
          <w:sz w:val="24"/>
          <w:szCs w:val="24"/>
        </w:rPr>
      </w:pPr>
      <w:r w:rsidRPr="00486162">
        <w:rPr>
          <w:rFonts w:ascii="Times New Roman" w:hAnsi="Times New Roman" w:cs="Times New Roman"/>
          <w:color w:val="auto"/>
          <w:spacing w:val="4"/>
          <w:sz w:val="24"/>
          <w:szCs w:val="24"/>
        </w:rPr>
        <w:t>— развитие представлений обучающихся о значении нравственных норм и ценностей в жизни личности, семьи, общества;</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развитие способностей обучающихся к общению в полиэтничной, разномировозренческой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Предпосылками усвоения младшими школьниками содержания курса являются </w:t>
      </w:r>
      <w:r w:rsidR="000E33FA" w:rsidRPr="00486162">
        <w:rPr>
          <w:rFonts w:ascii="Times New Roman" w:hAnsi="Times New Roman" w:cs="Times New Roman"/>
          <w:color w:val="auto"/>
          <w:sz w:val="24"/>
          <w:szCs w:val="24"/>
        </w:rPr>
        <w:t xml:space="preserve">речеязыковые и </w:t>
      </w:r>
      <w:r w:rsidRPr="00486162">
        <w:rPr>
          <w:rFonts w:ascii="Times New Roman" w:hAnsi="Times New Roman" w:cs="Times New Roman"/>
          <w:color w:val="auto"/>
          <w:sz w:val="24"/>
          <w:szCs w:val="24"/>
        </w:rPr>
        <w:t xml:space="preserve">психологические особенности </w:t>
      </w:r>
      <w:r w:rsidR="000E33FA" w:rsidRPr="00486162">
        <w:rPr>
          <w:rFonts w:ascii="Times New Roman" w:hAnsi="Times New Roman" w:cs="Times New Roman"/>
          <w:color w:val="auto"/>
          <w:sz w:val="24"/>
          <w:szCs w:val="24"/>
        </w:rPr>
        <w:t>обучающихся с ТНР</w:t>
      </w:r>
      <w:r w:rsidRPr="00486162">
        <w:rPr>
          <w:rFonts w:ascii="Times New Roman" w:hAnsi="Times New Roman" w:cs="Times New Roman"/>
          <w:color w:val="auto"/>
          <w:sz w:val="24"/>
          <w:szCs w:val="24"/>
        </w:rPr>
        <w:t xml:space="preserve">, завершающих обучение в начальной школе: интерес к социальной жизни, любознательность, принятие авторитета взрослого. </w:t>
      </w:r>
      <w:r w:rsidR="000E33FA" w:rsidRPr="00486162">
        <w:rPr>
          <w:rFonts w:ascii="Times New Roman" w:hAnsi="Times New Roman" w:cs="Times New Roman"/>
          <w:color w:val="auto"/>
          <w:sz w:val="24"/>
          <w:szCs w:val="24"/>
        </w:rPr>
        <w:t>В ходе преподавания учебного курса необходимо учитыватьнедостаточный уровень сформированности лексико-грамматической стороны речи, наличие обучающихся с недостаточным уровнем сформированности процессов чтения и письма, необходимость целенаправленной работы по формированию коммуникативных компетенций. Кроме того,</w:t>
      </w:r>
      <w:r w:rsidRPr="00486162">
        <w:rPr>
          <w:rFonts w:ascii="Times New Roman" w:hAnsi="Times New Roman" w:cs="Times New Roman"/>
          <w:color w:val="auto"/>
          <w:sz w:val="24"/>
          <w:szCs w:val="24"/>
        </w:rPr>
        <w:t xml:space="preserve"> в процессе обучения необходимо </w:t>
      </w:r>
      <w:r w:rsidRPr="00486162">
        <w:rPr>
          <w:rFonts w:ascii="Times New Roman" w:hAnsi="Times New Roman" w:cs="Times New Roman"/>
          <w:color w:val="auto"/>
          <w:sz w:val="24"/>
          <w:szCs w:val="24"/>
        </w:rPr>
        <w:lastRenderedPageBreak/>
        <w:t>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F18E6" w:rsidRPr="00486162" w:rsidRDefault="002F18E6" w:rsidP="002F18E6">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2F18E6" w:rsidRPr="00486162" w:rsidRDefault="002F18E6" w:rsidP="002F18E6">
      <w:pPr>
        <w:pStyle w:val="a7"/>
        <w:ind w:firstLine="851"/>
        <w:rPr>
          <w:rFonts w:ascii="Times New Roman" w:hAnsi="Times New Roman" w:cs="Times New Roman"/>
          <w:color w:val="auto"/>
          <w:sz w:val="24"/>
          <w:szCs w:val="24"/>
        </w:rPr>
      </w:pPr>
      <w:r w:rsidRPr="00486162">
        <w:rPr>
          <w:rStyle w:val="a8"/>
          <w:rFonts w:ascii="Times New Roman" w:hAnsi="Times New Roman" w:cs="Times New Roman"/>
          <w:iCs/>
          <w:color w:val="auto"/>
          <w:sz w:val="24"/>
          <w:szCs w:val="24"/>
        </w:rPr>
        <w:t>Тематическое планирование</w:t>
      </w:r>
      <w:r w:rsidRPr="00486162">
        <w:rPr>
          <w:rFonts w:ascii="Times New Roman" w:hAnsi="Times New Roman"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2F18E6" w:rsidRPr="00486162" w:rsidRDefault="002F18E6" w:rsidP="002F18E6">
      <w:pPr>
        <w:pStyle w:val="a7"/>
        <w:ind w:firstLine="851"/>
        <w:rPr>
          <w:rFonts w:ascii="Times New Roman" w:hAnsi="Times New Roman" w:cs="Times New Roman"/>
          <w:color w:val="auto"/>
          <w:spacing w:val="-3"/>
          <w:sz w:val="24"/>
          <w:szCs w:val="24"/>
        </w:rPr>
      </w:pPr>
      <w:r w:rsidRPr="00486162">
        <w:rPr>
          <w:rFonts w:ascii="Times New Roman" w:hAnsi="Times New Roman" w:cs="Times New Roman"/>
          <w:i/>
          <w:iCs/>
          <w:color w:val="auto"/>
          <w:spacing w:val="-3"/>
          <w:sz w:val="24"/>
          <w:szCs w:val="24"/>
        </w:rPr>
        <w:t xml:space="preserve">Место ОРКСЭ в учебном плане: </w:t>
      </w:r>
      <w:r w:rsidRPr="00486162">
        <w:rPr>
          <w:rFonts w:ascii="Times New Roman" w:hAnsi="Times New Roman" w:cs="Times New Roman"/>
          <w:color w:val="auto"/>
          <w:spacing w:val="-3"/>
          <w:sz w:val="24"/>
          <w:szCs w:val="24"/>
        </w:rPr>
        <w:t>ОРКСЭ изучается в 4 классе, один час в неделю (34 ч).</w:t>
      </w:r>
    </w:p>
    <w:p w:rsidR="00B65AA2" w:rsidRPr="00486162" w:rsidRDefault="00B65AA2" w:rsidP="00B65AA2">
      <w:pPr>
        <w:pStyle w:val="1"/>
        <w:spacing w:before="0" w:line="240" w:lineRule="auto"/>
        <w:ind w:firstLine="0"/>
        <w:rPr>
          <w:rFonts w:ascii="Times New Roman" w:hAnsi="Times New Roman"/>
          <w:color w:val="auto"/>
          <w:sz w:val="28"/>
          <w:szCs w:val="28"/>
        </w:rPr>
      </w:pPr>
      <w:bookmarkStart w:id="1" w:name="_Toc139398149"/>
      <w:bookmarkStart w:id="2" w:name="_Toc141387007"/>
      <w:r w:rsidRPr="00486162">
        <w:rPr>
          <w:rFonts w:ascii="Times New Roman" w:hAnsi="Times New Roman"/>
          <w:color w:val="auto"/>
          <w:sz w:val="28"/>
          <w:szCs w:val="28"/>
        </w:rPr>
        <w:t>СОДЕРЖАНИЕ ПРЕДМЕТНОЙ ОБЛАСТИ (УЧЕБНОГО ПРЕДМЕТА) «ОСНОВЫ РЕЛИГИОЗНЫХ КУЛЬТУР И СВЕТСКОЙ ЭТИКИ»</w:t>
      </w:r>
      <w:bookmarkEnd w:id="1"/>
      <w:bookmarkEnd w:id="2"/>
    </w:p>
    <w:p w:rsidR="000E33FA" w:rsidRPr="00486162" w:rsidRDefault="00B65AA2" w:rsidP="000C6010">
      <w:pPr>
        <w:pStyle w:val="2"/>
        <w:rPr>
          <w:color w:val="auto"/>
        </w:rPr>
      </w:pPr>
      <w:bookmarkStart w:id="3" w:name="_Toc141387008"/>
      <w:r w:rsidRPr="00486162">
        <w:rPr>
          <w:color w:val="auto"/>
        </w:rPr>
        <w:t>Модуль «Основы православной культуры»</w:t>
      </w:r>
      <w:bookmarkEnd w:id="3"/>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0C6010">
      <w:pPr>
        <w:pStyle w:val="2"/>
        <w:rPr>
          <w:color w:val="auto"/>
        </w:rPr>
      </w:pPr>
      <w:bookmarkStart w:id="4" w:name="_Toc139398151"/>
      <w:bookmarkStart w:id="5" w:name="_Toc141387009"/>
      <w:r w:rsidRPr="00486162">
        <w:rPr>
          <w:color w:val="auto"/>
        </w:rPr>
        <w:t>Модуль «Основы исламской культуры»</w:t>
      </w:r>
      <w:bookmarkEnd w:id="4"/>
      <w:bookmarkEnd w:id="5"/>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0C6010">
      <w:pPr>
        <w:pStyle w:val="2"/>
        <w:rPr>
          <w:color w:val="auto"/>
        </w:rPr>
      </w:pPr>
      <w:bookmarkStart w:id="6" w:name="_Toc139398152"/>
      <w:bookmarkStart w:id="7" w:name="_Toc141387010"/>
      <w:r w:rsidRPr="00486162">
        <w:rPr>
          <w:color w:val="auto"/>
        </w:rPr>
        <w:t>Модуль «Основы буддийской культуры»</w:t>
      </w:r>
      <w:bookmarkEnd w:id="6"/>
      <w:bookmarkEnd w:id="7"/>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0C6010">
      <w:pPr>
        <w:pStyle w:val="2"/>
        <w:rPr>
          <w:color w:val="auto"/>
        </w:rPr>
      </w:pPr>
      <w:bookmarkStart w:id="8" w:name="_Toc139398153"/>
      <w:bookmarkStart w:id="9" w:name="_Toc141387011"/>
      <w:r w:rsidRPr="00486162">
        <w:rPr>
          <w:color w:val="auto"/>
        </w:rPr>
        <w:t>Модуль «Основы иудейской культуры»</w:t>
      </w:r>
      <w:bookmarkEnd w:id="8"/>
      <w:bookmarkEnd w:id="9"/>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w:t>
      </w:r>
      <w:r w:rsidRPr="00486162">
        <w:rPr>
          <w:rFonts w:ascii="Times New Roman" w:hAnsi="Times New Roman" w:cs="Times New Roman"/>
          <w:color w:val="auto"/>
          <w:sz w:val="24"/>
          <w:szCs w:val="24"/>
        </w:rPr>
        <w:lastRenderedPageBreak/>
        <w:t>семейной жизни в иудейской традиции.</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0C6010">
      <w:pPr>
        <w:pStyle w:val="2"/>
        <w:rPr>
          <w:color w:val="auto"/>
        </w:rPr>
      </w:pPr>
      <w:bookmarkStart w:id="10" w:name="_Toc139398154"/>
      <w:bookmarkStart w:id="11" w:name="_Toc141387012"/>
      <w:r w:rsidRPr="00486162">
        <w:rPr>
          <w:color w:val="auto"/>
        </w:rPr>
        <w:t>Модуль «Основы религиозных культур народов России»</w:t>
      </w:r>
      <w:bookmarkEnd w:id="10"/>
      <w:bookmarkEnd w:id="11"/>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0C6010">
      <w:pPr>
        <w:pStyle w:val="2"/>
        <w:rPr>
          <w:color w:val="auto"/>
        </w:rPr>
      </w:pPr>
      <w:bookmarkStart w:id="12" w:name="_Toc139398155"/>
      <w:bookmarkStart w:id="13" w:name="_Toc141387013"/>
      <w:r w:rsidRPr="00486162">
        <w:rPr>
          <w:color w:val="auto"/>
        </w:rPr>
        <w:t>Модуль «Основы светской этики»</w:t>
      </w:r>
      <w:bookmarkEnd w:id="12"/>
      <w:bookmarkEnd w:id="13"/>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B65AA2" w:rsidRPr="00486162" w:rsidRDefault="00B65AA2" w:rsidP="00B65AA2">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65AA2" w:rsidRPr="00486162" w:rsidRDefault="00B65AA2" w:rsidP="002F18E6">
      <w:pPr>
        <w:pStyle w:val="a7"/>
        <w:ind w:firstLine="851"/>
        <w:rPr>
          <w:rFonts w:ascii="Times New Roman" w:hAnsi="Times New Roman" w:cs="Times New Roman"/>
          <w:color w:val="auto"/>
          <w:spacing w:val="-3"/>
          <w:sz w:val="24"/>
          <w:szCs w:val="24"/>
        </w:rPr>
      </w:pPr>
    </w:p>
    <w:p w:rsidR="003E27FD" w:rsidRPr="00486162" w:rsidRDefault="003E27FD" w:rsidP="003E27FD">
      <w:pPr>
        <w:pStyle w:val="1"/>
        <w:spacing w:before="0" w:line="240" w:lineRule="auto"/>
        <w:ind w:firstLine="0"/>
        <w:rPr>
          <w:rFonts w:ascii="Times New Roman" w:hAnsi="Times New Roman"/>
          <w:color w:val="auto"/>
          <w:sz w:val="28"/>
          <w:szCs w:val="28"/>
        </w:rPr>
      </w:pPr>
      <w:bookmarkStart w:id="14" w:name="_Toc139398156"/>
      <w:bookmarkStart w:id="15" w:name="_Toc141387014"/>
      <w:r w:rsidRPr="00486162">
        <w:rPr>
          <w:rFonts w:ascii="Times New Roman" w:hAnsi="Times New Roman"/>
          <w:color w:val="auto"/>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bookmarkEnd w:id="14"/>
      <w:bookmarkEnd w:id="15"/>
    </w:p>
    <w:p w:rsidR="002F18E6" w:rsidRPr="00486162" w:rsidRDefault="002F18E6" w:rsidP="002F18E6">
      <w:pPr>
        <w:pStyle w:val="a7"/>
        <w:rPr>
          <w:rFonts w:ascii="Times New Roman" w:hAnsi="Times New Roman" w:cs="Times New Roman"/>
          <w:color w:val="auto"/>
          <w:sz w:val="24"/>
          <w:szCs w:val="24"/>
        </w:rPr>
      </w:pPr>
    </w:p>
    <w:p w:rsidR="003E27FD" w:rsidRPr="00486162" w:rsidRDefault="003E27FD" w:rsidP="000C6010">
      <w:pPr>
        <w:pStyle w:val="2"/>
        <w:rPr>
          <w:color w:val="auto"/>
        </w:rPr>
      </w:pPr>
      <w:bookmarkStart w:id="16" w:name="_Toc141387015"/>
      <w:r w:rsidRPr="00486162">
        <w:rPr>
          <w:color w:val="auto"/>
        </w:rPr>
        <w:t>ЛИЧНОСТНЫЕ РЕЗУЛЬТАТЫ</w:t>
      </w:r>
      <w:bookmarkEnd w:id="16"/>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основы российской гражданской идентичности, испытывать чувство гордости за свою Родину;</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формировать национальную и гражданскую самоидентичность, осознавать свою этническую и национальную принадлежность;</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гуманистических и демократических ценностных ориентаций; осознавать ценность человеческой жизни;</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нравственных норм и ценностей как условия жизни личности, семьи, общества;</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осознавать право гражданина РФ исповедовать любую традиционную религию или не исповедовать никакой религии;</w:t>
      </w:r>
    </w:p>
    <w:p w:rsidR="003E27FD" w:rsidRPr="00486162" w:rsidRDefault="003E27FD" w:rsidP="003E27FD">
      <w:pPr>
        <w:pStyle w:val="21"/>
        <w:numPr>
          <w:ilvl w:val="0"/>
          <w:numId w:val="2"/>
        </w:numPr>
        <w:ind w:left="567" w:hanging="283"/>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w:t>
      </w:r>
      <w:r w:rsidRPr="00486162">
        <w:rPr>
          <w:rFonts w:ascii="Times New Roman" w:hAnsi="Times New Roman" w:cs="Times New Roman"/>
          <w:color w:val="auto"/>
          <w:sz w:val="24"/>
          <w:szCs w:val="24"/>
        </w:rPr>
        <w:lastRenderedPageBreak/>
        <w:t>других людей;</w:t>
      </w:r>
    </w:p>
    <w:p w:rsidR="003E27FD" w:rsidRPr="00486162" w:rsidRDefault="003E27FD" w:rsidP="003E27FD">
      <w:pPr>
        <w:pStyle w:val="21"/>
        <w:numPr>
          <w:ilvl w:val="0"/>
          <w:numId w:val="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необходимость бережного отношения к материальным и духовным ценностям.</w:t>
      </w:r>
    </w:p>
    <w:p w:rsidR="003E27FD" w:rsidRPr="00486162" w:rsidRDefault="003E27FD" w:rsidP="000C6010">
      <w:pPr>
        <w:pStyle w:val="2"/>
        <w:rPr>
          <w:color w:val="auto"/>
        </w:rPr>
      </w:pPr>
      <w:bookmarkStart w:id="17" w:name="_Toc139398158"/>
      <w:bookmarkStart w:id="18" w:name="_Toc141387016"/>
      <w:r w:rsidRPr="00486162">
        <w:rPr>
          <w:color w:val="auto"/>
        </w:rPr>
        <w:t>МЕТАПРЕДМЕТНЫЕ РЕЗУЛЬТАТЫ:</w:t>
      </w:r>
      <w:bookmarkEnd w:id="17"/>
      <w:bookmarkEnd w:id="18"/>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формировать умения </w:t>
      </w:r>
      <w:r w:rsidR="00ED7369" w:rsidRPr="00486162">
        <w:rPr>
          <w:rFonts w:ascii="Times New Roman" w:hAnsi="Times New Roman" w:cs="Times New Roman"/>
          <w:color w:val="auto"/>
          <w:sz w:val="24"/>
          <w:szCs w:val="24"/>
        </w:rPr>
        <w:t xml:space="preserve">по заданному алгоритму </w:t>
      </w:r>
      <w:r w:rsidRPr="00486162">
        <w:rPr>
          <w:rFonts w:ascii="Times New Roman" w:hAnsi="Times New Roman" w:cs="Times New Roman"/>
          <w:color w:val="auto"/>
          <w:sz w:val="24"/>
          <w:szCs w:val="24"/>
        </w:rPr>
        <w:t xml:space="preserve">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w:t>
      </w:r>
      <w:r w:rsidR="00ED7369" w:rsidRPr="00486162">
        <w:rPr>
          <w:rFonts w:ascii="Times New Roman" w:hAnsi="Times New Roman" w:cs="Times New Roman"/>
          <w:color w:val="auto"/>
          <w:sz w:val="24"/>
          <w:szCs w:val="24"/>
        </w:rPr>
        <w:t xml:space="preserve">под руководством педагогического работника </w:t>
      </w:r>
      <w:r w:rsidRPr="00486162">
        <w:rPr>
          <w:rFonts w:ascii="Times New Roman" w:hAnsi="Times New Roman" w:cs="Times New Roman"/>
          <w:color w:val="auto"/>
          <w:sz w:val="24"/>
          <w:szCs w:val="24"/>
        </w:rPr>
        <w:t>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r w:rsidR="00ED7369" w:rsidRPr="00486162">
        <w:rPr>
          <w:rFonts w:ascii="Times New Roman" w:hAnsi="Times New Roman" w:cs="Times New Roman"/>
          <w:color w:val="auto"/>
          <w:sz w:val="24"/>
          <w:szCs w:val="24"/>
        </w:rPr>
        <w:t xml:space="preserve"> с учетом специфики проявления речевого дефекта</w:t>
      </w:r>
      <w:r w:rsidRPr="00486162">
        <w:rPr>
          <w:rFonts w:ascii="Times New Roman" w:hAnsi="Times New Roman" w:cs="Times New Roman"/>
          <w:color w:val="auto"/>
          <w:sz w:val="24"/>
          <w:szCs w:val="24"/>
        </w:rPr>
        <w:t>;</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r w:rsidR="00ED7369" w:rsidRPr="00486162">
        <w:rPr>
          <w:rFonts w:ascii="Times New Roman" w:hAnsi="Times New Roman" w:cs="Times New Roman"/>
          <w:color w:val="auto"/>
          <w:sz w:val="24"/>
          <w:szCs w:val="24"/>
        </w:rPr>
        <w:t xml:space="preserve"> с учетом специфики проявления речевого дефекта</w:t>
      </w:r>
      <w:r w:rsidRPr="00486162">
        <w:rPr>
          <w:rFonts w:ascii="Times New Roman" w:hAnsi="Times New Roman" w:cs="Times New Roman"/>
          <w:color w:val="auto"/>
          <w:sz w:val="24"/>
          <w:szCs w:val="24"/>
        </w:rPr>
        <w:t>;</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E27FD" w:rsidRPr="00486162" w:rsidRDefault="003E27FD" w:rsidP="003E27FD">
      <w:pPr>
        <w:pStyle w:val="21"/>
        <w:numPr>
          <w:ilvl w:val="0"/>
          <w:numId w:val="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E27FD" w:rsidRPr="00486162" w:rsidRDefault="003E27FD" w:rsidP="003E27FD">
      <w:pPr>
        <w:pStyle w:val="h3"/>
        <w:spacing w:before="329" w:after="0"/>
        <w:rPr>
          <w:rFonts w:ascii="Times New Roman" w:hAnsi="Times New Roman" w:cs="Times New Roman"/>
          <w:color w:val="auto"/>
          <w:sz w:val="24"/>
          <w:szCs w:val="24"/>
        </w:rPr>
      </w:pPr>
      <w:r w:rsidRPr="00486162">
        <w:rPr>
          <w:rFonts w:ascii="Times New Roman" w:hAnsi="Times New Roman" w:cs="Times New Roman"/>
          <w:color w:val="auto"/>
          <w:sz w:val="24"/>
          <w:szCs w:val="24"/>
        </w:rPr>
        <w:t>Универсальные учебные действия</w:t>
      </w:r>
    </w:p>
    <w:p w:rsidR="003E27FD" w:rsidRPr="00486162" w:rsidRDefault="003E27FD" w:rsidP="003E27FD">
      <w:pPr>
        <w:pStyle w:val="h4"/>
        <w:rPr>
          <w:rFonts w:ascii="Times New Roman" w:hAnsi="Times New Roman" w:cs="Times New Roman"/>
          <w:i/>
          <w:iCs/>
          <w:color w:val="auto"/>
          <w:sz w:val="24"/>
          <w:szCs w:val="24"/>
        </w:rPr>
      </w:pPr>
      <w:r w:rsidRPr="00486162">
        <w:rPr>
          <w:rFonts w:ascii="Times New Roman" w:hAnsi="Times New Roman" w:cs="Times New Roman"/>
          <w:i/>
          <w:iCs/>
          <w:color w:val="auto"/>
          <w:sz w:val="24"/>
          <w:szCs w:val="24"/>
        </w:rPr>
        <w:t>Познавательные УУД:</w:t>
      </w:r>
    </w:p>
    <w:p w:rsidR="003E27FD" w:rsidRPr="00486162" w:rsidRDefault="003E27FD" w:rsidP="003E27FD">
      <w:pPr>
        <w:pStyle w:val="21"/>
        <w:numPr>
          <w:ilvl w:val="0"/>
          <w:numId w:val="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E27FD" w:rsidRPr="00486162" w:rsidRDefault="00ED7369" w:rsidP="003E27FD">
      <w:pPr>
        <w:pStyle w:val="21"/>
        <w:numPr>
          <w:ilvl w:val="0"/>
          <w:numId w:val="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под руководством педагогического работника </w:t>
      </w:r>
      <w:r w:rsidR="003E27FD" w:rsidRPr="00486162">
        <w:rPr>
          <w:rFonts w:ascii="Times New Roman" w:hAnsi="Times New Roman" w:cs="Times New Roman"/>
          <w:color w:val="auto"/>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3E27FD" w:rsidRPr="00486162" w:rsidRDefault="00ED7369" w:rsidP="003E27FD">
      <w:pPr>
        <w:pStyle w:val="21"/>
        <w:numPr>
          <w:ilvl w:val="0"/>
          <w:numId w:val="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на основе заданных алгоритмов </w:t>
      </w:r>
      <w:r w:rsidR="003E27FD" w:rsidRPr="00486162">
        <w:rPr>
          <w:rFonts w:ascii="Times New Roman" w:hAnsi="Times New Roman" w:cs="Times New Roman"/>
          <w:color w:val="auto"/>
          <w:sz w:val="24"/>
          <w:szCs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E27FD" w:rsidRPr="00486162" w:rsidRDefault="003E27FD" w:rsidP="003E27FD">
      <w:pPr>
        <w:pStyle w:val="21"/>
        <w:numPr>
          <w:ilvl w:val="0"/>
          <w:numId w:val="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3E27FD" w:rsidRPr="00486162" w:rsidRDefault="003E27FD" w:rsidP="003E27FD">
      <w:pPr>
        <w:pStyle w:val="21"/>
        <w:numPr>
          <w:ilvl w:val="0"/>
          <w:numId w:val="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выполнять совместные проектные задания с опорой на предложенные образцы.</w:t>
      </w:r>
    </w:p>
    <w:p w:rsidR="003E27FD" w:rsidRPr="00486162" w:rsidRDefault="003E27FD" w:rsidP="003E27FD">
      <w:pPr>
        <w:pStyle w:val="h4"/>
        <w:rPr>
          <w:rFonts w:ascii="Times New Roman" w:hAnsi="Times New Roman" w:cs="Times New Roman"/>
          <w:i/>
          <w:iCs/>
          <w:color w:val="auto"/>
          <w:sz w:val="24"/>
          <w:szCs w:val="24"/>
        </w:rPr>
      </w:pPr>
      <w:r w:rsidRPr="00486162">
        <w:rPr>
          <w:rFonts w:ascii="Times New Roman" w:hAnsi="Times New Roman" w:cs="Times New Roman"/>
          <w:i/>
          <w:iCs/>
          <w:color w:val="auto"/>
          <w:sz w:val="24"/>
          <w:szCs w:val="24"/>
        </w:rPr>
        <w:t>Работа с информацией:</w:t>
      </w:r>
    </w:p>
    <w:p w:rsidR="003E27FD" w:rsidRPr="00486162" w:rsidRDefault="003E27FD" w:rsidP="003E27FD">
      <w:pPr>
        <w:pStyle w:val="21"/>
        <w:numPr>
          <w:ilvl w:val="0"/>
          <w:numId w:val="5"/>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воспроизводить прослушанную (прочитанную) информацию</w:t>
      </w:r>
      <w:r w:rsidR="00B66E75" w:rsidRPr="00486162">
        <w:rPr>
          <w:rFonts w:ascii="Times New Roman" w:hAnsi="Times New Roman" w:cs="Times New Roman"/>
          <w:color w:val="auto"/>
          <w:sz w:val="24"/>
          <w:szCs w:val="24"/>
        </w:rPr>
        <w:t xml:space="preserve"> в соответствии с речеязыковыми возможностями</w:t>
      </w:r>
      <w:r w:rsidRPr="00486162">
        <w:rPr>
          <w:rFonts w:ascii="Times New Roman" w:hAnsi="Times New Roman" w:cs="Times New Roman"/>
          <w:color w:val="auto"/>
          <w:sz w:val="24"/>
          <w:szCs w:val="24"/>
        </w:rPr>
        <w:t>, подчёркивать её принадлежность к определённой религии и/или к гражданской этике;</w:t>
      </w:r>
    </w:p>
    <w:p w:rsidR="003E27FD" w:rsidRPr="00486162" w:rsidRDefault="003E27FD" w:rsidP="003E27FD">
      <w:pPr>
        <w:pStyle w:val="21"/>
        <w:numPr>
          <w:ilvl w:val="0"/>
          <w:numId w:val="5"/>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3E27FD" w:rsidRPr="00486162" w:rsidRDefault="00EC6C61" w:rsidP="003E27FD">
      <w:pPr>
        <w:pStyle w:val="21"/>
        <w:numPr>
          <w:ilvl w:val="0"/>
          <w:numId w:val="5"/>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 помощью педагогического работника </w:t>
      </w:r>
      <w:r w:rsidR="003E27FD" w:rsidRPr="00486162">
        <w:rPr>
          <w:rFonts w:ascii="Times New Roman" w:hAnsi="Times New Roman" w:cs="Times New Roman"/>
          <w:color w:val="auto"/>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E27FD" w:rsidRPr="00486162" w:rsidRDefault="00EC6C61" w:rsidP="003E27FD">
      <w:pPr>
        <w:pStyle w:val="21"/>
        <w:numPr>
          <w:ilvl w:val="0"/>
          <w:numId w:val="5"/>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по заданному алгоритму </w:t>
      </w:r>
      <w:r w:rsidR="003E27FD" w:rsidRPr="00486162">
        <w:rPr>
          <w:rFonts w:ascii="Times New Roman" w:hAnsi="Times New Roman" w:cs="Times New Roman"/>
          <w:color w:val="auto"/>
          <w:sz w:val="24"/>
          <w:szCs w:val="24"/>
        </w:rPr>
        <w:t xml:space="preserve">анализировать, сравнивать информацию, представленную в разных источниках, с помощью </w:t>
      </w:r>
      <w:r w:rsidRPr="00486162">
        <w:rPr>
          <w:rFonts w:ascii="Times New Roman" w:hAnsi="Times New Roman" w:cs="Times New Roman"/>
          <w:color w:val="auto"/>
          <w:sz w:val="24"/>
          <w:szCs w:val="24"/>
        </w:rPr>
        <w:t>педагогического работника</w:t>
      </w:r>
      <w:r w:rsidR="003E27FD" w:rsidRPr="00486162">
        <w:rPr>
          <w:rFonts w:ascii="Times New Roman" w:hAnsi="Times New Roman" w:cs="Times New Roman"/>
          <w:color w:val="auto"/>
          <w:sz w:val="24"/>
          <w:szCs w:val="24"/>
        </w:rPr>
        <w:t>, оценивать её объективность и правильность.</w:t>
      </w:r>
    </w:p>
    <w:p w:rsidR="003E27FD" w:rsidRPr="00486162" w:rsidRDefault="003E27FD" w:rsidP="003E27FD">
      <w:pPr>
        <w:pStyle w:val="h4"/>
        <w:rPr>
          <w:rFonts w:ascii="Times New Roman" w:hAnsi="Times New Roman" w:cs="Times New Roman"/>
          <w:i/>
          <w:iCs/>
          <w:color w:val="auto"/>
          <w:sz w:val="24"/>
          <w:szCs w:val="24"/>
        </w:rPr>
      </w:pPr>
      <w:r w:rsidRPr="00486162">
        <w:rPr>
          <w:rFonts w:ascii="Times New Roman" w:hAnsi="Times New Roman" w:cs="Times New Roman"/>
          <w:i/>
          <w:iCs/>
          <w:color w:val="auto"/>
          <w:sz w:val="24"/>
          <w:szCs w:val="24"/>
        </w:rPr>
        <w:t>Коммуникативные УУД:</w:t>
      </w:r>
    </w:p>
    <w:p w:rsidR="003E27FD" w:rsidRPr="00486162" w:rsidRDefault="003E27FD" w:rsidP="003E27FD">
      <w:pPr>
        <w:pStyle w:val="21"/>
        <w:numPr>
          <w:ilvl w:val="0"/>
          <w:numId w:val="6"/>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E27FD" w:rsidRPr="00486162" w:rsidRDefault="003E27FD" w:rsidP="003E27FD">
      <w:pPr>
        <w:pStyle w:val="21"/>
        <w:numPr>
          <w:ilvl w:val="0"/>
          <w:numId w:val="6"/>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E27FD" w:rsidRPr="00486162" w:rsidRDefault="003E27FD" w:rsidP="003E27FD">
      <w:pPr>
        <w:pStyle w:val="21"/>
        <w:numPr>
          <w:ilvl w:val="0"/>
          <w:numId w:val="6"/>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создавать небольшие</w:t>
      </w:r>
      <w:r w:rsidR="00EC6C61" w:rsidRPr="00486162">
        <w:rPr>
          <w:rFonts w:ascii="Times New Roman" w:hAnsi="Times New Roman" w:cs="Times New Roman"/>
          <w:color w:val="auto"/>
          <w:sz w:val="24"/>
          <w:szCs w:val="24"/>
        </w:rPr>
        <w:t xml:space="preserve"> устные</w:t>
      </w:r>
      <w:r w:rsidRPr="00486162">
        <w:rPr>
          <w:rFonts w:ascii="Times New Roman" w:hAnsi="Times New Roman" w:cs="Times New Roman"/>
          <w:color w:val="auto"/>
          <w:sz w:val="24"/>
          <w:szCs w:val="24"/>
        </w:rPr>
        <w:t xml:space="preserve">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r w:rsidR="00EC6C61" w:rsidRPr="00486162">
        <w:rPr>
          <w:rFonts w:ascii="Times New Roman" w:hAnsi="Times New Roman" w:cs="Times New Roman"/>
          <w:color w:val="auto"/>
          <w:sz w:val="24"/>
          <w:szCs w:val="24"/>
        </w:rPr>
        <w:t xml:space="preserve"> по заданному алгоритму с учетом специфики проявления речевого дефекта</w:t>
      </w:r>
      <w:r w:rsidRPr="00486162">
        <w:rPr>
          <w:rFonts w:ascii="Times New Roman" w:hAnsi="Times New Roman" w:cs="Times New Roman"/>
          <w:color w:val="auto"/>
          <w:sz w:val="24"/>
          <w:szCs w:val="24"/>
        </w:rPr>
        <w:t>.</w:t>
      </w:r>
    </w:p>
    <w:p w:rsidR="003E27FD" w:rsidRPr="00486162" w:rsidRDefault="003E27FD" w:rsidP="003E27FD">
      <w:pPr>
        <w:pStyle w:val="21"/>
        <w:rPr>
          <w:rFonts w:ascii="Times New Roman" w:hAnsi="Times New Roman" w:cs="Times New Roman"/>
          <w:color w:val="auto"/>
          <w:sz w:val="24"/>
          <w:szCs w:val="24"/>
        </w:rPr>
      </w:pPr>
    </w:p>
    <w:p w:rsidR="003E27FD" w:rsidRPr="00486162" w:rsidRDefault="003E27FD" w:rsidP="003E27FD">
      <w:pPr>
        <w:pStyle w:val="21"/>
        <w:rPr>
          <w:rFonts w:ascii="Times New Roman" w:hAnsi="Times New Roman" w:cs="Times New Roman"/>
          <w:i/>
          <w:iCs/>
          <w:color w:val="auto"/>
          <w:sz w:val="24"/>
          <w:szCs w:val="24"/>
        </w:rPr>
      </w:pPr>
      <w:r w:rsidRPr="00486162">
        <w:rPr>
          <w:rFonts w:ascii="Times New Roman" w:hAnsi="Times New Roman" w:cs="Times New Roman"/>
          <w:i/>
          <w:iCs/>
          <w:color w:val="auto"/>
          <w:sz w:val="24"/>
          <w:szCs w:val="24"/>
        </w:rPr>
        <w:t>Регулятивные УУД:</w:t>
      </w:r>
    </w:p>
    <w:p w:rsidR="003E27FD" w:rsidRPr="00486162" w:rsidRDefault="003E27FD" w:rsidP="003E27FD">
      <w:pPr>
        <w:pStyle w:val="21"/>
        <w:numPr>
          <w:ilvl w:val="0"/>
          <w:numId w:val="7"/>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E27FD" w:rsidRPr="00486162" w:rsidRDefault="003E27FD" w:rsidP="003E27FD">
      <w:pPr>
        <w:pStyle w:val="21"/>
        <w:numPr>
          <w:ilvl w:val="0"/>
          <w:numId w:val="7"/>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E27FD" w:rsidRPr="00486162" w:rsidRDefault="003E27FD" w:rsidP="003E27FD">
      <w:pPr>
        <w:pStyle w:val="21"/>
        <w:numPr>
          <w:ilvl w:val="0"/>
          <w:numId w:val="7"/>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E27FD" w:rsidRPr="00486162" w:rsidRDefault="003E27FD" w:rsidP="003E27FD">
      <w:pPr>
        <w:pStyle w:val="21"/>
        <w:numPr>
          <w:ilvl w:val="0"/>
          <w:numId w:val="7"/>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E27FD" w:rsidRPr="00486162" w:rsidRDefault="003E27FD" w:rsidP="003E27FD">
      <w:pPr>
        <w:pStyle w:val="21"/>
        <w:numPr>
          <w:ilvl w:val="0"/>
          <w:numId w:val="7"/>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E27FD" w:rsidRPr="00486162" w:rsidRDefault="003E27FD" w:rsidP="003E27FD">
      <w:pPr>
        <w:pStyle w:val="h4"/>
        <w:rPr>
          <w:rFonts w:ascii="Times New Roman" w:hAnsi="Times New Roman" w:cs="Times New Roman"/>
          <w:i/>
          <w:iCs/>
          <w:color w:val="auto"/>
          <w:sz w:val="24"/>
          <w:szCs w:val="24"/>
        </w:rPr>
      </w:pPr>
      <w:r w:rsidRPr="00486162">
        <w:rPr>
          <w:rFonts w:ascii="Times New Roman" w:hAnsi="Times New Roman" w:cs="Times New Roman"/>
          <w:i/>
          <w:iCs/>
          <w:color w:val="auto"/>
          <w:sz w:val="24"/>
          <w:szCs w:val="24"/>
        </w:rPr>
        <w:t>Совместная деятельность:</w:t>
      </w:r>
    </w:p>
    <w:p w:rsidR="003E27FD" w:rsidRPr="00486162" w:rsidRDefault="003E27FD" w:rsidP="003E27FD">
      <w:pPr>
        <w:pStyle w:val="21"/>
        <w:numPr>
          <w:ilvl w:val="0"/>
          <w:numId w:val="8"/>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E27FD" w:rsidRPr="00486162" w:rsidRDefault="003E27FD" w:rsidP="003E27FD">
      <w:pPr>
        <w:pStyle w:val="21"/>
        <w:numPr>
          <w:ilvl w:val="0"/>
          <w:numId w:val="8"/>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3E27FD" w:rsidRPr="00486162" w:rsidRDefault="003E27FD" w:rsidP="003E27FD">
      <w:pPr>
        <w:pStyle w:val="21"/>
        <w:numPr>
          <w:ilvl w:val="0"/>
          <w:numId w:val="8"/>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готовить индивидуально, в парах, в группах </w:t>
      </w:r>
      <w:r w:rsidR="00EC6C61" w:rsidRPr="00486162">
        <w:rPr>
          <w:rFonts w:ascii="Times New Roman" w:hAnsi="Times New Roman" w:cs="Times New Roman"/>
          <w:color w:val="auto"/>
          <w:sz w:val="24"/>
          <w:szCs w:val="24"/>
        </w:rPr>
        <w:t xml:space="preserve">по заданному образцу </w:t>
      </w:r>
      <w:r w:rsidRPr="00486162">
        <w:rPr>
          <w:rFonts w:ascii="Times New Roman" w:hAnsi="Times New Roman" w:cs="Times New Roman"/>
          <w:color w:val="auto"/>
          <w:sz w:val="24"/>
          <w:szCs w:val="24"/>
        </w:rPr>
        <w:t>сообщения по изученному и дополнительному материалу с иллюстративным материалом и видеопрезентацией.</w:t>
      </w:r>
    </w:p>
    <w:p w:rsidR="003E27FD" w:rsidRPr="00486162" w:rsidRDefault="003E27FD" w:rsidP="000C6010">
      <w:pPr>
        <w:pStyle w:val="2"/>
        <w:rPr>
          <w:color w:val="auto"/>
        </w:rPr>
      </w:pPr>
      <w:bookmarkStart w:id="19" w:name="_Toc139398159"/>
      <w:bookmarkStart w:id="20" w:name="_Toc141387017"/>
      <w:r w:rsidRPr="00486162">
        <w:rPr>
          <w:color w:val="auto"/>
        </w:rPr>
        <w:t>ПРЕДМЕТНЫЕ РЕЗУЛЬТАТЫ</w:t>
      </w:r>
      <w:bookmarkEnd w:id="19"/>
      <w:bookmarkEnd w:id="20"/>
    </w:p>
    <w:p w:rsidR="003E27FD" w:rsidRPr="00486162" w:rsidRDefault="003E27FD" w:rsidP="000C6010">
      <w:pPr>
        <w:pStyle w:val="3"/>
        <w:rPr>
          <w:color w:val="auto"/>
        </w:rPr>
      </w:pPr>
      <w:bookmarkStart w:id="21" w:name="_Toc139398160"/>
      <w:bookmarkStart w:id="22" w:name="_Toc141387018"/>
      <w:r w:rsidRPr="00486162">
        <w:rPr>
          <w:color w:val="auto"/>
        </w:rPr>
        <w:t>Модуль «Основы православной культуры»</w:t>
      </w:r>
      <w:bookmarkEnd w:id="21"/>
      <w:bookmarkEnd w:id="22"/>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нравственных заповедях, нормах христианской морали, их значении в выстраивании отношений в семье, между людьми, в общении и деятельности;</w:t>
      </w:r>
    </w:p>
    <w:p w:rsidR="003E27FD" w:rsidRPr="00486162" w:rsidRDefault="003E27FD" w:rsidP="003E27FD">
      <w:pPr>
        <w:pStyle w:val="21"/>
        <w:numPr>
          <w:ilvl w:val="0"/>
          <w:numId w:val="9"/>
        </w:numPr>
        <w:ind w:left="567" w:hanging="283"/>
        <w:rPr>
          <w:rFonts w:ascii="Times New Roman" w:hAnsi="Times New Roman" w:cs="Times New Roman"/>
          <w:color w:val="auto"/>
          <w:spacing w:val="-3"/>
          <w:sz w:val="24"/>
          <w:szCs w:val="24"/>
        </w:rPr>
      </w:pPr>
      <w:r w:rsidRPr="00486162">
        <w:rPr>
          <w:rFonts w:ascii="Times New Roman" w:hAnsi="Times New Roman" w:cs="Times New Roman"/>
          <w:color w:val="auto"/>
          <w:sz w:val="24"/>
          <w:szCs w:val="24"/>
        </w:rPr>
        <w:lastRenderedPageBreak/>
        <w:t xml:space="preserve">раскрывать </w:t>
      </w:r>
      <w:r w:rsidR="007D6F43"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 xml:space="preserve">основное содержание нравственных категорий в </w:t>
      </w:r>
      <w:r w:rsidRPr="00486162">
        <w:rPr>
          <w:rFonts w:ascii="Times New Roman" w:hAnsi="Times New Roman" w:cs="Times New Roman"/>
          <w:color w:val="auto"/>
          <w:spacing w:val="-3"/>
          <w:sz w:val="24"/>
          <w:szCs w:val="24"/>
        </w:rPr>
        <w:t xml:space="preserve">православной культуре, традиции (любовь, вера, милосердие, </w:t>
      </w:r>
      <w:r w:rsidRPr="00486162">
        <w:rPr>
          <w:rFonts w:ascii="Times New Roman" w:hAnsi="Times New Roman" w:cs="Times New Roman"/>
          <w:color w:val="auto"/>
          <w:spacing w:val="-2"/>
          <w:sz w:val="24"/>
          <w:szCs w:val="24"/>
        </w:rPr>
        <w:t>прощение, покаяние, сострадание, ответственность, послуша</w:t>
      </w:r>
      <w:r w:rsidRPr="00486162">
        <w:rPr>
          <w:rFonts w:ascii="Times New Roman" w:hAnsi="Times New Roman" w:cs="Times New Roman"/>
          <w:color w:val="auto"/>
          <w:spacing w:val="-3"/>
          <w:sz w:val="24"/>
          <w:szCs w:val="24"/>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sidRPr="00486162">
        <w:rPr>
          <w:rFonts w:ascii="Times New Roman" w:hAnsi="Times New Roman" w:cs="Times New Roman"/>
          <w:color w:val="auto"/>
          <w:sz w:val="24"/>
          <w:szCs w:val="24"/>
        </w:rPr>
        <w:t>анского нравственного идеала; объяснять «золотое правило нравственности» в православной христианской традиции;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христианскую символику, объяснять своими словами её смысл (православный крест) и значение в православной культуре;</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художественной культуре в православной традиции, об иконописи; выделять и объяснять особенности икон в сравнении с картинами;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излагать </w:t>
      </w:r>
      <w:r w:rsidR="00E7733A"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w:t>
      </w:r>
      <w:r w:rsidR="00E7733A"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оформлени</w:t>
      </w:r>
      <w:r w:rsidR="00E7733A"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и представлени</w:t>
      </w:r>
      <w:r w:rsidR="00E7733A"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её результатов;</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pacing w:val="-1"/>
          <w:sz w:val="24"/>
          <w:szCs w:val="24"/>
        </w:rPr>
        <w:t>выражать своими словами понимание свободы мировоззрен</w:t>
      </w:r>
      <w:r w:rsidRPr="00486162">
        <w:rPr>
          <w:rFonts w:ascii="Times New Roman" w:hAnsi="Times New Roman" w:cs="Times New Roman"/>
          <w:color w:val="auto"/>
          <w:sz w:val="24"/>
          <w:szCs w:val="24"/>
        </w:rPr>
        <w:t xml:space="preserve">ческого выбора, отношения человека, людей в обществе к религии, свободы вероисповедания; понимание российского </w:t>
      </w:r>
      <w:r w:rsidRPr="00486162">
        <w:rPr>
          <w:rFonts w:ascii="Times New Roman" w:hAnsi="Times New Roman" w:cs="Times New Roman"/>
          <w:color w:val="auto"/>
          <w:spacing w:val="-1"/>
          <w:sz w:val="24"/>
          <w:szCs w:val="24"/>
        </w:rPr>
        <w:t>общества как многоэтничного и многорелигиозного (приво</w:t>
      </w:r>
      <w:r w:rsidRPr="00486162">
        <w:rPr>
          <w:rFonts w:ascii="Times New Roman" w:hAnsi="Times New Roman" w:cs="Times New Roman"/>
          <w:color w:val="auto"/>
          <w:sz w:val="24"/>
          <w:szCs w:val="24"/>
        </w:rPr>
        <w:t>дить примеры), понимание российского общенародного (об</w:t>
      </w:r>
      <w:r w:rsidRPr="00486162">
        <w:rPr>
          <w:rFonts w:ascii="Times New Roman" w:hAnsi="Times New Roman" w:cs="Times New Roman"/>
          <w:color w:val="auto"/>
          <w:spacing w:val="-1"/>
          <w:sz w:val="24"/>
          <w:szCs w:val="24"/>
        </w:rPr>
        <w:t>щенационального, гражданского) патриотизма, любви к Оте­честву, нашей общей Родине — России; приводить приме</w:t>
      </w:r>
      <w:r w:rsidRPr="00486162">
        <w:rPr>
          <w:rFonts w:ascii="Times New Roman" w:hAnsi="Times New Roman" w:cs="Times New Roman"/>
          <w:color w:val="auto"/>
          <w:sz w:val="24"/>
          <w:szCs w:val="24"/>
        </w:rPr>
        <w:t>ры сотрудничества последователей традиционных религий;</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 (не менее трёх, кроме изучаемой</w:t>
      </w:r>
      <w:r w:rsidR="00E7733A" w:rsidRPr="00486162">
        <w:rPr>
          <w:rFonts w:ascii="Times New Roman" w:hAnsi="Times New Roman" w:cs="Times New Roman"/>
          <w:color w:val="auto"/>
          <w:sz w:val="24"/>
          <w:szCs w:val="24"/>
        </w:rPr>
        <w:t>)</w:t>
      </w:r>
      <w:r w:rsidRPr="00486162">
        <w:rPr>
          <w:rFonts w:ascii="Times New Roman" w:hAnsi="Times New Roman" w:cs="Times New Roman"/>
          <w:color w:val="auto"/>
          <w:sz w:val="24"/>
          <w:szCs w:val="24"/>
        </w:rPr>
        <w:t>;</w:t>
      </w:r>
    </w:p>
    <w:p w:rsidR="003E27FD" w:rsidRPr="00486162" w:rsidRDefault="003E27FD" w:rsidP="003E27FD">
      <w:pPr>
        <w:pStyle w:val="21"/>
        <w:numPr>
          <w:ilvl w:val="0"/>
          <w:numId w:val="9"/>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C6010" w:rsidRPr="00486162" w:rsidRDefault="000C6010" w:rsidP="000C6010">
      <w:pPr>
        <w:pStyle w:val="3"/>
        <w:rPr>
          <w:color w:val="auto"/>
        </w:rPr>
      </w:pPr>
      <w:bookmarkStart w:id="23" w:name="_Toc139398161"/>
    </w:p>
    <w:p w:rsidR="003E27FD" w:rsidRPr="00486162" w:rsidRDefault="003E27FD" w:rsidP="000C6010">
      <w:pPr>
        <w:pStyle w:val="3"/>
        <w:rPr>
          <w:color w:val="auto"/>
        </w:rPr>
      </w:pPr>
      <w:bookmarkStart w:id="24" w:name="_Toc141387019"/>
      <w:r w:rsidRPr="00486162">
        <w:rPr>
          <w:color w:val="auto"/>
        </w:rPr>
        <w:t>Модуль «Основы исламской культуры»</w:t>
      </w:r>
      <w:bookmarkEnd w:id="23"/>
      <w:bookmarkEnd w:id="24"/>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 xml:space="preserve">первоначальное понимание сущности духовного развития как осознания и усвоения человеком значимых для </w:t>
      </w:r>
      <w:r w:rsidRPr="00486162">
        <w:rPr>
          <w:rFonts w:ascii="Times New Roman" w:hAnsi="Times New Roman" w:cs="Times New Roman"/>
          <w:color w:val="auto"/>
          <w:sz w:val="24"/>
          <w:szCs w:val="24"/>
        </w:rPr>
        <w:lastRenderedPageBreak/>
        <w:t>жизни представлений о себе, людях, окружающей действительности;</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7D6F43"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первоначальные представления о мировоззрении (картине мира) в исламской культуре, единобожии, вере и её основах;</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E7733A"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7D6F43"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назначении и устройстве мечети (минбар, михраб), нормах поведения в мечети, общения с верующими и служителями ислама;</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7D6F43"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праздниках в исламе (Ураза-байрам, Курбан-байрам, Маулид);</w:t>
      </w:r>
    </w:p>
    <w:p w:rsidR="003E27FD" w:rsidRPr="00486162" w:rsidRDefault="003E27FD" w:rsidP="003E27FD">
      <w:pPr>
        <w:pStyle w:val="21"/>
        <w:numPr>
          <w:ilvl w:val="0"/>
          <w:numId w:val="10"/>
        </w:numPr>
        <w:ind w:left="567" w:hanging="283"/>
        <w:rPr>
          <w:rFonts w:ascii="Times New Roman" w:hAnsi="Times New Roman" w:cs="Times New Roman"/>
          <w:color w:val="auto"/>
          <w:spacing w:val="-1"/>
          <w:sz w:val="24"/>
          <w:szCs w:val="24"/>
        </w:rPr>
      </w:pPr>
      <w:r w:rsidRPr="00486162">
        <w:rPr>
          <w:rFonts w:ascii="Times New Roman" w:hAnsi="Times New Roman" w:cs="Times New Roman"/>
          <w:color w:val="auto"/>
          <w:sz w:val="24"/>
          <w:szCs w:val="24"/>
        </w:rPr>
        <w:t>раскрывать</w:t>
      </w:r>
      <w:r w:rsidR="007D6F43" w:rsidRPr="00486162">
        <w:rPr>
          <w:rFonts w:ascii="Times New Roman" w:hAnsi="Times New Roman" w:cs="Times New Roman"/>
          <w:color w:val="auto"/>
          <w:sz w:val="24"/>
          <w:szCs w:val="24"/>
        </w:rPr>
        <w:t xml:space="preserve"> с помощью педагогического работника</w:t>
      </w:r>
      <w:r w:rsidRPr="00486162">
        <w:rPr>
          <w:rFonts w:ascii="Times New Roman" w:hAnsi="Times New Roman" w:cs="Times New Roman"/>
          <w:color w:val="auto"/>
          <w:sz w:val="24"/>
          <w:szCs w:val="24"/>
        </w:rPr>
        <w:t xml:space="preserve">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486162">
        <w:rPr>
          <w:rFonts w:ascii="Times New Roman" w:hAnsi="Times New Roman" w:cs="Times New Roman"/>
          <w:color w:val="auto"/>
          <w:spacing w:val="-1"/>
          <w:sz w:val="24"/>
          <w:szCs w:val="24"/>
        </w:rPr>
        <w:t>старшим по возрасту, предкам; норм отношений с дальними родственниками, соседями; исламских семейных ценностей;</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7D6F43"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r w:rsidR="00E7733A" w:rsidRPr="00486162">
        <w:rPr>
          <w:rFonts w:ascii="Times New Roman" w:hAnsi="Times New Roman" w:cs="Times New Roman"/>
          <w:color w:val="auto"/>
          <w:sz w:val="24"/>
          <w:szCs w:val="24"/>
        </w:rPr>
        <w:t xml:space="preserve"> с помощью педагогического работника</w:t>
      </w:r>
      <w:r w:rsidRPr="00486162">
        <w:rPr>
          <w:rFonts w:ascii="Times New Roman" w:hAnsi="Times New Roman" w:cs="Times New Roman"/>
          <w:color w:val="auto"/>
          <w:sz w:val="24"/>
          <w:szCs w:val="24"/>
        </w:rPr>
        <w:t>;</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w:t>
      </w:r>
      <w:r w:rsidR="00E7733A"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оформлени</w:t>
      </w:r>
      <w:r w:rsidR="00E7733A"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и представлени</w:t>
      </w:r>
      <w:r w:rsidR="00E7733A"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её результатов;</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pacing w:val="-1"/>
          <w:sz w:val="24"/>
          <w:szCs w:val="24"/>
        </w:rPr>
        <w:t>выражать своими словами понимание свободы мировоззрен</w:t>
      </w:r>
      <w:r w:rsidRPr="00486162">
        <w:rPr>
          <w:rFonts w:ascii="Times New Roman" w:hAnsi="Times New Roman" w:cs="Times New Roman"/>
          <w:color w:val="auto"/>
          <w:sz w:val="24"/>
          <w:szCs w:val="24"/>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486162">
        <w:rPr>
          <w:rFonts w:ascii="Times New Roman" w:hAnsi="Times New Roman" w:cs="Times New Roman"/>
          <w:color w:val="auto"/>
          <w:spacing w:val="-1"/>
          <w:sz w:val="24"/>
          <w:szCs w:val="24"/>
        </w:rPr>
        <w:t>дить примеры), понимание российского общенародного (общенационального, гражданского) патриотизма, любви к Оте</w:t>
      </w:r>
      <w:r w:rsidRPr="00486162">
        <w:rPr>
          <w:rFonts w:ascii="Times New Roman" w:hAnsi="Times New Roman" w:cs="Times New Roman"/>
          <w:color w:val="auto"/>
          <w:sz w:val="24"/>
          <w:szCs w:val="24"/>
        </w:rPr>
        <w:t>честву, нашей общей Родине — России; приводить примеры сотрудничества последователей традиционных религий;</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 (не менее трёх, кроме изучаемой);</w:t>
      </w:r>
    </w:p>
    <w:p w:rsidR="003E27FD" w:rsidRPr="00486162" w:rsidRDefault="003E27FD" w:rsidP="003E27FD">
      <w:pPr>
        <w:pStyle w:val="21"/>
        <w:numPr>
          <w:ilvl w:val="0"/>
          <w:numId w:val="10"/>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C6010" w:rsidRPr="00486162" w:rsidRDefault="000C6010" w:rsidP="000C6010">
      <w:pPr>
        <w:pStyle w:val="3"/>
        <w:rPr>
          <w:color w:val="auto"/>
        </w:rPr>
      </w:pPr>
      <w:bookmarkStart w:id="25" w:name="_Toc139398162"/>
    </w:p>
    <w:p w:rsidR="003E27FD" w:rsidRPr="00486162" w:rsidRDefault="003E27FD" w:rsidP="000C6010">
      <w:pPr>
        <w:pStyle w:val="3"/>
        <w:rPr>
          <w:color w:val="auto"/>
        </w:rPr>
      </w:pPr>
      <w:bookmarkStart w:id="26" w:name="_Toc141387020"/>
      <w:r w:rsidRPr="00486162">
        <w:rPr>
          <w:color w:val="auto"/>
        </w:rPr>
        <w:t>Модуль «Основы буддийской культуры»</w:t>
      </w:r>
      <w:bookmarkEnd w:id="25"/>
      <w:bookmarkEnd w:id="26"/>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своими словами</w:t>
      </w:r>
      <w:r w:rsidR="00047206" w:rsidRPr="00486162">
        <w:rPr>
          <w:rFonts w:ascii="Times New Roman" w:hAnsi="Times New Roman" w:cs="Times New Roman"/>
          <w:color w:val="auto"/>
          <w:sz w:val="24"/>
          <w:szCs w:val="24"/>
        </w:rPr>
        <w:t xml:space="preserve"> с учетом специфики проявления речевого дефекта п</w:t>
      </w:r>
      <w:r w:rsidRPr="00486162">
        <w:rPr>
          <w:rFonts w:ascii="Times New Roman" w:hAnsi="Times New Roman" w:cs="Times New Roman"/>
          <w:color w:val="auto"/>
          <w:sz w:val="24"/>
          <w:szCs w:val="24"/>
        </w:rPr>
        <w:t>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047206"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7D6F43"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нравственных заповедях, нормах буддийской религиозной морали, их значении в выстраивании</w:t>
      </w:r>
      <w:r w:rsidRPr="00486162">
        <w:rPr>
          <w:rFonts w:ascii="Times New Roman" w:hAnsi="Times New Roman" w:cs="Times New Roman"/>
          <w:color w:val="auto"/>
          <w:sz w:val="24"/>
          <w:szCs w:val="24"/>
        </w:rPr>
        <w:br/>
        <w:t>отношений в семье, между людьми, в общении и деятельности;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w:t>
      </w:r>
      <w:r w:rsidR="00D512AC"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D512AC"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буддийских писаниях, ламах, службах; смысле принятия, восьмеричном пути и карме;</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w:t>
      </w:r>
      <w:r w:rsidR="007D6F43" w:rsidRPr="00486162">
        <w:rPr>
          <w:rFonts w:ascii="Times New Roman" w:hAnsi="Times New Roman" w:cs="Times New Roman"/>
          <w:color w:val="auto"/>
          <w:sz w:val="24"/>
          <w:szCs w:val="24"/>
        </w:rPr>
        <w:t xml:space="preserve"> с учетом специфики проявления речевого дефекта</w:t>
      </w:r>
      <w:r w:rsidRPr="00486162">
        <w:rPr>
          <w:rFonts w:ascii="Times New Roman" w:hAnsi="Times New Roman" w:cs="Times New Roman"/>
          <w:color w:val="auto"/>
          <w:sz w:val="24"/>
          <w:szCs w:val="24"/>
        </w:rPr>
        <w:t xml:space="preserve"> о праздниках в буддизме, аскезе;</w:t>
      </w:r>
    </w:p>
    <w:p w:rsidR="003E27FD" w:rsidRPr="00486162" w:rsidRDefault="003E27FD" w:rsidP="003E27FD">
      <w:pPr>
        <w:pStyle w:val="21"/>
        <w:numPr>
          <w:ilvl w:val="0"/>
          <w:numId w:val="11"/>
        </w:numPr>
        <w:ind w:left="567" w:hanging="283"/>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раскрывать основное содержание норм отношений в буддий</w:t>
      </w:r>
      <w:r w:rsidRPr="00486162">
        <w:rPr>
          <w:rFonts w:ascii="Times New Roman" w:hAnsi="Times New Roman" w:cs="Times New Roman"/>
          <w:color w:val="auto"/>
          <w:sz w:val="24"/>
          <w:szCs w:val="24"/>
        </w:rPr>
        <w:t>ской семье, обязанностей и ответственности членов семьи, отношении детей к отцу, матери, братьям и сёстрам, стар</w:t>
      </w:r>
      <w:r w:rsidRPr="00486162">
        <w:rPr>
          <w:rFonts w:ascii="Times New Roman" w:hAnsi="Times New Roman" w:cs="Times New Roman"/>
          <w:color w:val="auto"/>
          <w:spacing w:val="-1"/>
          <w:sz w:val="24"/>
          <w:szCs w:val="24"/>
        </w:rPr>
        <w:t>шим по возрасту, предкам; буддийских семейных ценностей;</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буддийскую символику, объяснять своими словами её смысл и значение в буддийской культуре;</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D512AC"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 художественной культуре в буддийской традиции;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излагать </w:t>
      </w:r>
      <w:r w:rsidR="00D512AC"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w:t>
      </w:r>
      <w:r w:rsidR="00D512AC"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оформлени</w:t>
      </w:r>
      <w:r w:rsidR="00D512AC"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и представлени</w:t>
      </w:r>
      <w:r w:rsidR="00D512AC"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её результатов;</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D512AC"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 xml:space="preserve">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w:t>
      </w:r>
      <w:r w:rsidRPr="00486162">
        <w:rPr>
          <w:rFonts w:ascii="Times New Roman" w:hAnsi="Times New Roman" w:cs="Times New Roman"/>
          <w:color w:val="auto"/>
          <w:sz w:val="24"/>
          <w:szCs w:val="24"/>
        </w:rPr>
        <w:lastRenderedPageBreak/>
        <w:t>(общенационального,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 (не менее трёх, кроме изучаемой);</w:t>
      </w:r>
    </w:p>
    <w:p w:rsidR="003E27FD" w:rsidRPr="00486162" w:rsidRDefault="003E27FD" w:rsidP="003E27FD">
      <w:pPr>
        <w:pStyle w:val="21"/>
        <w:numPr>
          <w:ilvl w:val="0"/>
          <w:numId w:val="11"/>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C6010" w:rsidRPr="00486162" w:rsidRDefault="000C6010" w:rsidP="000C6010">
      <w:pPr>
        <w:pStyle w:val="3"/>
        <w:rPr>
          <w:color w:val="auto"/>
        </w:rPr>
      </w:pPr>
      <w:bookmarkStart w:id="27" w:name="_Toc139398163"/>
    </w:p>
    <w:p w:rsidR="003E27FD" w:rsidRPr="00486162" w:rsidRDefault="003E27FD" w:rsidP="000C6010">
      <w:pPr>
        <w:pStyle w:val="3"/>
        <w:rPr>
          <w:color w:val="auto"/>
        </w:rPr>
      </w:pPr>
      <w:bookmarkStart w:id="28" w:name="_Toc141387021"/>
      <w:r w:rsidRPr="00486162">
        <w:rPr>
          <w:color w:val="auto"/>
        </w:rPr>
        <w:t>Модуль «Основы иудейской культуры»</w:t>
      </w:r>
      <w:bookmarkEnd w:id="27"/>
      <w:bookmarkEnd w:id="28"/>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7A6F96"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7A6F96"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0A0AB2"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нравственных заповедях, нормах иудейской морали, их значении в выстраивании отношений в семье, между людьми, в общении и деятельности;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w:t>
      </w:r>
      <w:r w:rsidR="000A0AB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w:t>
      </w:r>
      <w:r w:rsidR="000C6010" w:rsidRPr="00486162">
        <w:rPr>
          <w:rFonts w:ascii="Times New Roman" w:hAnsi="Times New Roman" w:cs="Times New Roman"/>
          <w:color w:val="auto"/>
          <w:sz w:val="24"/>
          <w:szCs w:val="24"/>
        </w:rPr>
        <w:t xml:space="preserve"> иудейской этики</w:t>
      </w:r>
      <w:r w:rsidRPr="00486162">
        <w:rPr>
          <w:rFonts w:ascii="Times New Roman" w:hAnsi="Times New Roman" w:cs="Times New Roman"/>
          <w:color w:val="auto"/>
          <w:sz w:val="24"/>
          <w:szCs w:val="24"/>
        </w:rPr>
        <w:t>иудейской этики;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0A0AB2"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первоначальные представления о мировоззрении (картине мира) в иудаизме, учение о единобожии, об основных принципах иудаизма;</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0A0AB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 священных текстах иудаизма — Торе и Танахе, о Талмуде, произведениях выдающихся деятелей иудаизма, богослужениях, молитвах;</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0A0AB2"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об иудейских праздниках (не менее четырёх, включая Рош-а-Шана, Йом-Киппур, Суккот, Песах), постах, назначении поста;</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распознавать иудейскую символику, объяснять своими слова</w:t>
      </w:r>
      <w:r w:rsidRPr="00486162">
        <w:rPr>
          <w:rFonts w:ascii="Times New Roman" w:hAnsi="Times New Roman" w:cs="Times New Roman"/>
          <w:color w:val="auto"/>
          <w:sz w:val="24"/>
          <w:szCs w:val="24"/>
        </w:rPr>
        <w:t>ми её смысл (магендовид) и значение в еврейской культуре;</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0A0AB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излагать </w:t>
      </w:r>
      <w:r w:rsidR="000A0AB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w:t>
      </w:r>
      <w:r w:rsidR="000A0AB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оформлени</w:t>
      </w:r>
      <w:r w:rsidR="000A0AB2"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и представлени</w:t>
      </w:r>
      <w:r w:rsidR="000A0AB2"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её результатов;</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E27FD" w:rsidRPr="00486162" w:rsidRDefault="003E27FD" w:rsidP="003E27FD">
      <w:pPr>
        <w:pStyle w:val="21"/>
        <w:numPr>
          <w:ilvl w:val="0"/>
          <w:numId w:val="12"/>
        </w:numPr>
        <w:ind w:left="567" w:hanging="283"/>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lastRenderedPageBreak/>
        <w:t xml:space="preserve">выражать своими словами </w:t>
      </w:r>
      <w:r w:rsidR="000A0AB2" w:rsidRPr="00486162">
        <w:rPr>
          <w:rFonts w:ascii="Times New Roman" w:hAnsi="Times New Roman" w:cs="Times New Roman"/>
          <w:color w:val="auto"/>
          <w:sz w:val="24"/>
          <w:szCs w:val="24"/>
        </w:rPr>
        <w:t>с учетом специфики проявления речевого дефекта</w:t>
      </w:r>
      <w:r w:rsidRPr="00486162">
        <w:rPr>
          <w:rFonts w:ascii="Times New Roman" w:hAnsi="Times New Roman" w:cs="Times New Roman"/>
          <w:color w:val="auto"/>
          <w:spacing w:val="-1"/>
          <w:sz w:val="24"/>
          <w:szCs w:val="24"/>
        </w:rPr>
        <w:t>понимание свободы мировоззрен</w:t>
      </w:r>
      <w:r w:rsidRPr="00486162">
        <w:rPr>
          <w:rFonts w:ascii="Times New Roman" w:hAnsi="Times New Roman" w:cs="Times New Roman"/>
          <w:color w:val="auto"/>
          <w:sz w:val="24"/>
          <w:szCs w:val="24"/>
        </w:rPr>
        <w:t xml:space="preserve">ческого выбора, отношения человека, людей в обществе к </w:t>
      </w:r>
      <w:r w:rsidRPr="00486162">
        <w:rPr>
          <w:rFonts w:ascii="Times New Roman" w:hAnsi="Times New Roman" w:cs="Times New Roman"/>
          <w:color w:val="auto"/>
          <w:spacing w:val="-1"/>
          <w:sz w:val="24"/>
          <w:szCs w:val="24"/>
        </w:rPr>
        <w:t xml:space="preserve">религии, свободы вероисповедания; понимание российского </w:t>
      </w:r>
      <w:r w:rsidRPr="00486162">
        <w:rPr>
          <w:rFonts w:ascii="Times New Roman" w:hAnsi="Times New Roman" w:cs="Times New Roman"/>
          <w:color w:val="auto"/>
          <w:sz w:val="24"/>
          <w:szCs w:val="24"/>
        </w:rPr>
        <w:t>общества как многоэтничного и многорелигиозного (приво</w:t>
      </w:r>
      <w:r w:rsidRPr="00486162">
        <w:rPr>
          <w:rFonts w:ascii="Times New Roman" w:hAnsi="Times New Roman" w:cs="Times New Roman"/>
          <w:color w:val="auto"/>
          <w:spacing w:val="-1"/>
          <w:sz w:val="24"/>
          <w:szCs w:val="24"/>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 (не менее трёх, кроме изучаемой);</w:t>
      </w:r>
    </w:p>
    <w:p w:rsidR="003E27FD" w:rsidRPr="00486162" w:rsidRDefault="003E27FD" w:rsidP="003E27FD">
      <w:pPr>
        <w:pStyle w:val="21"/>
        <w:numPr>
          <w:ilvl w:val="0"/>
          <w:numId w:val="12"/>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C6010" w:rsidRPr="00486162" w:rsidRDefault="000C6010" w:rsidP="000C6010">
      <w:pPr>
        <w:pStyle w:val="3"/>
        <w:rPr>
          <w:color w:val="auto"/>
        </w:rPr>
      </w:pPr>
      <w:bookmarkStart w:id="29" w:name="_Toc139398164"/>
    </w:p>
    <w:p w:rsidR="003E27FD" w:rsidRPr="00486162" w:rsidRDefault="003E27FD" w:rsidP="000C6010">
      <w:pPr>
        <w:pStyle w:val="3"/>
        <w:rPr>
          <w:color w:val="auto"/>
        </w:rPr>
      </w:pPr>
      <w:bookmarkStart w:id="30" w:name="_Toc141387022"/>
      <w:r w:rsidRPr="00486162">
        <w:rPr>
          <w:color w:val="auto"/>
        </w:rPr>
        <w:t>Модуль «Основы религиозных культур народов России»</w:t>
      </w:r>
      <w:bookmarkEnd w:id="29"/>
      <w:bookmarkEnd w:id="30"/>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своимисловами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C325D5" w:rsidRPr="00486162">
        <w:rPr>
          <w:rFonts w:ascii="Times New Roman" w:hAnsi="Times New Roman" w:cs="Times New Roman"/>
          <w:color w:val="auto"/>
          <w:sz w:val="24"/>
          <w:szCs w:val="24"/>
        </w:rPr>
        <w:t xml:space="preserve">с помощью педагогического работника с учетом специфики проявления речевого дефекта </w:t>
      </w:r>
      <w:r w:rsidRPr="00486162">
        <w:rPr>
          <w:rFonts w:ascii="Times New Roman" w:hAnsi="Times New Roman" w:cs="Times New Roman"/>
          <w:color w:val="auto"/>
          <w:sz w:val="24"/>
          <w:szCs w:val="24"/>
        </w:rPr>
        <w:t>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первоначальные представления о мировоззрении (картине мира) в вероучении православия, ислама, буддизма, иудаизма; об основателях религий;</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 xml:space="preserve">о художественной культуре традиционных религий народов России (православные иконы, исламская каллиграфия, </w:t>
      </w:r>
      <w:r w:rsidRPr="00486162">
        <w:rPr>
          <w:rFonts w:ascii="Times New Roman" w:hAnsi="Times New Roman" w:cs="Times New Roman"/>
          <w:color w:val="auto"/>
          <w:sz w:val="24"/>
          <w:szCs w:val="24"/>
        </w:rPr>
        <w:lastRenderedPageBreak/>
        <w:t>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излагать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w:t>
      </w:r>
      <w:r w:rsidR="00C325D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оформлен</w:t>
      </w:r>
      <w:r w:rsidR="00C325D5" w:rsidRPr="00486162">
        <w:rPr>
          <w:rFonts w:ascii="Times New Roman" w:hAnsi="Times New Roman" w:cs="Times New Roman"/>
          <w:color w:val="auto"/>
          <w:sz w:val="24"/>
          <w:szCs w:val="24"/>
        </w:rPr>
        <w:t>ие</w:t>
      </w:r>
      <w:r w:rsidRPr="00486162">
        <w:rPr>
          <w:rFonts w:ascii="Times New Roman" w:hAnsi="Times New Roman" w:cs="Times New Roman"/>
          <w:color w:val="auto"/>
          <w:sz w:val="24"/>
          <w:szCs w:val="24"/>
        </w:rPr>
        <w:t xml:space="preserve"> и представлени</w:t>
      </w:r>
      <w:r w:rsidR="00C325D5" w:rsidRPr="00486162">
        <w:rPr>
          <w:rFonts w:ascii="Times New Roman" w:hAnsi="Times New Roman" w:cs="Times New Roman"/>
          <w:color w:val="auto"/>
          <w:sz w:val="24"/>
          <w:szCs w:val="24"/>
        </w:rPr>
        <w:t>е</w:t>
      </w:r>
      <w:r w:rsidRPr="00486162">
        <w:rPr>
          <w:rFonts w:ascii="Times New Roman" w:hAnsi="Times New Roman" w:cs="Times New Roman"/>
          <w:color w:val="auto"/>
          <w:sz w:val="24"/>
          <w:szCs w:val="24"/>
        </w:rPr>
        <w:t xml:space="preserve"> её результатов;</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w:t>
      </w:r>
    </w:p>
    <w:p w:rsidR="003E27FD" w:rsidRPr="00486162" w:rsidRDefault="003E27FD" w:rsidP="003E27FD">
      <w:pPr>
        <w:pStyle w:val="21"/>
        <w:numPr>
          <w:ilvl w:val="0"/>
          <w:numId w:val="13"/>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C325D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человеческого достоинства, ценности человеческой жизни в традиционных религиях народов России.</w:t>
      </w:r>
    </w:p>
    <w:p w:rsidR="000C6010" w:rsidRPr="00486162" w:rsidRDefault="000C6010" w:rsidP="000C6010">
      <w:pPr>
        <w:pStyle w:val="3"/>
        <w:rPr>
          <w:color w:val="auto"/>
        </w:rPr>
      </w:pPr>
      <w:bookmarkStart w:id="31" w:name="_Toc139398165"/>
    </w:p>
    <w:p w:rsidR="003E27FD" w:rsidRPr="00486162" w:rsidRDefault="003E27FD" w:rsidP="000C6010">
      <w:pPr>
        <w:pStyle w:val="3"/>
        <w:rPr>
          <w:color w:val="auto"/>
        </w:rPr>
      </w:pPr>
      <w:bookmarkStart w:id="32" w:name="_Toc141387023"/>
      <w:r w:rsidRPr="00486162">
        <w:rPr>
          <w:color w:val="auto"/>
        </w:rPr>
        <w:t>Модуль «Основы светской этики»</w:t>
      </w:r>
      <w:bookmarkEnd w:id="31"/>
      <w:bookmarkEnd w:id="32"/>
    </w:p>
    <w:p w:rsidR="003E27FD" w:rsidRPr="00486162" w:rsidRDefault="003E27FD" w:rsidP="003E27FD">
      <w:pPr>
        <w:pStyle w:val="a7"/>
        <w:ind w:firstLine="851"/>
        <w:rPr>
          <w:rFonts w:ascii="Times New Roman" w:hAnsi="Times New Roman" w:cs="Times New Roman"/>
          <w:color w:val="auto"/>
          <w:sz w:val="24"/>
          <w:szCs w:val="24"/>
        </w:rPr>
      </w:pPr>
      <w:r w:rsidRPr="00486162">
        <w:rPr>
          <w:rFonts w:ascii="Times New Roman" w:hAnsi="Times New Roman"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pacing w:val="-2"/>
          <w:sz w:val="24"/>
          <w:szCs w:val="24"/>
        </w:rPr>
        <w:t xml:space="preserve">рассказывать о </w:t>
      </w:r>
      <w:r w:rsidR="00911115" w:rsidRPr="00486162">
        <w:rPr>
          <w:rFonts w:ascii="Times New Roman" w:hAnsi="Times New Roman" w:cs="Times New Roman"/>
          <w:color w:val="auto"/>
          <w:sz w:val="24"/>
          <w:szCs w:val="24"/>
        </w:rPr>
        <w:t>с учетом специфики проявления речевого дефектас помощью педагогического работника</w:t>
      </w:r>
      <w:r w:rsidRPr="00486162">
        <w:rPr>
          <w:rFonts w:ascii="Times New Roman" w:hAnsi="Times New Roman" w:cs="Times New Roman"/>
          <w:color w:val="auto"/>
          <w:spacing w:val="-2"/>
          <w:sz w:val="24"/>
          <w:szCs w:val="24"/>
        </w:rPr>
        <w:t>российской светской (гражданской) этике как общепринятых в российском обществе нормах морали, отно</w:t>
      </w:r>
      <w:r w:rsidRPr="00486162">
        <w:rPr>
          <w:rFonts w:ascii="Times New Roman" w:hAnsi="Times New Roman" w:cs="Times New Roman"/>
          <w:color w:val="auto"/>
          <w:sz w:val="24"/>
          <w:szCs w:val="24"/>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w:t>
      </w:r>
      <w:r w:rsidR="0091111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высказывать суждения оценочного характера </w:t>
      </w:r>
      <w:r w:rsidR="00911115" w:rsidRPr="00486162">
        <w:rPr>
          <w:rFonts w:ascii="Times New Roman" w:hAnsi="Times New Roman" w:cs="Times New Roman"/>
          <w:color w:val="auto"/>
          <w:sz w:val="24"/>
          <w:szCs w:val="24"/>
        </w:rPr>
        <w:t xml:space="preserve">по заданному алгоритму </w:t>
      </w:r>
      <w:r w:rsidRPr="00486162">
        <w:rPr>
          <w:rFonts w:ascii="Times New Roman" w:hAnsi="Times New Roman" w:cs="Times New Roman"/>
          <w:color w:val="auto"/>
          <w:sz w:val="24"/>
          <w:szCs w:val="24"/>
        </w:rPr>
        <w:t>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своими словами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 xml:space="preserve">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w:t>
      </w:r>
      <w:r w:rsidRPr="00486162">
        <w:rPr>
          <w:rFonts w:ascii="Times New Roman" w:hAnsi="Times New Roman" w:cs="Times New Roman"/>
          <w:color w:val="auto"/>
          <w:sz w:val="24"/>
          <w:szCs w:val="24"/>
        </w:rPr>
        <w:lastRenderedPageBreak/>
        <w:t>общества; уважение чести, достоинства, доброго имени любого человека; любовь к природе, забота о животных, охрана окружающей среды;</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раскрывать </w:t>
      </w:r>
      <w:r w:rsidR="00911115"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своими словами роль светской (гражданской) этики в становлении российской государственности;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911115" w:rsidRPr="00486162">
        <w:rPr>
          <w:rFonts w:ascii="Times New Roman" w:hAnsi="Times New Roman" w:cs="Times New Roman"/>
          <w:color w:val="auto"/>
          <w:sz w:val="24"/>
          <w:szCs w:val="24"/>
        </w:rPr>
        <w:t xml:space="preserve">с учетом специфики проявления речевого дефекта с помощью педагогического работника </w:t>
      </w:r>
      <w:r w:rsidRPr="00486162">
        <w:rPr>
          <w:rFonts w:ascii="Times New Roman" w:hAnsi="Times New Roman" w:cs="Times New Roman"/>
          <w:color w:val="auto"/>
          <w:sz w:val="24"/>
          <w:szCs w:val="24"/>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E27FD"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w:t>
      </w:r>
    </w:p>
    <w:p w:rsidR="00A94D90" w:rsidRPr="00486162" w:rsidRDefault="003E27FD" w:rsidP="003E27FD">
      <w:pPr>
        <w:pStyle w:val="21"/>
        <w:numPr>
          <w:ilvl w:val="0"/>
          <w:numId w:val="14"/>
        </w:numPr>
        <w:ind w:left="567" w:hanging="283"/>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выражать своими словами </w:t>
      </w:r>
      <w:r w:rsidR="00911115" w:rsidRPr="00486162">
        <w:rPr>
          <w:rFonts w:ascii="Times New Roman" w:hAnsi="Times New Roman" w:cs="Times New Roman"/>
          <w:color w:val="auto"/>
          <w:sz w:val="24"/>
          <w:szCs w:val="24"/>
        </w:rPr>
        <w:t xml:space="preserve">с учетом специфики проявления речевого дефекта </w:t>
      </w:r>
      <w:r w:rsidRPr="00486162">
        <w:rPr>
          <w:rFonts w:ascii="Times New Roman" w:hAnsi="Times New Roman" w:cs="Times New Roman"/>
          <w:color w:val="auto"/>
          <w:sz w:val="24"/>
          <w:szCs w:val="24"/>
        </w:rPr>
        <w:t>понимание человеческого достоинства, ценности человеческой жизни в российской светской (гражданской) этике.</w:t>
      </w:r>
    </w:p>
    <w:p w:rsidR="00F41725" w:rsidRPr="00486162" w:rsidRDefault="00F41725" w:rsidP="00F41725">
      <w:pPr>
        <w:pStyle w:val="21"/>
        <w:ind w:left="567" w:firstLine="0"/>
        <w:rPr>
          <w:rFonts w:ascii="Times New Roman" w:hAnsi="Times New Roman" w:cs="Times New Roman"/>
          <w:b/>
          <w:bCs/>
          <w:color w:val="auto"/>
          <w:sz w:val="24"/>
          <w:szCs w:val="24"/>
        </w:rPr>
      </w:pPr>
    </w:p>
    <w:p w:rsidR="00F41725" w:rsidRPr="00486162" w:rsidRDefault="00B64943" w:rsidP="000C6010">
      <w:pPr>
        <w:pStyle w:val="2"/>
        <w:rPr>
          <w:color w:val="auto"/>
        </w:rPr>
      </w:pPr>
      <w:bookmarkStart w:id="33" w:name="_Toc141387024"/>
      <w:r w:rsidRPr="00486162">
        <w:rPr>
          <w:color w:val="auto"/>
        </w:rPr>
        <w:t>Результаты к</w:t>
      </w:r>
      <w:r w:rsidR="00F41725" w:rsidRPr="00486162">
        <w:rPr>
          <w:color w:val="auto"/>
        </w:rPr>
        <w:t>оррекционн</w:t>
      </w:r>
      <w:r w:rsidRPr="00486162">
        <w:rPr>
          <w:color w:val="auto"/>
        </w:rPr>
        <w:t>ой</w:t>
      </w:r>
      <w:r w:rsidR="00F41725" w:rsidRPr="00486162">
        <w:rPr>
          <w:color w:val="auto"/>
        </w:rPr>
        <w:t xml:space="preserve"> работ</w:t>
      </w:r>
      <w:r w:rsidRPr="00486162">
        <w:rPr>
          <w:color w:val="auto"/>
        </w:rPr>
        <w:t>ы</w:t>
      </w:r>
      <w:bookmarkEnd w:id="33"/>
    </w:p>
    <w:p w:rsidR="00F41725" w:rsidRPr="00486162" w:rsidRDefault="00F41725" w:rsidP="00F41725">
      <w:pPr>
        <w:tabs>
          <w:tab w:val="left" w:pos="0"/>
          <w:tab w:val="right" w:leader="dot" w:pos="9639"/>
        </w:tabs>
        <w:suppressAutoHyphens/>
        <w:spacing w:after="0" w:line="240" w:lineRule="auto"/>
        <w:rPr>
          <w:rFonts w:ascii="Times New Roman" w:eastAsia="Arial Unicode MS" w:hAnsi="Times New Roman" w:cs="Times New Roman"/>
          <w:color w:val="auto"/>
          <w:kern w:val="2"/>
          <w:sz w:val="24"/>
          <w:szCs w:val="24"/>
        </w:rPr>
      </w:pPr>
      <w:r w:rsidRPr="00486162">
        <w:rPr>
          <w:rFonts w:ascii="Times New Roman" w:eastAsia="Arial Unicode MS" w:hAnsi="Times New Roman" w:cs="Times New Roman"/>
          <w:color w:val="auto"/>
          <w:kern w:val="2"/>
          <w:sz w:val="24"/>
          <w:szCs w:val="24"/>
        </w:rPr>
        <w:t>Планируемые результаты освоения обучающимися с ТНР адаптированной программой дополняются результатами освоения программы коррекционной работы. Требования к результатам освоения программы коррекционной работы должны соответствовать требованиями ФГОС НОО ОВЗ (Приложение 5), которые дополняются группой специальных требований.</w:t>
      </w:r>
    </w:p>
    <w:p w:rsidR="00F41725" w:rsidRPr="00486162" w:rsidRDefault="00F41725" w:rsidP="00F41725">
      <w:pPr>
        <w:suppressAutoHyphens/>
        <w:spacing w:after="0" w:line="240" w:lineRule="auto"/>
        <w:rPr>
          <w:rFonts w:ascii="Times New Roman" w:eastAsia="Arial Unicode MS" w:hAnsi="Times New Roman" w:cs="Times New Roman"/>
          <w:i/>
          <w:iCs/>
          <w:color w:val="auto"/>
          <w:kern w:val="2"/>
          <w:sz w:val="24"/>
          <w:szCs w:val="24"/>
        </w:rPr>
      </w:pPr>
      <w:r w:rsidRPr="00486162">
        <w:rPr>
          <w:rFonts w:ascii="Times New Roman" w:eastAsia="Arial Unicode MS" w:hAnsi="Times New Roman" w:cs="Times New Roman"/>
          <w:i/>
          <w:iCs/>
          <w:color w:val="auto"/>
          <w:kern w:val="2"/>
          <w:sz w:val="24"/>
          <w:szCs w:val="24"/>
        </w:rPr>
        <w:t>Требования к результатам овладения социальной компетенцией:</w:t>
      </w:r>
    </w:p>
    <w:p w:rsidR="00F41725" w:rsidRPr="00486162" w:rsidRDefault="00F41725" w:rsidP="00F41725">
      <w:pPr>
        <w:suppressAutoHyphens/>
        <w:spacing w:after="0" w:line="240" w:lineRule="auto"/>
        <w:contextualSpacing/>
        <w:rPr>
          <w:rFonts w:ascii="Times New Roman" w:eastAsia="Arial Unicode MS" w:hAnsi="Times New Roman" w:cs="Times New Roman"/>
          <w:color w:val="auto"/>
          <w:kern w:val="2"/>
          <w:sz w:val="24"/>
          <w:szCs w:val="24"/>
        </w:rPr>
      </w:pPr>
      <w:r w:rsidRPr="00486162">
        <w:rPr>
          <w:rFonts w:ascii="Times New Roman" w:eastAsia="Arial Unicode MS" w:hAnsi="Times New Roman" w:cs="Times New Roman"/>
          <w:bCs/>
          <w:color w:val="auto"/>
          <w:kern w:val="2"/>
          <w:sz w:val="24"/>
          <w:szCs w:val="24"/>
        </w:rPr>
        <w:t xml:space="preserve">- </w:t>
      </w:r>
      <w:r w:rsidRPr="00486162">
        <w:rPr>
          <w:rFonts w:ascii="Times New Roman" w:eastAsia="Arial Unicode MS" w:hAnsi="Times New Roman" w:cs="Times New Roman"/>
          <w:color w:val="auto"/>
          <w:kern w:val="2"/>
          <w:sz w:val="24"/>
          <w:szCs w:val="24"/>
        </w:rPr>
        <w:t>умение адекватно использовать лексикон,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
    <w:p w:rsidR="00F41725" w:rsidRPr="00486162" w:rsidRDefault="00F41725" w:rsidP="00F41725">
      <w:pPr>
        <w:suppressAutoHyphens/>
        <w:spacing w:after="0" w:line="240" w:lineRule="auto"/>
        <w:contextualSpacing/>
        <w:rPr>
          <w:rFonts w:ascii="Times New Roman" w:eastAsia="Arial Unicode MS" w:hAnsi="Times New Roman" w:cs="Times New Roman"/>
          <w:color w:val="auto"/>
          <w:kern w:val="2"/>
          <w:sz w:val="24"/>
          <w:szCs w:val="24"/>
        </w:rPr>
      </w:pPr>
      <w:r w:rsidRPr="00486162">
        <w:rPr>
          <w:rFonts w:ascii="Times New Roman" w:eastAsia="Arial Unicode MS" w:hAnsi="Times New Roman" w:cs="Times New Roman"/>
          <w:bCs/>
          <w:color w:val="auto"/>
          <w:kern w:val="2"/>
          <w:sz w:val="24"/>
          <w:szCs w:val="24"/>
        </w:rPr>
        <w:lastRenderedPageBreak/>
        <w:t>- овладение навыками коммуникации:</w:t>
      </w:r>
      <w:r w:rsidRPr="00486162">
        <w:rPr>
          <w:rFonts w:ascii="Times New Roman" w:eastAsia="Arial Unicode MS" w:hAnsi="Times New Roman" w:cs="Times New Roman"/>
          <w:color w:val="auto"/>
          <w:kern w:val="2"/>
          <w:sz w:val="24"/>
          <w:szCs w:val="24"/>
        </w:rPr>
        <w:t>умение начать и поддержать разговор, задать вопрос, выразить свои намерения, просьбу,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rsidR="00F41725" w:rsidRPr="00486162" w:rsidRDefault="00F41725" w:rsidP="00F41725">
      <w:pPr>
        <w:suppressAutoHyphens/>
        <w:spacing w:after="0" w:line="240" w:lineRule="auto"/>
        <w:contextualSpacing/>
        <w:rPr>
          <w:rFonts w:ascii="Times New Roman" w:eastAsia="Arial Unicode MS" w:hAnsi="Times New Roman" w:cs="Times New Roman"/>
          <w:color w:val="auto"/>
          <w:kern w:val="2"/>
          <w:sz w:val="24"/>
          <w:szCs w:val="24"/>
        </w:rPr>
      </w:pPr>
      <w:r w:rsidRPr="00486162">
        <w:rPr>
          <w:rFonts w:ascii="Times New Roman" w:eastAsia="Arial Unicode MS" w:hAnsi="Times New Roman" w:cs="Times New Roman"/>
          <w:bCs/>
          <w:color w:val="auto"/>
          <w:kern w:val="2"/>
          <w:sz w:val="24"/>
          <w:szCs w:val="24"/>
        </w:rPr>
        <w:t>- дифференциация и осмысление картины мира:</w:t>
      </w:r>
      <w:r w:rsidRPr="00486162">
        <w:rPr>
          <w:rFonts w:ascii="Times New Roman" w:eastAsia="Arial Unicode MS" w:hAnsi="Times New Roman" w:cs="Times New Roman"/>
          <w:color w:val="auto"/>
          <w:kern w:val="2"/>
          <w:sz w:val="24"/>
          <w:szCs w:val="24"/>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w:t>
      </w:r>
    </w:p>
    <w:p w:rsidR="00F41725" w:rsidRPr="00486162" w:rsidRDefault="00F41725" w:rsidP="00F41725">
      <w:pPr>
        <w:suppressAutoHyphens/>
        <w:spacing w:after="0" w:line="240" w:lineRule="auto"/>
        <w:contextualSpacing/>
        <w:rPr>
          <w:rFonts w:ascii="Times New Roman" w:eastAsia="Arial Unicode MS" w:hAnsi="Times New Roman" w:cs="Times New Roman"/>
          <w:color w:val="auto"/>
          <w:kern w:val="2"/>
          <w:sz w:val="24"/>
          <w:szCs w:val="24"/>
        </w:rPr>
      </w:pPr>
      <w:r w:rsidRPr="00486162">
        <w:rPr>
          <w:rFonts w:ascii="Times New Roman" w:eastAsia="Arial Unicode MS" w:hAnsi="Times New Roman" w:cs="Times New Roman"/>
          <w:bCs/>
          <w:color w:val="auto"/>
          <w:kern w:val="2"/>
          <w:sz w:val="24"/>
          <w:szCs w:val="24"/>
        </w:rPr>
        <w:t xml:space="preserve">- дифференциация и осмысление адекватно возрасту своего социального окружения, принятых ценностей и социальных ролей: </w:t>
      </w:r>
      <w:r w:rsidRPr="00486162">
        <w:rPr>
          <w:rFonts w:ascii="Times New Roman" w:eastAsia="Arial Unicode MS" w:hAnsi="Times New Roman" w:cs="Times New Roman"/>
          <w:color w:val="auto"/>
          <w:kern w:val="2"/>
          <w:sz w:val="24"/>
          <w:szCs w:val="24"/>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на улице и т. д.</w:t>
      </w:r>
      <w:r w:rsidR="00C93BC5" w:rsidRPr="00486162">
        <w:rPr>
          <w:rFonts w:ascii="Times New Roman" w:eastAsia="Arial Unicode MS" w:hAnsi="Times New Roman" w:cs="Times New Roman"/>
          <w:color w:val="auto"/>
          <w:kern w:val="2"/>
          <w:sz w:val="24"/>
          <w:szCs w:val="24"/>
        </w:rPr>
        <w:t xml:space="preserve"> различного вероисповедания</w:t>
      </w:r>
      <w:r w:rsidRPr="00486162">
        <w:rPr>
          <w:rFonts w:ascii="Times New Roman" w:eastAsia="Arial Unicode MS" w:hAnsi="Times New Roman" w:cs="Times New Roman"/>
          <w:color w:val="auto"/>
          <w:kern w:val="2"/>
          <w:sz w:val="24"/>
          <w:szCs w:val="24"/>
        </w:rPr>
        <w:t>); наличие достаточного запаса фраз и определений для взаимодействия в разных социальных ситуациях; представления о вариативности социальных отношений; умение адекватно использовать принятые в окружении обучающегося социальные ритуалы; прогресс в развитии регулятивной функции речи.</w:t>
      </w:r>
    </w:p>
    <w:p w:rsidR="00C93BC5" w:rsidRPr="00486162" w:rsidRDefault="00C93BC5" w:rsidP="00F41725">
      <w:pPr>
        <w:suppressAutoHyphens/>
        <w:spacing w:after="0" w:line="240" w:lineRule="auto"/>
        <w:contextualSpacing/>
        <w:rPr>
          <w:rFonts w:ascii="Times New Roman" w:eastAsia="Arial Unicode MS" w:hAnsi="Times New Roman" w:cs="Times New Roman"/>
          <w:color w:val="auto"/>
          <w:kern w:val="2"/>
          <w:sz w:val="24"/>
          <w:szCs w:val="24"/>
        </w:rPr>
      </w:pPr>
    </w:p>
    <w:p w:rsidR="00F41725" w:rsidRPr="00486162" w:rsidRDefault="00F41725" w:rsidP="00F41725">
      <w:pPr>
        <w:pStyle w:val="21"/>
        <w:ind w:left="567" w:firstLine="0"/>
        <w:rPr>
          <w:rFonts w:ascii="Times New Roman" w:hAnsi="Times New Roman" w:cs="Times New Roman"/>
          <w:b/>
          <w:bCs/>
          <w:color w:val="auto"/>
          <w:sz w:val="24"/>
          <w:szCs w:val="24"/>
        </w:rPr>
      </w:pPr>
    </w:p>
    <w:p w:rsidR="00A94D90" w:rsidRPr="00486162" w:rsidRDefault="00A94D90">
      <w:pPr>
        <w:widowControl/>
        <w:autoSpaceDE/>
        <w:autoSpaceDN/>
        <w:adjustRightInd/>
        <w:spacing w:line="259" w:lineRule="auto"/>
        <w:ind w:firstLine="0"/>
        <w:jc w:val="left"/>
        <w:textAlignment w:val="auto"/>
        <w:rPr>
          <w:rFonts w:ascii="Times New Roman" w:hAnsi="Times New Roman" w:cs="Times New Roman"/>
          <w:color w:val="auto"/>
          <w:sz w:val="24"/>
          <w:szCs w:val="24"/>
        </w:rPr>
      </w:pPr>
      <w:r w:rsidRPr="00486162">
        <w:rPr>
          <w:rFonts w:ascii="Times New Roman" w:hAnsi="Times New Roman" w:cs="Times New Roman"/>
          <w:color w:val="auto"/>
          <w:sz w:val="24"/>
          <w:szCs w:val="24"/>
        </w:rPr>
        <w:br w:type="page"/>
      </w:r>
    </w:p>
    <w:p w:rsidR="00A94D90" w:rsidRPr="00486162" w:rsidRDefault="00A94D90" w:rsidP="00A94D90">
      <w:pPr>
        <w:pStyle w:val="1"/>
        <w:ind w:firstLine="0"/>
        <w:rPr>
          <w:rFonts w:ascii="Times New Roman" w:hAnsi="Times New Roman"/>
          <w:color w:val="auto"/>
          <w:sz w:val="28"/>
          <w:szCs w:val="28"/>
        </w:rPr>
        <w:sectPr w:rsidR="00A94D90" w:rsidRPr="00486162" w:rsidSect="000C6010">
          <w:pgSz w:w="11906" w:h="16838"/>
          <w:pgMar w:top="720" w:right="720" w:bottom="720" w:left="720" w:header="708" w:footer="708" w:gutter="0"/>
          <w:cols w:space="708"/>
          <w:docGrid w:linePitch="381"/>
        </w:sectPr>
      </w:pPr>
      <w:bookmarkStart w:id="34" w:name="_Toc139398166"/>
    </w:p>
    <w:p w:rsidR="00A94D90" w:rsidRPr="00486162" w:rsidRDefault="00A94D90" w:rsidP="00A94D90">
      <w:pPr>
        <w:pStyle w:val="1"/>
        <w:ind w:firstLine="0"/>
        <w:rPr>
          <w:rFonts w:ascii="Times New Roman" w:hAnsi="Times New Roman"/>
          <w:color w:val="auto"/>
          <w:sz w:val="28"/>
          <w:szCs w:val="28"/>
        </w:rPr>
      </w:pPr>
      <w:bookmarkStart w:id="35" w:name="_Toc141387025"/>
      <w:r w:rsidRPr="00486162">
        <w:rPr>
          <w:rFonts w:ascii="Times New Roman" w:hAnsi="Times New Roman"/>
          <w:color w:val="auto"/>
          <w:sz w:val="28"/>
          <w:szCs w:val="28"/>
        </w:rPr>
        <w:lastRenderedPageBreak/>
        <w:t>ТЕМАТИЧЕСКОЕ ПЛАНИРОВАНИЕ</w:t>
      </w:r>
      <w:bookmarkEnd w:id="34"/>
      <w:bookmarkEnd w:id="35"/>
    </w:p>
    <w:p w:rsidR="00A94D90" w:rsidRPr="00486162" w:rsidRDefault="00A94D90" w:rsidP="000C6010">
      <w:pPr>
        <w:pStyle w:val="2"/>
        <w:rPr>
          <w:color w:val="auto"/>
        </w:rPr>
      </w:pPr>
      <w:bookmarkStart w:id="36" w:name="_Toc139398167"/>
      <w:bookmarkStart w:id="37" w:name="_Toc141387026"/>
      <w:r w:rsidRPr="00486162">
        <w:rPr>
          <w:color w:val="auto"/>
        </w:rPr>
        <w:t>МОДУЛЬ «ОСНОВЫ ПРАВОСЛАВНОЙ КУЛЬТУРЫ» (34 ч)</w:t>
      </w:r>
      <w:bookmarkEnd w:id="36"/>
      <w:bookmarkEnd w:id="37"/>
    </w:p>
    <w:p w:rsidR="00A94D90" w:rsidRPr="00486162" w:rsidRDefault="00A94D90" w:rsidP="00A94D90">
      <w:pPr>
        <w:spacing w:after="0" w:line="240" w:lineRule="auto"/>
        <w:rPr>
          <w:rFonts w:ascii="Calibri" w:hAnsi="Calibri"/>
          <w:color w:val="auto"/>
          <w:sz w:val="24"/>
          <w:szCs w:val="24"/>
        </w:rPr>
      </w:pPr>
    </w:p>
    <w:tbl>
      <w:tblPr>
        <w:tblW w:w="14601" w:type="dxa"/>
        <w:tblInd w:w="170" w:type="dxa"/>
        <w:tblLayout w:type="fixed"/>
        <w:tblCellMar>
          <w:left w:w="0" w:type="dxa"/>
          <w:right w:w="0" w:type="dxa"/>
        </w:tblCellMar>
        <w:tblLook w:val="0000"/>
      </w:tblPr>
      <w:tblGrid>
        <w:gridCol w:w="2410"/>
        <w:gridCol w:w="3402"/>
        <w:gridCol w:w="8789"/>
      </w:tblGrid>
      <w:tr w:rsidR="00486162" w:rsidRPr="00486162" w:rsidTr="00B82F22">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4D90" w:rsidRPr="00486162" w:rsidRDefault="00A94D90" w:rsidP="008C1EEF">
            <w:pPr>
              <w:pStyle w:val="ae"/>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4D90" w:rsidRPr="00486162" w:rsidRDefault="00A94D90" w:rsidP="008C1EEF">
            <w:pPr>
              <w:pStyle w:val="ae"/>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94D90" w:rsidRPr="00486162" w:rsidRDefault="00A94D90" w:rsidP="008C1EEF">
            <w:pPr>
              <w:pStyle w:val="ae"/>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b/>
                <w:bCs/>
                <w:color w:val="auto"/>
                <w:sz w:val="24"/>
                <w:szCs w:val="24"/>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отвечать на вопросы по прочитанному.</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традиционные религии в России: православие, ислам, буддизм, иудаизм.</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учебной темы в устной речи, применять их при анализе и оценке явлений и фактов действительности.</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Осознавать ценность дружеских отношений между людьми.</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B82F22"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 xml:space="preserve">. </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электронных форм учебника (ЭФУ).</w:t>
            </w:r>
          </w:p>
          <w:p w:rsidR="00A94D90" w:rsidRPr="00486162" w:rsidRDefault="00A94D9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единения народов России</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pStyle w:val="ad"/>
              <w:spacing w:line="240" w:lineRule="auto"/>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 xml:space="preserve">Культура и религия. Введение </w:t>
            </w:r>
            <w:r w:rsidRPr="00486162">
              <w:rPr>
                <w:rFonts w:ascii="Times New Roman" w:hAnsi="Times New Roman" w:cs="Times New Roman"/>
                <w:b/>
                <w:bCs/>
                <w:color w:val="auto"/>
                <w:sz w:val="24"/>
                <w:szCs w:val="24"/>
              </w:rPr>
              <w:br/>
              <w:t xml:space="preserve">в православную духовную традицию </w:t>
            </w:r>
          </w:p>
          <w:p w:rsidR="00B82F22" w:rsidRPr="00486162" w:rsidRDefault="00B82F22" w:rsidP="008C1EEF">
            <w:pPr>
              <w:pStyle w:val="ad"/>
              <w:spacing w:line="240" w:lineRule="auto"/>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Выделять тему и идею учебного текста, формулировать вопросы к тексту и отвечать на них.</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как человек создаёт культуру; об истоках русской культуры в православной религии.</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 xml:space="preserve">Во что верят православные </w:t>
            </w:r>
            <w:r w:rsidRPr="00486162">
              <w:rPr>
                <w:rFonts w:ascii="Times New Roman" w:hAnsi="Times New Roman" w:cs="Times New Roman"/>
                <w:b/>
                <w:bCs/>
                <w:color w:val="auto"/>
                <w:sz w:val="24"/>
                <w:szCs w:val="24"/>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Бог — Творец, который создал весь мир и человеческий род. Бог есть Любовь. Бог и человек. Вера в Бога и её влияние на </w:t>
            </w:r>
            <w:r w:rsidRPr="00486162">
              <w:rPr>
                <w:rFonts w:ascii="Times New Roman" w:hAnsi="Times New Roman" w:cs="Times New Roman"/>
                <w:color w:val="auto"/>
                <w:sz w:val="24"/>
                <w:szCs w:val="24"/>
              </w:rPr>
              <w:lastRenderedPageBreak/>
              <w:t>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r w:rsidR="002712FB" w:rsidRPr="00486162">
              <w:rPr>
                <w:rFonts w:ascii="Times New Roman" w:hAnsi="Times New Roman" w:cs="Times New Roman"/>
                <w:color w:val="auto"/>
                <w:sz w:val="24"/>
                <w:szCs w:val="24"/>
              </w:rPr>
              <w:t>.</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Использовать ключевые понятия темы в устной речи, применять их при анализе и оценке фактов действительности.</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Пересказывать прочитанное, составлять рассказ с введением в него новых фактов; соотносить прочитанное с личным жизненным опытом.</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B82F22" w:rsidRPr="00486162" w:rsidRDefault="00B82F2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2712FB"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p w:rsidR="00B82F22" w:rsidRPr="00486162" w:rsidRDefault="00B82F2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Использование электронных форм учебника (ЭФУ)</w:t>
            </w:r>
            <w:r w:rsidR="002712FB" w:rsidRPr="00486162">
              <w:rPr>
                <w:rFonts w:ascii="Times New Roman" w:hAnsi="Times New Roman" w:cs="Times New Roman"/>
                <w:color w:val="auto"/>
                <w:sz w:val="24"/>
                <w:szCs w:val="24"/>
              </w:rPr>
              <w:t>.</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pStyle w:val="ad"/>
              <w:spacing w:line="240" w:lineRule="auto"/>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lastRenderedPageBreak/>
              <w:t xml:space="preserve">Добро и зло </w:t>
            </w:r>
            <w:r w:rsidRPr="00486162">
              <w:rPr>
                <w:rFonts w:ascii="Times New Roman" w:hAnsi="Times New Roman" w:cs="Times New Roman"/>
                <w:b/>
                <w:bCs/>
                <w:color w:val="auto"/>
                <w:sz w:val="24"/>
                <w:szCs w:val="24"/>
              </w:rPr>
              <w:br/>
              <w:t xml:space="preserve">в православной традиции. Золотое правило нравственности. Любовь </w:t>
            </w:r>
            <w:r w:rsidRPr="00486162">
              <w:rPr>
                <w:rFonts w:ascii="Times New Roman" w:hAnsi="Times New Roman" w:cs="Times New Roman"/>
                <w:b/>
                <w:bCs/>
                <w:color w:val="auto"/>
                <w:sz w:val="24"/>
                <w:szCs w:val="24"/>
              </w:rPr>
              <w:br/>
              <w:t xml:space="preserve">к ближнему </w:t>
            </w:r>
          </w:p>
          <w:p w:rsidR="002712FB" w:rsidRPr="00486162" w:rsidRDefault="002712FB"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Добро. Зло. Грех. Работа совести. Покаяние. Десять ветхозаветных заповедей, данных Богом Моисею. </w:t>
            </w:r>
            <w:r w:rsidRPr="00486162">
              <w:rPr>
                <w:rFonts w:ascii="Times New Roman" w:hAnsi="Times New Roman" w:cs="Times New Roman"/>
                <w:color w:val="auto"/>
                <w:spacing w:val="-3"/>
                <w:sz w:val="24"/>
                <w:szCs w:val="24"/>
              </w:rPr>
              <w:t>Заповеди Иисуса Христа —</w:t>
            </w:r>
            <w:r w:rsidRPr="00486162">
              <w:rPr>
                <w:rFonts w:ascii="Times New Roman" w:hAnsi="Times New Roman" w:cs="Times New Roman"/>
                <w:color w:val="auto"/>
                <w:sz w:val="24"/>
                <w:szCs w:val="24"/>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rsidR="002712FB" w:rsidRPr="00486162" w:rsidRDefault="002712FB"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3"/>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 с опорой на образец.</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Заповеди Творца Прародителям. Отношение к труду в Православии. Уважение к труду. Совесть. Нравственный долг и </w:t>
            </w:r>
            <w:r w:rsidRPr="00486162">
              <w:rPr>
                <w:rFonts w:ascii="Times New Roman" w:hAnsi="Times New Roman" w:cs="Times New Roman"/>
                <w:color w:val="auto"/>
                <w:sz w:val="24"/>
                <w:szCs w:val="24"/>
              </w:rPr>
              <w:lastRenderedPageBreak/>
              <w:t>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пересказывать учебный текст.</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(терминов и понятий) с опорой на текст учебника и словари.</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знакомые слова в новом мировоззренческом контексте.</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грехопадении Прародителей, о заповедях, о роли труда в жизни </w:t>
            </w:r>
            <w:r w:rsidRPr="00486162">
              <w:rPr>
                <w:rFonts w:ascii="Times New Roman" w:hAnsi="Times New Roman" w:cs="Times New Roman"/>
                <w:color w:val="auto"/>
                <w:sz w:val="24"/>
                <w:szCs w:val="24"/>
              </w:rPr>
              <w:lastRenderedPageBreak/>
              <w:t>православных христиан.</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Устанавливать логическую связь между фактами; участвовать в беседе.</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прочитанное с точки зрения полученных ранее знаний.</w:t>
            </w:r>
          </w:p>
          <w:p w:rsidR="002712FB" w:rsidRPr="00486162" w:rsidRDefault="002712F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изученное с примерами из жизни, литературных произведений.</w:t>
            </w:r>
          </w:p>
          <w:p w:rsidR="002712FB" w:rsidRPr="00486162" w:rsidRDefault="002712F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lastRenderedPageBreak/>
              <w:t xml:space="preserve">Милосердие </w:t>
            </w:r>
            <w:r w:rsidRPr="00486162">
              <w:rPr>
                <w:rFonts w:ascii="Times New Roman" w:hAnsi="Times New Roman" w:cs="Times New Roman"/>
                <w:b/>
                <w:bCs/>
                <w:color w:val="auto"/>
                <w:sz w:val="24"/>
                <w:szCs w:val="24"/>
              </w:rPr>
              <w:br/>
              <w:t>и сострадание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к нуждающимся людям.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по заданному алгоритму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 примере милосердия и сострадания объяснять нравственный идеал православной культуры.</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 xml:space="preserve">Православие </w:t>
            </w:r>
            <w:r w:rsidRPr="00486162">
              <w:rPr>
                <w:rFonts w:ascii="Times New Roman" w:hAnsi="Times New Roman" w:cs="Times New Roman"/>
                <w:b/>
                <w:bCs/>
                <w:color w:val="auto"/>
                <w:sz w:val="24"/>
                <w:szCs w:val="24"/>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w:t>
            </w:r>
            <w:r w:rsidRPr="00486162">
              <w:rPr>
                <w:rFonts w:ascii="Times New Roman" w:hAnsi="Times New Roman" w:cs="Times New Roman"/>
                <w:color w:val="auto"/>
                <w:sz w:val="24"/>
                <w:szCs w:val="24"/>
              </w:rPr>
              <w:lastRenderedPageBreak/>
              <w:t>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Объяснять значение слов (терминов и понятий) с опорой на учебный текст и словари.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Осуществлять с помощью педагогического работника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о русских святых, житиях святых.</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5E6B4F" w:rsidRPr="00486162" w:rsidRDefault="005E6B4F"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 xml:space="preserve">Использовать речевые средства, навыки смыслового чтения учебных текстов, </w:t>
            </w:r>
            <w:r w:rsidRPr="00486162">
              <w:rPr>
                <w:rFonts w:ascii="Times New Roman" w:hAnsi="Times New Roman" w:cs="Times New Roman"/>
                <w:color w:val="auto"/>
                <w:spacing w:val="-2"/>
                <w:sz w:val="24"/>
                <w:szCs w:val="24"/>
              </w:rPr>
              <w:lastRenderedPageBreak/>
              <w:t>участвовать в беседе.</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Уметь рассказывать о праздновании Крещения Руси, Дней славянской письменности и культуры.</w:t>
            </w:r>
          </w:p>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Уметь использовать электронные формы учебника (ЭФУ)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lastRenderedPageBreak/>
              <w:t xml:space="preserve">Православный храм и другие </w:t>
            </w:r>
            <w:r w:rsidRPr="00486162">
              <w:rPr>
                <w:rFonts w:ascii="Times New Roman" w:hAnsi="Times New Roman" w:cs="Times New Roman"/>
                <w:b/>
                <w:bCs/>
                <w:color w:val="auto"/>
                <w:sz w:val="24"/>
                <w:szCs w:val="24"/>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(терминов и понятий) с опорой на учебный текст и словари.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Осуществлять с помощью педагогического работника поиск необходимой информации для выполнения заданий.</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назначении и устройстве православного храма (собственно храм, притвор, алтарь, иконы, иконостас), нормах поведения </w:t>
            </w:r>
            <w:r w:rsidRPr="00486162">
              <w:rPr>
                <w:rFonts w:ascii="Times New Roman" w:hAnsi="Times New Roman" w:cs="Times New Roman"/>
                <w:color w:val="auto"/>
                <w:spacing w:val="-2"/>
                <w:sz w:val="24"/>
                <w:szCs w:val="24"/>
              </w:rPr>
              <w:t>в храме, общения с мирянами и священнослужителями, богослужениях в храмах, Таинствах, о монашестве и монастырях в православной традиции.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pacing w:val="-2"/>
                <w:sz w:val="24"/>
                <w:szCs w:val="24"/>
              </w:rPr>
              <w:t>Использование электронных форм учебника (ЭФУ)</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t>Символический язык православной культуры:</w:t>
            </w:r>
            <w:r w:rsidRPr="00486162">
              <w:rPr>
                <w:rFonts w:ascii="Times New Roman" w:hAnsi="Times New Roman" w:cs="Times New Roman"/>
                <w:b/>
                <w:bCs/>
                <w:color w:val="auto"/>
                <w:sz w:val="24"/>
                <w:szCs w:val="24"/>
              </w:rPr>
              <w:br/>
              <w:t>христианское</w:t>
            </w:r>
            <w:r w:rsidRPr="00486162">
              <w:rPr>
                <w:rFonts w:ascii="Times New Roman" w:hAnsi="Times New Roman" w:cs="Times New Roman"/>
                <w:b/>
                <w:bCs/>
                <w:color w:val="auto"/>
                <w:sz w:val="24"/>
                <w:szCs w:val="24"/>
              </w:rPr>
              <w:br/>
              <w:t>искусство (иконы, фрески, церковное пение, прикладное искусство),</w:t>
            </w:r>
            <w:r w:rsidRPr="00486162">
              <w:rPr>
                <w:rFonts w:ascii="Times New Roman" w:hAnsi="Times New Roman" w:cs="Times New Roman"/>
                <w:b/>
                <w:bCs/>
                <w:color w:val="auto"/>
                <w:sz w:val="24"/>
                <w:szCs w:val="24"/>
              </w:rPr>
              <w:br/>
            </w:r>
            <w:r w:rsidRPr="00486162">
              <w:rPr>
                <w:rFonts w:ascii="Times New Roman" w:hAnsi="Times New Roman" w:cs="Times New Roman"/>
                <w:b/>
                <w:bCs/>
                <w:color w:val="auto"/>
                <w:sz w:val="24"/>
                <w:szCs w:val="24"/>
              </w:rPr>
              <w:lastRenderedPageBreak/>
              <w:t>православный календарь. Праздники (6 ч)</w:t>
            </w:r>
            <w:r w:rsidRPr="00486162">
              <w:rPr>
                <w:rFonts w:ascii="Times New Roman" w:hAnsi="Times New Roman" w:cs="Times New Roman"/>
                <w:b/>
                <w:bCs/>
                <w:color w:val="auto"/>
                <w:sz w:val="24"/>
                <w:szCs w:val="24"/>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5E6B4F" w:rsidRPr="00486162" w:rsidRDefault="005E6B4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Православный календарь. </w:t>
            </w:r>
            <w:r w:rsidRPr="00486162">
              <w:rPr>
                <w:rFonts w:ascii="Times New Roman" w:hAnsi="Times New Roman" w:cs="Times New Roman"/>
                <w:color w:val="auto"/>
                <w:sz w:val="24"/>
                <w:szCs w:val="24"/>
              </w:rPr>
              <w:lastRenderedPageBreak/>
              <w:t>Праздники и посты в православном календаре. Двунадесятые праздники. Воскресение Христово (Пасха). Рождество Христово</w:t>
            </w:r>
            <w:r w:rsidR="008C1EEF" w:rsidRPr="00486162">
              <w:rPr>
                <w:rFonts w:ascii="Times New Roman" w:hAnsi="Times New Roman" w:cs="Times New Roman"/>
                <w:color w:val="auto"/>
                <w:sz w:val="24"/>
                <w:szCs w:val="24"/>
              </w:rPr>
              <w:t xml:space="preserve"> и др.</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Объяснять значение слов (терминов и понятий) с опорой на учебный текст и словари.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Распознавать христианскую символику, объяснять своими словами её смысл и значение в православной культуре.</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Проверять себя и самостоятельно оценивать свои достижения.</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Использование электронных форм учебника (ЭФУ).</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Православные праздники: «Воскресение Христово (Пасха)», «Рождество Христово», «День славянской письменности и культуры».</w:t>
            </w:r>
          </w:p>
        </w:tc>
      </w:tr>
      <w:tr w:rsidR="00486162" w:rsidRPr="00486162" w:rsidTr="005E6B4F">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spacing w:after="0" w:line="240" w:lineRule="auto"/>
              <w:ind w:firstLine="0"/>
              <w:jc w:val="left"/>
              <w:rPr>
                <w:rFonts w:ascii="Times New Roman" w:hAnsi="Times New Roman" w:cs="Times New Roman"/>
                <w:b/>
                <w:bCs/>
                <w:color w:val="auto"/>
              </w:rPr>
            </w:pPr>
            <w:r w:rsidRPr="00486162">
              <w:rPr>
                <w:rFonts w:ascii="Times New Roman" w:hAnsi="Times New Roman" w:cs="Times New Roman"/>
                <w:b/>
                <w:bCs/>
                <w:color w:val="auto"/>
                <w:sz w:val="24"/>
                <w:szCs w:val="24"/>
              </w:rPr>
              <w:lastRenderedPageBreak/>
              <w:t xml:space="preserve">Христианская </w:t>
            </w:r>
            <w:r w:rsidRPr="00486162">
              <w:rPr>
                <w:rFonts w:ascii="Times New Roman" w:hAnsi="Times New Roman" w:cs="Times New Roman"/>
                <w:b/>
                <w:bCs/>
                <w:color w:val="auto"/>
                <w:sz w:val="24"/>
                <w:szCs w:val="24"/>
              </w:rPr>
              <w:br/>
              <w:t>семья и её</w:t>
            </w:r>
            <w:r w:rsidRPr="00486162">
              <w:rPr>
                <w:rFonts w:ascii="Times New Roman" w:hAnsi="Times New Roman" w:cs="Times New Roman"/>
                <w:b/>
                <w:bCs/>
                <w:color w:val="auto"/>
                <w:sz w:val="24"/>
                <w:szCs w:val="24"/>
              </w:rPr>
              <w:br/>
              <w:t>ценности (3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в семье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(терминов и понятий) с опорой на учебный текст и словари.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Праздник «День семьи, любви и верности».</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Осуществлять </w:t>
            </w:r>
            <w:r w:rsidR="00824962" w:rsidRPr="00486162">
              <w:rPr>
                <w:rFonts w:ascii="Times New Roman" w:hAnsi="Times New Roman" w:cs="Times New Roman"/>
                <w:color w:val="auto"/>
                <w:sz w:val="24"/>
                <w:szCs w:val="24"/>
              </w:rPr>
              <w:t xml:space="preserve">с помощью педагогического работника </w:t>
            </w:r>
            <w:r w:rsidRPr="00486162">
              <w:rPr>
                <w:rFonts w:ascii="Times New Roman" w:hAnsi="Times New Roman" w:cs="Times New Roman"/>
                <w:color w:val="auto"/>
                <w:sz w:val="24"/>
                <w:szCs w:val="24"/>
              </w:rPr>
              <w:t>поиск необходимой информации для выполнения заданий.</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rsidR="005E6B4F" w:rsidRPr="00486162" w:rsidRDefault="005E6B4F" w:rsidP="008C1EEF">
            <w:pPr>
              <w:pStyle w:val="ad"/>
              <w:spacing w:line="240" w:lineRule="auto"/>
              <w:rPr>
                <w:rFonts w:ascii="Times New Roman" w:hAnsi="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824962" w:rsidRPr="00486162">
              <w:rPr>
                <w:rFonts w:ascii="Times New Roman" w:hAnsi="Times New Roman" w:cs="Times New Roman"/>
                <w:color w:val="auto"/>
                <w:sz w:val="24"/>
                <w:szCs w:val="24"/>
              </w:rPr>
              <w:t xml:space="preserve"> с опорой на заданный алгоритм.</w:t>
            </w:r>
          </w:p>
        </w:tc>
      </w:tr>
      <w:tr w:rsidR="00486162" w:rsidRPr="00486162"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keepNext/>
              <w:keepLines/>
              <w:widowControl/>
              <w:autoSpaceDE/>
              <w:autoSpaceDN/>
              <w:adjustRightInd/>
              <w:spacing w:after="0" w:line="240" w:lineRule="auto"/>
              <w:ind w:firstLine="0"/>
              <w:jc w:val="left"/>
              <w:textAlignment w:val="auto"/>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pacing w:val="-2"/>
                <w:sz w:val="24"/>
                <w:szCs w:val="24"/>
              </w:rPr>
              <w:t>Служение человека обществу, Родине. Патриотизм многонационального и многоконфессионального народа России. Святые защитники Отечества</w:t>
            </w:r>
            <w:r w:rsidR="008C1EEF" w:rsidRPr="00486162">
              <w:rPr>
                <w:rFonts w:ascii="Times New Roman" w:hAnsi="Times New Roman"/>
                <w:color w:val="auto"/>
                <w:spacing w:val="-2"/>
                <w:sz w:val="24"/>
                <w:szCs w:val="24"/>
              </w:rPr>
              <w:t>.</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 соотносить определения с понятиями, делать выводы.</w:t>
            </w:r>
          </w:p>
          <w:p w:rsidR="005E6B4F" w:rsidRPr="00486162" w:rsidRDefault="005E6B4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основные понятия темы в </w:t>
            </w:r>
            <w:r w:rsidR="008C1EEF" w:rsidRPr="00486162">
              <w:rPr>
                <w:rFonts w:ascii="Times New Roman" w:hAnsi="Times New Roman" w:cs="Times New Roman"/>
                <w:color w:val="auto"/>
                <w:sz w:val="24"/>
                <w:szCs w:val="24"/>
              </w:rPr>
              <w:t>самостоятельной</w:t>
            </w:r>
            <w:r w:rsidRPr="00486162">
              <w:rPr>
                <w:rFonts w:ascii="Times New Roman" w:hAnsi="Times New Roman" w:cs="Times New Roman"/>
                <w:color w:val="auto"/>
                <w:sz w:val="24"/>
                <w:szCs w:val="24"/>
              </w:rPr>
              <w:t xml:space="preserve"> речи.</w:t>
            </w:r>
          </w:p>
          <w:p w:rsidR="005E6B4F" w:rsidRPr="00486162" w:rsidRDefault="005E6B4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свои достижения</w:t>
            </w:r>
            <w:r w:rsidR="00824962" w:rsidRPr="00486162">
              <w:rPr>
                <w:rFonts w:ascii="Times New Roman" w:hAnsi="Times New Roman"/>
                <w:color w:val="auto"/>
                <w:sz w:val="24"/>
                <w:szCs w:val="24"/>
              </w:rPr>
              <w:t xml:space="preserve"> по заданному алгоритму.</w:t>
            </w:r>
          </w:p>
        </w:tc>
      </w:tr>
    </w:tbl>
    <w:p w:rsidR="00824962" w:rsidRPr="00486162" w:rsidRDefault="00824962" w:rsidP="008C1EEF">
      <w:pPr>
        <w:spacing w:after="0" w:line="240" w:lineRule="auto"/>
        <w:jc w:val="left"/>
        <w:rPr>
          <w:color w:val="auto"/>
        </w:rPr>
      </w:pPr>
      <w:r w:rsidRPr="00486162">
        <w:rPr>
          <w:color w:val="auto"/>
        </w:rPr>
        <w:br w:type="page"/>
      </w:r>
    </w:p>
    <w:p w:rsidR="00824962" w:rsidRPr="00486162" w:rsidRDefault="00824962" w:rsidP="008C1EEF">
      <w:pPr>
        <w:pStyle w:val="21"/>
        <w:spacing w:line="240" w:lineRule="auto"/>
        <w:ind w:left="567" w:firstLine="0"/>
        <w:jc w:val="left"/>
        <w:rPr>
          <w:rFonts w:ascii="Times New Roman" w:hAnsi="Times New Roman" w:cs="Times New Roman"/>
          <w:color w:val="auto"/>
          <w:sz w:val="24"/>
          <w:szCs w:val="24"/>
        </w:rPr>
      </w:pPr>
    </w:p>
    <w:p w:rsidR="00824962" w:rsidRPr="00486162" w:rsidRDefault="00824962" w:rsidP="000C6010">
      <w:pPr>
        <w:pStyle w:val="2"/>
        <w:rPr>
          <w:color w:val="auto"/>
        </w:rPr>
      </w:pPr>
      <w:bookmarkStart w:id="38" w:name="_Toc139398168"/>
      <w:bookmarkStart w:id="39" w:name="_Toc141387027"/>
      <w:r w:rsidRPr="00486162">
        <w:rPr>
          <w:color w:val="auto"/>
        </w:rPr>
        <w:t>МОДУЛЬ «ОСНОВЫ ИСЛАМСКОЙ КУЛЬТУРЫ». 34 ч</w:t>
      </w:r>
      <w:bookmarkEnd w:id="38"/>
      <w:bookmarkEnd w:id="39"/>
    </w:p>
    <w:tbl>
      <w:tblPr>
        <w:tblW w:w="14601" w:type="dxa"/>
        <w:tblLayout w:type="fixed"/>
        <w:tblCellMar>
          <w:left w:w="0" w:type="dxa"/>
          <w:right w:w="0" w:type="dxa"/>
        </w:tblCellMar>
        <w:tblLook w:val="0000"/>
      </w:tblPr>
      <w:tblGrid>
        <w:gridCol w:w="2580"/>
        <w:gridCol w:w="3544"/>
        <w:gridCol w:w="8477"/>
      </w:tblGrid>
      <w:tr w:rsidR="00486162" w:rsidRPr="00486162" w:rsidTr="002564BE">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824962" w:rsidRPr="00486162" w:rsidRDefault="00824962"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824962" w:rsidRPr="00486162" w:rsidRDefault="00824962"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824962" w:rsidRPr="00486162" w:rsidRDefault="00824962"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2564BE">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4962" w:rsidRPr="00486162" w:rsidRDefault="00824962"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Духовный мир</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устной речи при анализе и оценке фактов и явлений действительности.</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Показывать границы Российской Федерации на карте.</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r w:rsidR="00A17CA5" w:rsidRPr="00486162">
              <w:rPr>
                <w:rFonts w:ascii="Times New Roman" w:hAnsi="Times New Roman" w:cs="Times New Roman"/>
                <w:color w:val="auto"/>
                <w:sz w:val="24"/>
                <w:szCs w:val="24"/>
              </w:rPr>
              <w:t>.</w:t>
            </w:r>
          </w:p>
        </w:tc>
      </w:tr>
      <w:tr w:rsidR="00486162" w:rsidRPr="00486162" w:rsidTr="002564BE">
        <w:trPr>
          <w:trHeight w:val="60"/>
        </w:trPr>
        <w:tc>
          <w:tcPr>
            <w:tcW w:w="258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824962" w:rsidRPr="00486162" w:rsidRDefault="00824962"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Роль религии в культуре. Мировые религии и их влияние на духовное развитие человечества.</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Ислам как мировая религия.</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Начальные представления о Боге в исламской традиции. Начальные представления о </w:t>
            </w:r>
            <w:r w:rsidRPr="00486162">
              <w:rPr>
                <w:rFonts w:ascii="Times New Roman" w:hAnsi="Times New Roman" w:cs="Times New Roman"/>
                <w:color w:val="auto"/>
                <w:sz w:val="24"/>
                <w:szCs w:val="24"/>
              </w:rPr>
              <w:lastRenderedPageBreak/>
              <w:t>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824962"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Понимать</w:t>
            </w:r>
            <w:r w:rsidR="00824962" w:rsidRPr="00486162">
              <w:rPr>
                <w:rFonts w:ascii="Times New Roman" w:hAnsi="Times New Roman" w:cs="Times New Roman"/>
                <w:color w:val="auto"/>
                <w:sz w:val="24"/>
                <w:szCs w:val="24"/>
              </w:rPr>
              <w:t xml:space="preserve"> понятия: ислам, мусульмане, исламская религия; пересказывать историю происхождения ислама, его основателя — пророка Мухаммада; описыватьглавный храм мусульман — Каабу в Мекке; главную книгу мусульман — Коран, святые места мусульман.</w:t>
            </w:r>
          </w:p>
          <w:p w:rsidR="00824962"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w:t>
            </w:r>
            <w:r w:rsidR="00824962" w:rsidRPr="00486162">
              <w:rPr>
                <w:rFonts w:ascii="Times New Roman" w:hAnsi="Times New Roman" w:cs="Times New Roman"/>
                <w:color w:val="auto"/>
                <w:sz w:val="24"/>
                <w:szCs w:val="24"/>
              </w:rPr>
              <w:t>своении новой лексики</w:t>
            </w:r>
            <w:r w:rsidRPr="00486162">
              <w:rPr>
                <w:rFonts w:ascii="Times New Roman" w:hAnsi="Times New Roman" w:cs="Times New Roman"/>
                <w:color w:val="auto"/>
                <w:sz w:val="24"/>
                <w:szCs w:val="24"/>
              </w:rPr>
              <w:t xml:space="preserve"> с опорой на контекст, работа со словарями</w:t>
            </w:r>
            <w:r w:rsidR="00824962" w:rsidRPr="00486162">
              <w:rPr>
                <w:rFonts w:ascii="Times New Roman" w:hAnsi="Times New Roman" w:cs="Times New Roman"/>
                <w:color w:val="auto"/>
                <w:sz w:val="24"/>
                <w:szCs w:val="24"/>
              </w:rPr>
              <w:t>.</w:t>
            </w:r>
          </w:p>
          <w:p w:rsidR="00824962"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w:t>
            </w:r>
            <w:r w:rsidR="00824962" w:rsidRPr="00486162">
              <w:rPr>
                <w:rFonts w:ascii="Times New Roman" w:hAnsi="Times New Roman" w:cs="Times New Roman"/>
                <w:color w:val="auto"/>
                <w:sz w:val="24"/>
                <w:szCs w:val="24"/>
              </w:rPr>
              <w:t>оказывать на карте Аравийский полуостров.</w:t>
            </w:r>
          </w:p>
          <w:p w:rsidR="00824962"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 помощью педагогического работника о</w:t>
            </w:r>
            <w:r w:rsidR="00824962" w:rsidRPr="00486162">
              <w:rPr>
                <w:rFonts w:ascii="Times New Roman" w:hAnsi="Times New Roman" w:cs="Times New Roman"/>
                <w:color w:val="auto"/>
                <w:sz w:val="24"/>
                <w:szCs w:val="24"/>
              </w:rPr>
              <w:t>существлять поиск необходимой информации в тексте учебника и в электронном приложении к учебнику.</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r w:rsidR="00A17CA5"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p w:rsidR="00824962" w:rsidRPr="00486162" w:rsidRDefault="0082496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иллюстративный ряд учебника, его электронной формы и рабочей тетради</w:t>
            </w:r>
            <w:r w:rsidR="00A17CA5" w:rsidRPr="00486162">
              <w:rPr>
                <w:rFonts w:ascii="Times New Roman" w:hAnsi="Times New Roman" w:cs="Times New Roman"/>
                <w:color w:val="auto"/>
                <w:sz w:val="24"/>
                <w:szCs w:val="24"/>
              </w:rPr>
              <w:t>.</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Пророк Мухаммад — образец человека и учитель нравственности в исламской традиции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Первые посланники Аллаха. Передача ангелом Джибрилом Мухаммаду откровения Аллаха. Начало пророчества Мухаммада. Призывы Мухаммада к новой вере.</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Чудесное путешествие пророка с ангелом Джибрилом на крылатом животном — Аль-Бураке на гору Синай и в</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Иерусалим. Встреча Мухаммада с Аллахом. Наказ Аллаха, который он передал для людей через пророка Мухаммада.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Информация о пророках в других религиозных культурах народов России</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Находить в тексте учебника ключевые понятия темы: посланник, пророк, основатель ислама; использовать их в устных и письменных ответах.</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жизнь пророка Мухаммада, святыню ислама — Купол Скалы.</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главные события из повествования; составлять план текста учебника.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Характеризовать личностные качества человека.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учебные вопросы разных типов; строить связные высказывания, используя ключевые понятия урока.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 помощью педагогического работника осуществлять поиск новой информации, составлять сообщение на заданную тему.</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Коран и Сунна</w:t>
            </w:r>
            <w:r w:rsidRPr="00486162">
              <w:rPr>
                <w:rStyle w:val="af"/>
                <w:rFonts w:ascii="Times New Roman" w:hAnsi="Times New Roman" w:cs="Times New Roman"/>
                <w:bCs/>
                <w:color w:val="auto"/>
                <w:sz w:val="24"/>
                <w:szCs w:val="24"/>
              </w:rPr>
              <w:b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Коран — главная священная книга мусульман. Структура Корана: суры (главы) и аяты (наименьшие части — стихи).</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A17CA5" w:rsidRPr="00486162" w:rsidRDefault="00A17CA5"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 xml:space="preserve">Сунна — вторая после Корана священная книга мусульман — священное предание о пророке, его жизни, поступках, нравственных качествах и внешнем виде. Хадисы — </w:t>
            </w:r>
            <w:r w:rsidRPr="00486162">
              <w:rPr>
                <w:rFonts w:ascii="Times New Roman" w:hAnsi="Times New Roman" w:cs="Times New Roman"/>
                <w:color w:val="auto"/>
                <w:spacing w:val="1"/>
                <w:sz w:val="24"/>
                <w:szCs w:val="24"/>
              </w:rPr>
              <w:lastRenderedPageBreak/>
              <w:t>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текст, находить в нём незнакомые слова, выяснять их значение.</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Давать определения понятий: Коран, сура, аят, Сунна, хадисы.</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Формулировать своё мнение о их значении в жизни мусульман; устанавливать связь между религиозной (исламской) культурой и поведением людей; выявлять</w:t>
            </w:r>
            <w:r w:rsidR="0011281A" w:rsidRPr="00486162">
              <w:rPr>
                <w:rFonts w:ascii="Times New Roman" w:hAnsi="Times New Roman" w:cs="Times New Roman"/>
                <w:color w:val="auto"/>
                <w:sz w:val="24"/>
                <w:szCs w:val="24"/>
              </w:rPr>
              <w:t xml:space="preserve"> с помощью педагогического работника</w:t>
            </w:r>
            <w:r w:rsidRPr="00486162">
              <w:rPr>
                <w:rFonts w:ascii="Times New Roman" w:hAnsi="Times New Roman" w:cs="Times New Roman"/>
                <w:color w:val="auto"/>
                <w:sz w:val="24"/>
                <w:szCs w:val="24"/>
              </w:rPr>
              <w:t xml:space="preserve">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Рассматривать и комментировать иллюстративный ряд учебника, электронного приложения и рабочей тетради.</w:t>
            </w:r>
          </w:p>
          <w:p w:rsidR="00A17CA5" w:rsidRPr="00486162" w:rsidRDefault="00A17CA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Выполнять практические задания, оценивать учебные действия в соответствии с поставленной задачей</w:t>
            </w:r>
            <w:r w:rsidR="0011281A" w:rsidRPr="00486162">
              <w:rPr>
                <w:rFonts w:ascii="Times New Roman" w:hAnsi="Times New Roman" w:cs="Times New Roman"/>
                <w:color w:val="auto"/>
                <w:sz w:val="24"/>
                <w:szCs w:val="24"/>
              </w:rPr>
              <w:t xml:space="preserve"> по заданному алгоритму.</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11281A" w:rsidRPr="00486162" w:rsidRDefault="0011281A"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Во что верят </w:t>
            </w:r>
            <w:r w:rsidRPr="00486162">
              <w:rPr>
                <w:rStyle w:val="af"/>
                <w:rFonts w:ascii="Times New Roman" w:hAnsi="Times New Roman" w:cs="Times New Roman"/>
                <w:bCs/>
                <w:color w:val="auto"/>
                <w:sz w:val="24"/>
                <w:szCs w:val="24"/>
              </w:rPr>
              <w:br/>
              <w:t xml:space="preserve">мусульмане </w:t>
            </w:r>
            <w:r w:rsidRPr="00486162">
              <w:rPr>
                <w:rStyle w:val="af"/>
                <w:rFonts w:ascii="Times New Roman" w:hAnsi="Times New Roman" w:cs="Times New Roman"/>
                <w:bCs/>
                <w:color w:val="auto"/>
                <w:sz w:val="24"/>
                <w:szCs w:val="24"/>
              </w:rPr>
              <w:br/>
              <w:t>(вера в Аллаха, в ангелов, вера в пророков и посланников, в Божественные Писания, в Судный день, в предопределение) (4 ч)</w:t>
            </w:r>
          </w:p>
          <w:p w:rsidR="0011281A" w:rsidRPr="00486162" w:rsidRDefault="0011281A" w:rsidP="008C1EEF">
            <w:pPr>
              <w:pStyle w:val="ad"/>
              <w:spacing w:line="240" w:lineRule="auto"/>
              <w:rPr>
                <w:rStyle w:val="af"/>
                <w:rFonts w:ascii="Times New Roman" w:hAnsi="Times New Roman" w:cs="Times New Roman"/>
                <w:bCs/>
                <w:color w:val="auto"/>
                <w:sz w:val="24"/>
                <w:szCs w:val="24"/>
              </w:rPr>
            </w:pP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99 прекрасных имён Аллаха.</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Вера в ангелов, послушных</w:t>
            </w:r>
          </w:p>
          <w:p w:rsidR="0011281A" w:rsidRPr="00486162" w:rsidRDefault="0011281A"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 xml:space="preserve">слуг Бога. Ангелы — бесплотные существа, подчиняющиеся Аллаху, выполняющие его поручения. </w:t>
            </w:r>
            <w:r w:rsidRPr="00486162">
              <w:rPr>
                <w:rFonts w:ascii="Times New Roman" w:hAnsi="Times New Roman" w:cs="Times New Roman"/>
                <w:color w:val="auto"/>
                <w:spacing w:val="-1"/>
                <w:sz w:val="24"/>
                <w:szCs w:val="24"/>
              </w:rPr>
              <w:lastRenderedPageBreak/>
              <w:t>Джинны и шайтаны.</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Божественные Писания, ниспосланные Богом для разных народов: Тора — для</w:t>
            </w:r>
            <w:r w:rsidRPr="00486162">
              <w:rPr>
                <w:rFonts w:ascii="Times New Roman" w:hAnsi="Times New Roman" w:cs="Times New Roman"/>
                <w:color w:val="auto"/>
                <w:sz w:val="24"/>
                <w:szCs w:val="24"/>
              </w:rPr>
              <w:br/>
              <w:t>иудеев, Евангелие — для христиан, Коран — для мусульман, Трипитака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Вера в Судный день и судьбу.</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rsidR="0011281A" w:rsidRPr="00486162" w:rsidRDefault="0011281A"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z w:val="24"/>
                <w:szCs w:val="24"/>
              </w:rPr>
              <w:t xml:space="preserve">Представления о рае и аде у мусульман. </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Изучать ключевые понятия урока, использовать их в устной речи, применять их при анализе и оценке фактов действительности. </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том, как вера (иман) влияет на поступки людей, об отношении ислама к Божественным Писаниям других религий. </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возможности и необходимости соблюдения нравственных норм жизни (доброта, милосердие, совесть).</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план текста, соотносить текст с иллюстрацией; осуществлять поиск необходимой информации для выполнения заданий.</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11281A" w:rsidRPr="00486162" w:rsidRDefault="001128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p w:rsidR="0011281A" w:rsidRPr="00486162" w:rsidRDefault="0011281A" w:rsidP="008C1EEF">
            <w:pPr>
              <w:pStyle w:val="ad"/>
              <w:spacing w:line="240" w:lineRule="auto"/>
              <w:rPr>
                <w:rFonts w:ascii="Times New Roman" w:hAnsi="Times New Roman" w:cs="Times New Roman"/>
                <w:color w:val="auto"/>
                <w:sz w:val="24"/>
                <w:szCs w:val="24"/>
              </w:rPr>
            </w:pP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Пять столпов исламской веры Обязанности </w:t>
            </w:r>
            <w:r w:rsidRPr="00486162">
              <w:rPr>
                <w:rStyle w:val="af"/>
                <w:rFonts w:ascii="Times New Roman" w:hAnsi="Times New Roman" w:cs="Times New Roman"/>
                <w:bCs/>
                <w:color w:val="auto"/>
                <w:sz w:val="24"/>
                <w:szCs w:val="24"/>
              </w:rPr>
              <w:br/>
              <w:t>мусульман (5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Обязанности мусульман. Стол</w:t>
            </w:r>
            <w:r w:rsidRPr="00486162">
              <w:rPr>
                <w:rFonts w:ascii="Times New Roman" w:hAnsi="Times New Roman" w:cs="Times New Roman"/>
                <w:color w:val="auto"/>
                <w:sz w:val="24"/>
                <w:szCs w:val="24"/>
              </w:rPr>
              <w:t xml:space="preserve">пы ислама: свидетельство веры (шахада), молитва (намаз), пост (ураза), обязательная милостыня </w:t>
            </w:r>
            <w:r w:rsidRPr="00486162">
              <w:rPr>
                <w:rFonts w:ascii="Times New Roman" w:hAnsi="Times New Roman" w:cs="Times New Roman"/>
                <w:color w:val="auto"/>
                <w:sz w:val="24"/>
                <w:szCs w:val="24"/>
              </w:rPr>
              <w:lastRenderedPageBreak/>
              <w:t>(закят), паломничество в Мекку (хадж). Свидетельство веры (шахада) и его роль в жизни мусульманина.</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Традиции произнесения шахады.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F80C50" w:rsidRPr="00486162" w:rsidRDefault="00F80C50"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Паломничество в Мекку (хадж) — обязанность и заветная мечта мусульманина.</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Обряд и правила проведения хаджа.</w:t>
            </w:r>
          </w:p>
          <w:p w:rsidR="00F80C50" w:rsidRPr="00486162" w:rsidRDefault="00F80C50"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Значение Мекки для мусульман. Кааба. Праздник Курбан-байрам, завершающий хадж.</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том, что такое молитва, пост для верующего, что такое </w:t>
            </w:r>
            <w:r w:rsidRPr="00486162">
              <w:rPr>
                <w:rFonts w:ascii="Times New Roman" w:hAnsi="Times New Roman" w:cs="Times New Roman"/>
                <w:color w:val="auto"/>
                <w:sz w:val="24"/>
                <w:szCs w:val="24"/>
              </w:rPr>
              <w:lastRenderedPageBreak/>
              <w:t>обязательная милостыня, кому такая помощь направлена.</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различные явления исламской духовной традиции и культуры.</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Перечислять религиозные обязанности мусульман.</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рассказ об истории мечетей.</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правилах поведения в мечети.</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Называть правила, соблюдаемые мусульманами во время поста.</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беседе, обосновывать свою точку зрения.</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 учебника, электронного приложения и рабочей тетради.</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F80C50" w:rsidRPr="00486162" w:rsidRDefault="00F80C50" w:rsidP="008C1EEF">
            <w:pPr>
              <w:pStyle w:val="ad"/>
              <w:spacing w:line="240" w:lineRule="auto"/>
              <w:rPr>
                <w:rFonts w:ascii="Times New Roman" w:hAnsi="Times New Roman" w:cs="Times New Roman"/>
                <w:color w:val="auto"/>
                <w:sz w:val="24"/>
                <w:szCs w:val="24"/>
              </w:rPr>
            </w:pP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Обобщение и повторение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w:t>
            </w:r>
            <w:r w:rsidR="002564BE" w:rsidRPr="00486162">
              <w:rPr>
                <w:rFonts w:ascii="Times New Roman" w:hAnsi="Times New Roman" w:cs="Times New Roman"/>
                <w:color w:val="auto"/>
                <w:sz w:val="24"/>
                <w:szCs w:val="24"/>
              </w:rPr>
              <w:t xml:space="preserve"> устное </w:t>
            </w:r>
            <w:r w:rsidRPr="00486162">
              <w:rPr>
                <w:rFonts w:ascii="Times New Roman" w:hAnsi="Times New Roman" w:cs="Times New Roman"/>
                <w:color w:val="auto"/>
                <w:sz w:val="24"/>
                <w:szCs w:val="24"/>
              </w:rPr>
              <w:t>сочинение и т. д.), форматом итогового мероприятия</w:t>
            </w:r>
            <w:r w:rsidR="002564BE" w:rsidRPr="00486162">
              <w:rPr>
                <w:rFonts w:ascii="Times New Roman" w:hAnsi="Times New Roman" w:cs="Times New Roman"/>
                <w:color w:val="auto"/>
                <w:sz w:val="24"/>
                <w:szCs w:val="24"/>
              </w:rPr>
              <w:t>.</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работу;работать в группе.</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смысловое содержание иллюстраций, связывать графическое и текстовое представление информации.</w:t>
            </w:r>
          </w:p>
          <w:p w:rsidR="00F80C50" w:rsidRPr="00486162" w:rsidRDefault="00F80C50"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Находить </w:t>
            </w:r>
            <w:r w:rsidR="002564BE" w:rsidRPr="00486162">
              <w:rPr>
                <w:rFonts w:ascii="Times New Roman" w:hAnsi="Times New Roman" w:cs="Times New Roman"/>
                <w:color w:val="auto"/>
                <w:sz w:val="24"/>
                <w:szCs w:val="24"/>
              </w:rPr>
              <w:t xml:space="preserve">с помощью педагогического работники </w:t>
            </w:r>
            <w:r w:rsidRPr="00486162">
              <w:rPr>
                <w:rFonts w:ascii="Times New Roman" w:hAnsi="Times New Roman" w:cs="Times New Roman"/>
                <w:color w:val="auto"/>
                <w:sz w:val="24"/>
                <w:szCs w:val="24"/>
              </w:rPr>
              <w:t>нужную информацию в печатных и электронных источниках, отбирать нужный материал в соответствии с поставленной задачей</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История ислама</w:t>
            </w:r>
            <w:r w:rsidRPr="00486162">
              <w:rPr>
                <w:rStyle w:val="af"/>
                <w:rFonts w:ascii="Times New Roman" w:hAnsi="Times New Roman" w:cs="Times New Roman"/>
                <w:bCs/>
                <w:color w:val="auto"/>
                <w:sz w:val="24"/>
                <w:szCs w:val="24"/>
              </w:rPr>
              <w:br/>
              <w:t>в России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Принятие ислама народами России. Изменения в жизни людей с принятием ислама.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Изучение ислама в мусульманской школе.</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Объяснять значение слов (терминов и понятий) с опорой на текст учебника и словари. </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Осуществлять поиск с помощью педагогического работника необходимой информации для выполнения заданий.</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речевые средства, навыки смыслового чтения учебных текстов.</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беседе.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алгоритму. </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Нравственные </w:t>
            </w:r>
            <w:r w:rsidRPr="00486162">
              <w:rPr>
                <w:rStyle w:val="af"/>
                <w:rFonts w:ascii="Times New Roman" w:hAnsi="Times New Roman" w:cs="Times New Roman"/>
                <w:bCs/>
                <w:color w:val="auto"/>
                <w:sz w:val="24"/>
                <w:szCs w:val="24"/>
              </w:rPr>
              <w:br/>
              <w:t xml:space="preserve">основы ислама </w:t>
            </w:r>
            <w:r w:rsidRPr="00486162">
              <w:rPr>
                <w:rStyle w:val="af"/>
                <w:rFonts w:ascii="Times New Roman" w:hAnsi="Times New Roman" w:cs="Times New Roman"/>
                <w:bCs/>
                <w:color w:val="auto"/>
                <w:sz w:val="24"/>
                <w:szCs w:val="24"/>
              </w:rPr>
              <w:br/>
              <w:t>(9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Нравственный облик мусульманина. О дружбе и взаимопомощи.</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побратимства. Пословицы и поговорки о дружбе. Дружба и взаимопомощь как общечеловеческие ценности, </w:t>
            </w:r>
            <w:r w:rsidRPr="00486162">
              <w:rPr>
                <w:rFonts w:ascii="Times New Roman" w:hAnsi="Times New Roman" w:cs="Times New Roman"/>
                <w:color w:val="auto"/>
                <w:sz w:val="24"/>
                <w:szCs w:val="24"/>
              </w:rPr>
              <w:lastRenderedPageBreak/>
              <w:t>их роль в жизни мусульман, в выстраивании прочного союза с народами России, исповедующими православие, буддизм и иудаизм.</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2564BE" w:rsidRPr="00486162" w:rsidRDefault="002564BE"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Традиции гостеприимства. </w:t>
            </w:r>
            <w:r w:rsidRPr="00486162">
              <w:rPr>
                <w:rFonts w:ascii="Times New Roman" w:hAnsi="Times New Roman" w:cs="Times New Roman"/>
                <w:color w:val="auto"/>
                <w:sz w:val="24"/>
                <w:szCs w:val="24"/>
              </w:rPr>
              <w:lastRenderedPageBreak/>
              <w:t>Обычаи приёма гостей, проведения застолья. Запрет на спиртное.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«Золотое правило нравственности» в исламе.</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текст, находить в нём незнакомые слова и выражения, выяснять их значение.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Искать необходимую информацию, готовить сообщения по выбранной теме.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w:t>
            </w:r>
            <w:r w:rsidRPr="00486162">
              <w:rPr>
                <w:rFonts w:ascii="Times New Roman" w:hAnsi="Times New Roman" w:cs="Times New Roman"/>
                <w:color w:val="auto"/>
                <w:sz w:val="24"/>
                <w:szCs w:val="24"/>
              </w:rPr>
              <w:lastRenderedPageBreak/>
              <w:t>алгоритму.</w:t>
            </w:r>
          </w:p>
        </w:tc>
      </w:tr>
      <w:tr w:rsidR="00486162" w:rsidRPr="00486162" w:rsidTr="002564BE">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Обучение девочек дома. Высшие исламские школы — медресе.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w:t>
            </w:r>
            <w:r w:rsidRPr="00486162">
              <w:rPr>
                <w:rFonts w:ascii="Times New Roman" w:hAnsi="Times New Roman" w:cs="Times New Roman"/>
                <w:color w:val="auto"/>
                <w:sz w:val="24"/>
                <w:szCs w:val="24"/>
              </w:rPr>
              <w:lastRenderedPageBreak/>
              <w:t>медицине, астрономии, географии и другим наукам. «Дома мудрости» в истории ислама.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Абу Али Ибн Сина, или Авиценна, — один из величайших учёных-медиков.</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Искусство ислама, его своеобразие, обусловленное основами вероучения мусульман.</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rsidR="002564BE" w:rsidRPr="00486162" w:rsidRDefault="002564BE"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Арабская вязь — «музыка для глаз». Искусство каллиграфии в исламской культуре.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Шамаилы — картинки с изречениями из Корана, с изображениями мечетей. Необычные сочные сочетания цветов как воплощение идеи восхваления Аллаха и </w:t>
            </w:r>
            <w:r w:rsidRPr="00486162">
              <w:rPr>
                <w:rFonts w:ascii="Times New Roman" w:hAnsi="Times New Roman" w:cs="Times New Roman"/>
                <w:color w:val="auto"/>
                <w:sz w:val="24"/>
                <w:szCs w:val="24"/>
              </w:rPr>
              <w:lastRenderedPageBreak/>
              <w:t>представления о рае.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текст, находить в нём незнакомые слова, выяснять их значение.</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роль искусства и науки в развитии исламской культуры.</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отдельные произведения исламского искусства.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одном из видных мусульманских ученых, об архитектуре исламского мира.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с иллюстративным материалом учебника.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Систематизировать представленный в учебнике иллюстративный материал по видам исламского искусства.</w:t>
            </w:r>
          </w:p>
          <w:p w:rsidR="002564BE" w:rsidRPr="00486162" w:rsidRDefault="002564B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Коллективное составление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 </w:t>
            </w:r>
            <w:r w:rsidR="004F5A40" w:rsidRPr="00486162">
              <w:rPr>
                <w:rFonts w:ascii="Times New Roman" w:hAnsi="Times New Roman" w:cs="Times New Roman"/>
                <w:color w:val="auto"/>
                <w:sz w:val="24"/>
                <w:szCs w:val="24"/>
              </w:rPr>
              <w:t>под руководством</w:t>
            </w:r>
            <w:r w:rsidRPr="00486162">
              <w:rPr>
                <w:rFonts w:ascii="Times New Roman" w:hAnsi="Times New Roman" w:cs="Times New Roman"/>
                <w:color w:val="auto"/>
                <w:sz w:val="24"/>
                <w:szCs w:val="24"/>
              </w:rPr>
              <w:t xml:space="preserve"> педагогического работника.</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Проверять себя и самостоятельно оценивать свои достижения по заданному алгоритму.</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Мусульманское летоисчисление</w:t>
            </w:r>
          </w:p>
          <w:p w:rsidR="00D95BC3" w:rsidRPr="00486162" w:rsidRDefault="00D95BC3"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Праздники ислама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Начало мусульманского летоисчисления. Отличие мусульманского календаря от гри</w:t>
            </w:r>
            <w:r w:rsidRPr="00486162">
              <w:rPr>
                <w:rFonts w:ascii="Times New Roman" w:hAnsi="Times New Roman" w:cs="Times New Roman"/>
                <w:color w:val="auto"/>
                <w:spacing w:val="-2"/>
                <w:sz w:val="24"/>
                <w:szCs w:val="24"/>
              </w:rPr>
              <w:t>горианского. Подвижность дат</w:t>
            </w:r>
            <w:r w:rsidRPr="00486162">
              <w:rPr>
                <w:rFonts w:ascii="Times New Roman" w:hAnsi="Times New Roman" w:cs="Times New Roman"/>
                <w:color w:val="auto"/>
                <w:sz w:val="24"/>
                <w:szCs w:val="24"/>
              </w:rPr>
              <w:t xml:space="preserve"> исламских праздников, обусловленная несовпадением солнечного и лунного календарей.</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Главный праздник мусульман — Курбан-байрам </w:t>
            </w:r>
            <w:r w:rsidRPr="00486162">
              <w:rPr>
                <w:rFonts w:ascii="Times New Roman" w:hAnsi="Times New Roman" w:cs="Times New Roman"/>
                <w:color w:val="auto"/>
                <w:sz w:val="24"/>
                <w:szCs w:val="24"/>
              </w:rPr>
              <w:lastRenderedPageBreak/>
              <w:t>(праздник жертвоприношения), завершающий хадж (паломничество в Мекку). История праздника, его ритуалы, последовательность событий и др.</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Второй большой праздник мусульман — Ураза-байрам, завершающий пост в месяц Рамадан; его ритуальные события.</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Памятные даты мусульман: Лейлят аль-кадр (ночь ниспослания Корана), Маулид (день рождения пророка Мухаммада) и др.</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Народный весенний праздник плуга у тюркских народов Поволжья — Сабантуй и его особенности.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Праздник народов Кавказа и Средней Азии — Навруз (встреча весеннего равноденствия 21 марта).</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Находить в тесте незнакомые и непонятные слова и выражения, выяснять их значение.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праздники мусульман, особенности праздников в исламской религиозной культуре, ритуалы и традиции.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роль и значение праздников для мусульман — Курбан-байрам, Ураза-байрам, Сабантуй, Навруз, Маулид, Лейлят аль-кадр и др.</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праздниках с опорой на иллюстративный материал. </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Обосновывать нравственный смысл ритуальных действий, поведения верующих во время праздников.</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w:t>
            </w:r>
            <w:r w:rsidRPr="00486162">
              <w:rPr>
                <w:rFonts w:ascii="Times New Roman" w:hAnsi="Times New Roman" w:cs="Times New Roman"/>
                <w:color w:val="auto"/>
                <w:sz w:val="24"/>
                <w:szCs w:val="24"/>
              </w:rPr>
              <w:lastRenderedPageBreak/>
              <w:t>алгоритму.</w:t>
            </w:r>
          </w:p>
        </w:tc>
      </w:tr>
      <w:tr w:rsidR="00486162" w:rsidRPr="00486162"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Любовь и уважение к Отечеству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Этапы становления духовных традиций России. Любовь — основа человеческой жизни. </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Служение человека обществу, Родине. Патриотизм </w:t>
            </w:r>
            <w:r w:rsidRPr="00486162">
              <w:rPr>
                <w:rFonts w:ascii="Times New Roman" w:hAnsi="Times New Roman" w:cs="Times New Roman"/>
                <w:color w:val="auto"/>
                <w:sz w:val="24"/>
                <w:szCs w:val="24"/>
              </w:rPr>
              <w:lastRenderedPageBreak/>
              <w:t>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D95BC3" w:rsidRPr="00486162" w:rsidRDefault="00D95BC3" w:rsidP="008C1EEF">
            <w:pPr>
              <w:pStyle w:val="ad"/>
              <w:spacing w:line="240" w:lineRule="auto"/>
              <w:rPr>
                <w:rFonts w:ascii="Times New Roman" w:hAnsi="Times New Roman" w:cs="Times New Roman"/>
                <w:color w:val="auto"/>
                <w:sz w:val="24"/>
                <w:szCs w:val="24"/>
              </w:rPr>
            </w:pP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Прогнозировать результаты работы на уроке.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Закреплять и систематизировать представления об основном содержании учебника, важнейших понятиях предмета; знания о духовных традициях </w:t>
            </w:r>
            <w:r w:rsidRPr="00486162">
              <w:rPr>
                <w:rFonts w:ascii="Times New Roman" w:hAnsi="Times New Roman" w:cs="Times New Roman"/>
                <w:color w:val="auto"/>
                <w:sz w:val="24"/>
                <w:szCs w:val="24"/>
              </w:rPr>
              <w:lastRenderedPageBreak/>
              <w:t>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из жизни, иллюстрирующие понятия: служение, патриотизм.</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речи. </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Посещение мемориальной или музейной экспозиции, посвящённой защитникам Отечества.</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алгоритму. </w:t>
            </w:r>
          </w:p>
        </w:tc>
      </w:tr>
    </w:tbl>
    <w:p w:rsidR="00D95BC3" w:rsidRPr="00486162" w:rsidRDefault="00D95BC3" w:rsidP="008C1EEF">
      <w:pPr>
        <w:spacing w:after="0" w:line="240" w:lineRule="auto"/>
        <w:jc w:val="left"/>
        <w:rPr>
          <w:color w:val="auto"/>
        </w:rPr>
      </w:pPr>
      <w:r w:rsidRPr="00486162">
        <w:rPr>
          <w:color w:val="auto"/>
        </w:rPr>
        <w:lastRenderedPageBreak/>
        <w:br w:type="page"/>
      </w:r>
    </w:p>
    <w:p w:rsidR="00D95BC3" w:rsidRPr="00486162" w:rsidRDefault="00D95BC3" w:rsidP="000C6010">
      <w:pPr>
        <w:pStyle w:val="2"/>
        <w:rPr>
          <w:color w:val="auto"/>
        </w:rPr>
      </w:pPr>
      <w:bookmarkStart w:id="40" w:name="_Toc139398169"/>
      <w:bookmarkStart w:id="41" w:name="_Toc141387028"/>
      <w:r w:rsidRPr="00486162">
        <w:rPr>
          <w:color w:val="auto"/>
        </w:rPr>
        <w:lastRenderedPageBreak/>
        <w:t>МОДУЛЬ «ОСНОВЫ БУДДИЙСКОЙ КУЛЬТУРЫ». 34 ч.</w:t>
      </w:r>
      <w:bookmarkEnd w:id="40"/>
      <w:bookmarkEnd w:id="41"/>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486162" w:rsidRPr="00486162" w:rsidTr="005117A4">
        <w:trPr>
          <w:trHeight w:val="59"/>
        </w:trPr>
        <w:tc>
          <w:tcPr>
            <w:tcW w:w="2518" w:type="dxa"/>
            <w:shd w:val="clear" w:color="auto" w:fill="auto"/>
          </w:tcPr>
          <w:p w:rsidR="00D95BC3" w:rsidRPr="00486162" w:rsidRDefault="00D95BC3"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Тема</w:t>
            </w:r>
          </w:p>
        </w:tc>
        <w:tc>
          <w:tcPr>
            <w:tcW w:w="3544" w:type="dxa"/>
            <w:shd w:val="clear" w:color="auto" w:fill="auto"/>
          </w:tcPr>
          <w:p w:rsidR="00D95BC3" w:rsidRPr="00486162" w:rsidRDefault="00D95BC3"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505" w:type="dxa"/>
            <w:shd w:val="clear" w:color="auto" w:fill="auto"/>
          </w:tcPr>
          <w:p w:rsidR="00D95BC3" w:rsidRPr="00486162" w:rsidRDefault="00D95BC3"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5117A4">
        <w:trPr>
          <w:trHeight w:val="4743"/>
        </w:trPr>
        <w:tc>
          <w:tcPr>
            <w:tcW w:w="2518"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Россия — наша Родина (1 ч)</w:t>
            </w:r>
          </w:p>
        </w:tc>
        <w:tc>
          <w:tcPr>
            <w:tcW w:w="3544"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D95BC3"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Устно о</w:t>
            </w:r>
            <w:r w:rsidR="00D95BC3" w:rsidRPr="00486162">
              <w:rPr>
                <w:rFonts w:ascii="Times New Roman" w:hAnsi="Times New Roman" w:cs="Times New Roman"/>
                <w:color w:val="auto"/>
                <w:sz w:val="24"/>
                <w:szCs w:val="24"/>
              </w:rPr>
              <w:t>твечать на вопросы.</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устной речи при анализе и оценке фактов и явлений действительности.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Показывать границы Российской Федерации на карте.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w:t>
            </w:r>
            <w:r w:rsidR="005117A4" w:rsidRPr="00486162">
              <w:rPr>
                <w:rFonts w:ascii="Times New Roman" w:hAnsi="Times New Roman" w:cs="Times New Roman"/>
                <w:color w:val="auto"/>
                <w:sz w:val="24"/>
                <w:szCs w:val="24"/>
              </w:rPr>
              <w:t>по заданному алгоритму.</w:t>
            </w:r>
          </w:p>
        </w:tc>
      </w:tr>
      <w:tr w:rsidR="00486162" w:rsidRPr="00486162" w:rsidTr="005117A4">
        <w:trPr>
          <w:trHeight w:val="60"/>
        </w:trPr>
        <w:tc>
          <w:tcPr>
            <w:tcW w:w="2518"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Культура и религия. Введение в буддийскую духовную традицию (2 ч)</w:t>
            </w:r>
          </w:p>
        </w:tc>
        <w:tc>
          <w:tcPr>
            <w:tcW w:w="3544"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Возникновение буддизма. Будда Шакьямуни — основатель буддизма. </w:t>
            </w:r>
          </w:p>
        </w:tc>
        <w:tc>
          <w:tcPr>
            <w:tcW w:w="8505" w:type="dxa"/>
            <w:shd w:val="clear" w:color="auto" w:fill="auto"/>
          </w:tcPr>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необходимости соблюдения нравственных норм жизни.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художественного текста с учебным текстом.</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Готовить сообщение по материалу, представленному в таблице.</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устной речи.</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D95BC3" w:rsidRPr="00486162" w:rsidRDefault="00D95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возникновении буддизма</w:t>
            </w:r>
            <w:r w:rsidR="005117A4" w:rsidRPr="00486162">
              <w:rPr>
                <w:rFonts w:ascii="Times New Roman" w:hAnsi="Times New Roman" w:cs="Times New Roman"/>
                <w:color w:val="auto"/>
                <w:sz w:val="24"/>
                <w:szCs w:val="24"/>
              </w:rPr>
              <w:t>.</w:t>
            </w:r>
          </w:p>
        </w:tc>
      </w:tr>
      <w:tr w:rsidR="00486162" w:rsidRPr="00486162" w:rsidTr="005117A4">
        <w:trPr>
          <w:trHeight w:val="60"/>
        </w:trPr>
        <w:tc>
          <w:tcPr>
            <w:tcW w:w="2518" w:type="dxa"/>
            <w:shd w:val="clear" w:color="auto" w:fill="auto"/>
          </w:tcPr>
          <w:p w:rsidR="005117A4" w:rsidRPr="00486162" w:rsidRDefault="005117A4"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Основатель буддизма — Сиддхартха Гаутама.</w:t>
            </w:r>
          </w:p>
          <w:p w:rsidR="005117A4" w:rsidRPr="00486162" w:rsidRDefault="005117A4"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Будда и его учение </w:t>
            </w:r>
          </w:p>
          <w:p w:rsidR="005117A4" w:rsidRPr="00486162" w:rsidRDefault="005117A4"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(4 ч)</w:t>
            </w:r>
          </w:p>
        </w:tc>
        <w:tc>
          <w:tcPr>
            <w:tcW w:w="3544" w:type="dxa"/>
            <w:shd w:val="clear" w:color="auto" w:fill="auto"/>
          </w:tcPr>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Страницы жизни будущего Будды: детство стремление найти причины человеческих страданий и горя; «рождение» </w:t>
            </w:r>
            <w:r w:rsidRPr="00486162">
              <w:rPr>
                <w:rFonts w:ascii="Times New Roman" w:hAnsi="Times New Roman" w:cs="Times New Roman"/>
                <w:color w:val="auto"/>
                <w:sz w:val="24"/>
                <w:szCs w:val="24"/>
              </w:rPr>
              <w:lastRenderedPageBreak/>
              <w:t>человека Просветлённого.</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Буддийское предание о Будде Шакьямуни. Происхождение и рождение Будды. Детство и юность принца Сиддхартхи.</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Четыре встречи, изменившие жизнь Сиддхартхи Гаутамы. Уход Сиддхартхи из дворца. </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Жизнь Сиддхартхи в аскезе. Дерево Бодхи и просветление Будды Шакьямуни. </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Четыре благородные истины буддизма и Восьмеричный путь избавления от страданий</w:t>
            </w:r>
            <w:r w:rsidR="00415A71" w:rsidRPr="00486162">
              <w:rPr>
                <w:rFonts w:ascii="Times New Roman" w:hAnsi="Times New Roman" w:cs="Times New Roman"/>
                <w:color w:val="auto"/>
                <w:sz w:val="24"/>
                <w:szCs w:val="24"/>
              </w:rPr>
              <w:t>.</w:t>
            </w:r>
          </w:p>
        </w:tc>
        <w:tc>
          <w:tcPr>
            <w:tcW w:w="8505" w:type="dxa"/>
            <w:shd w:val="clear" w:color="auto" w:fill="auto"/>
          </w:tcPr>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w:t>
            </w:r>
            <w:r w:rsidRPr="00486162">
              <w:rPr>
                <w:rFonts w:ascii="Times New Roman" w:hAnsi="Times New Roman" w:cs="Times New Roman"/>
                <w:color w:val="auto"/>
                <w:sz w:val="24"/>
                <w:szCs w:val="24"/>
              </w:rPr>
              <w:lastRenderedPageBreak/>
              <w:t>вопросов: «Какая обстановка окружает Будду? Располагает ли она к размышлению?»</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устно на вопросы.</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об осознанном отношении к жизни.</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нравственного поведения из личной жизни и произведений искусства.</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аудирования и осознанного построения речевых высказываний в соответствии с коммуникативными задачами.</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Пересказывать и анализировать прочитанное.</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возникновении буддизма. </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Сочинять рассказ по иллюстрации.</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этический смысл притчи с содержанием урока.</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собственной устной речи.</w:t>
            </w:r>
          </w:p>
          <w:p w:rsidR="005117A4" w:rsidRPr="00486162" w:rsidRDefault="005117A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415A71"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p w:rsidR="005117A4" w:rsidRPr="00486162" w:rsidRDefault="005117A4" w:rsidP="008C1EEF">
            <w:pPr>
              <w:pStyle w:val="ad"/>
              <w:spacing w:line="240" w:lineRule="auto"/>
              <w:rPr>
                <w:rFonts w:ascii="Times New Roman" w:hAnsi="Times New Roman" w:cs="Times New Roman"/>
                <w:color w:val="auto"/>
                <w:sz w:val="24"/>
                <w:szCs w:val="24"/>
              </w:rPr>
            </w:pPr>
          </w:p>
        </w:tc>
      </w:tr>
      <w:tr w:rsidR="00486162" w:rsidRPr="00486162" w:rsidTr="005117A4">
        <w:trPr>
          <w:trHeight w:val="60"/>
        </w:trPr>
        <w:tc>
          <w:tcPr>
            <w:tcW w:w="2518" w:type="dxa"/>
            <w:shd w:val="clear" w:color="auto" w:fill="auto"/>
          </w:tcPr>
          <w:p w:rsidR="00415A71" w:rsidRPr="00486162" w:rsidRDefault="00415A71" w:rsidP="008C1EEF">
            <w:pPr>
              <w:pStyle w:val="ad"/>
              <w:spacing w:line="240" w:lineRule="auto"/>
              <w:rPr>
                <w:rFonts w:ascii="Times New Roman" w:hAnsi="Times New Roman" w:cs="Times New Roman"/>
                <w:b/>
                <w:bCs/>
                <w:color w:val="auto"/>
                <w:sz w:val="24"/>
                <w:szCs w:val="24"/>
              </w:rPr>
            </w:pPr>
            <w:r w:rsidRPr="00486162">
              <w:rPr>
                <w:rFonts w:ascii="Times New Roman" w:hAnsi="Times New Roman" w:cs="Times New Roman"/>
                <w:b/>
                <w:bCs/>
                <w:color w:val="auto"/>
                <w:sz w:val="24"/>
                <w:szCs w:val="24"/>
              </w:rPr>
              <w:lastRenderedPageBreak/>
              <w:t>Буддийский священный канон Трипитака (2 ч)</w:t>
            </w:r>
          </w:p>
          <w:p w:rsidR="00415A71" w:rsidRPr="00486162" w:rsidRDefault="00415A71" w:rsidP="008C1EEF">
            <w:pPr>
              <w:pStyle w:val="ad"/>
              <w:spacing w:line="240" w:lineRule="auto"/>
              <w:rPr>
                <w:rStyle w:val="af"/>
                <w:rFonts w:ascii="Times New Roman" w:hAnsi="Times New Roman" w:cs="Times New Roman"/>
                <w:bCs/>
                <w:color w:val="auto"/>
                <w:sz w:val="24"/>
                <w:szCs w:val="24"/>
              </w:rPr>
            </w:pPr>
          </w:p>
        </w:tc>
        <w:tc>
          <w:tcPr>
            <w:tcW w:w="3544" w:type="dxa"/>
            <w:shd w:val="clear" w:color="auto" w:fill="auto"/>
          </w:tcPr>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Буддийский священный канон. История возникновения Трипитаки.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Составные части Трипитаки.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Особенности печати, хранения и чтения буддийских книг в тибетской традиции.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Буддийские монахи — знатоки священного канона. История появления «Ганджура». </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«Ганджур» на территории России.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Отношение буддистов к книгам.</w:t>
            </w:r>
          </w:p>
        </w:tc>
        <w:tc>
          <w:tcPr>
            <w:tcW w:w="8505" w:type="dxa"/>
            <w:shd w:val="clear" w:color="auto" w:fill="auto"/>
          </w:tcPr>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Изучать составные части Трипитаки, правила её хранения и чтения, нравственные ценности буддийского священного канона.</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нравственной ценности буддийского священного канона.</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под руководством педагогического работника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Под руководством педагогического работника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речи; работать в группах (парах) и представлять результаты коллективной работы, оценивать результаты самостоятельной работы по заданному алгоритму. </w:t>
            </w:r>
          </w:p>
        </w:tc>
      </w:tr>
      <w:tr w:rsidR="00486162" w:rsidRPr="00486162" w:rsidTr="005117A4">
        <w:trPr>
          <w:trHeight w:val="60"/>
        </w:trPr>
        <w:tc>
          <w:tcPr>
            <w:tcW w:w="2518" w:type="dxa"/>
            <w:shd w:val="clear" w:color="auto" w:fill="auto"/>
          </w:tcPr>
          <w:p w:rsidR="00415A71" w:rsidRPr="00486162" w:rsidRDefault="00415A71"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Буддийская</w:t>
            </w:r>
            <w:r w:rsidRPr="00486162">
              <w:rPr>
                <w:rStyle w:val="af"/>
                <w:rFonts w:ascii="Times New Roman" w:hAnsi="Times New Roman" w:cs="Times New Roman"/>
                <w:bCs/>
                <w:color w:val="auto"/>
                <w:sz w:val="24"/>
                <w:szCs w:val="24"/>
              </w:rPr>
              <w:br/>
              <w:t>картина мира (2 ч)</w:t>
            </w:r>
          </w:p>
          <w:p w:rsidR="00415A71" w:rsidRPr="00486162" w:rsidRDefault="00415A71" w:rsidP="008C1EEF">
            <w:pPr>
              <w:pStyle w:val="ad"/>
              <w:spacing w:line="240" w:lineRule="auto"/>
              <w:rPr>
                <w:rFonts w:ascii="Times New Roman" w:hAnsi="Times New Roman" w:cs="Times New Roman"/>
                <w:b/>
                <w:bCs/>
                <w:color w:val="auto"/>
                <w:sz w:val="24"/>
                <w:szCs w:val="24"/>
              </w:rPr>
            </w:pPr>
          </w:p>
        </w:tc>
        <w:tc>
          <w:tcPr>
            <w:tcW w:w="3544" w:type="dxa"/>
            <w:shd w:val="clear" w:color="auto" w:fill="auto"/>
          </w:tcPr>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Устройство мира в буддизме.</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Закон кармы. Роль осознания и раскаяния в очищении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кармы.</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«Омрачения» ума и их символическое изображение в буддизме.</w:t>
            </w:r>
          </w:p>
        </w:tc>
        <w:tc>
          <w:tcPr>
            <w:tcW w:w="8505" w:type="dxa"/>
            <w:shd w:val="clear" w:color="auto" w:fill="auto"/>
          </w:tcPr>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пересказа. Отвечать на вопросы.</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 анализировать иллюстративный материал и соотносить его с содержанием урока. Соотносить прочитанное с личным жизненным и читательским опытом; использовать знания, полученные на других уроках, в контексте нового содержания; использовать ключевые понятия урока в собственной речи.</w:t>
            </w:r>
          </w:p>
          <w:p w:rsidR="00415A71" w:rsidRPr="00486162" w:rsidRDefault="00415A7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5117A4">
        <w:trPr>
          <w:trHeight w:val="60"/>
        </w:trPr>
        <w:tc>
          <w:tcPr>
            <w:tcW w:w="2518" w:type="dxa"/>
            <w:shd w:val="clear" w:color="auto" w:fill="auto"/>
          </w:tcPr>
          <w:p w:rsidR="00960DA2" w:rsidRPr="00486162" w:rsidRDefault="00960DA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Добро и зло.</w:t>
            </w:r>
          </w:p>
          <w:p w:rsidR="00960DA2" w:rsidRPr="00486162" w:rsidRDefault="00960DA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Принцип</w:t>
            </w:r>
            <w:r w:rsidRPr="00486162">
              <w:rPr>
                <w:rStyle w:val="af"/>
                <w:rFonts w:ascii="Times New Roman" w:hAnsi="Times New Roman" w:cs="Times New Roman"/>
                <w:bCs/>
                <w:color w:val="auto"/>
                <w:sz w:val="24"/>
                <w:szCs w:val="24"/>
              </w:rPr>
              <w:br/>
              <w:t>ненасилия (2 ч)</w:t>
            </w:r>
          </w:p>
        </w:tc>
        <w:tc>
          <w:tcPr>
            <w:tcW w:w="3544"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Добро и зло в понимании буддистов.</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Учение Будды о добре и зле.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Благие и неблагие деяния, их значение в жизни человека и общества. Понятие даяния (приношения дара) в буддизме.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Принцип ахимсы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w:t>
            </w:r>
            <w:r w:rsidRPr="00486162">
              <w:rPr>
                <w:rFonts w:ascii="Times New Roman" w:hAnsi="Times New Roman" w:cs="Times New Roman"/>
                <w:color w:val="auto"/>
                <w:sz w:val="24"/>
                <w:szCs w:val="24"/>
              </w:rPr>
              <w:lastRenderedPageBreak/>
              <w:t>Любовь, забота, помощь — основа счастья.</w:t>
            </w:r>
          </w:p>
        </w:tc>
        <w:tc>
          <w:tcPr>
            <w:tcW w:w="8505"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Прогнозировать содержание урока.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 воспринимать на слух прочитанное.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пересказа.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добре и зле с религиозной и нравственно-этической точек зрения.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об ответственности за собственные поступки.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прочитанное с личным жизненным и читательским опытом.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чтения учебных текстов; под руководством педагогического работника представлять содержание учебного текста в форме таблицы; изучать ключевые понятия урока.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алгоритму. </w:t>
            </w:r>
          </w:p>
        </w:tc>
      </w:tr>
      <w:tr w:rsidR="00486162" w:rsidRPr="00486162" w:rsidTr="005117A4">
        <w:trPr>
          <w:trHeight w:val="60"/>
        </w:trPr>
        <w:tc>
          <w:tcPr>
            <w:tcW w:w="2518" w:type="dxa"/>
            <w:shd w:val="clear" w:color="auto" w:fill="auto"/>
          </w:tcPr>
          <w:p w:rsidR="00960DA2" w:rsidRPr="00486162" w:rsidRDefault="00960DA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Человек в буддийской картине мира (1 ч)</w:t>
            </w:r>
          </w:p>
        </w:tc>
        <w:tc>
          <w:tcPr>
            <w:tcW w:w="3544"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Планета Земля — общий дом.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Ценность жизни как обще-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Доброта матерей и понятие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 истинной любви в буддизме</w:t>
            </w:r>
          </w:p>
        </w:tc>
        <w:tc>
          <w:tcPr>
            <w:tcW w:w="8505"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элементы общечеловеческих ценностей в религиозной и светской культурах.</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сопричастности ко всему живому, о ценности жизни.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других уроках, в контексте нового содержания.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прочитанное с личным жизненным и читательским опытом.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5117A4">
        <w:trPr>
          <w:trHeight w:val="60"/>
        </w:trPr>
        <w:tc>
          <w:tcPr>
            <w:tcW w:w="2518" w:type="dxa"/>
            <w:shd w:val="clear" w:color="auto" w:fill="auto"/>
          </w:tcPr>
          <w:p w:rsidR="00960DA2" w:rsidRPr="00486162" w:rsidRDefault="00960DA2"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Сострадание</w:t>
            </w:r>
            <w:r w:rsidRPr="00486162">
              <w:rPr>
                <w:rStyle w:val="af"/>
                <w:rFonts w:ascii="Times New Roman" w:hAnsi="Times New Roman" w:cs="Times New Roman"/>
                <w:bCs/>
                <w:color w:val="auto"/>
                <w:sz w:val="24"/>
                <w:szCs w:val="24"/>
              </w:rPr>
              <w:br/>
              <w:t>и милосердие (1 ч)</w:t>
            </w:r>
          </w:p>
        </w:tc>
        <w:tc>
          <w:tcPr>
            <w:tcW w:w="3544"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Обязанности человека по отношению к себе, близким, обществу, государству.</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Понятие об активном сострадании. Бодхисаттва — пример активного сострадания. </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Сострадание и милосердие в повседневной жизни буддистов.</w:t>
            </w:r>
          </w:p>
          <w:p w:rsidR="00960DA2" w:rsidRPr="00486162" w:rsidRDefault="00960DA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Четыре безмерных пожелания.</w:t>
            </w:r>
          </w:p>
        </w:tc>
        <w:tc>
          <w:tcPr>
            <w:tcW w:w="8505"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и рассуждать на морально-этические темы.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Сотносить иллюстративный материал с учебным текстом; использовать ключевые понятия урока в собственной устной и письменной речи.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Работать в группах (парах) и представлять результаты коллективной работы; </w:t>
            </w:r>
            <w:r w:rsidRPr="00486162">
              <w:rPr>
                <w:rFonts w:ascii="Times New Roman" w:hAnsi="Times New Roman" w:cs="Times New Roman"/>
                <w:color w:val="auto"/>
                <w:sz w:val="24"/>
                <w:szCs w:val="24"/>
              </w:rPr>
              <w:lastRenderedPageBreak/>
              <w:t>оценивать результаты самостоятельной работы.</w:t>
            </w:r>
          </w:p>
          <w:p w:rsidR="00960DA2" w:rsidRPr="00486162" w:rsidRDefault="00960DA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5117A4">
        <w:trPr>
          <w:trHeight w:val="60"/>
        </w:trPr>
        <w:tc>
          <w:tcPr>
            <w:tcW w:w="2518" w:type="dxa"/>
            <w:shd w:val="clear" w:color="auto" w:fill="auto"/>
          </w:tcPr>
          <w:p w:rsidR="00960DA2" w:rsidRPr="00486162" w:rsidRDefault="00960DA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Отношение</w:t>
            </w:r>
            <w:r w:rsidRPr="00486162">
              <w:rPr>
                <w:rStyle w:val="af"/>
                <w:rFonts w:ascii="Times New Roman" w:hAnsi="Times New Roman" w:cs="Times New Roman"/>
                <w:bCs/>
                <w:color w:val="auto"/>
                <w:sz w:val="24"/>
                <w:szCs w:val="24"/>
              </w:rPr>
              <w:br/>
              <w:t>к природе (1 ч)</w:t>
            </w:r>
          </w:p>
        </w:tc>
        <w:tc>
          <w:tcPr>
            <w:tcW w:w="3544"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Устанавливать смысловую связь понятий «свобода» и «нравственность».</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 помощью педагогического работника выявлять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собственной речи; работать в группах (парах) и представлять результаты коллективной работы, оценивать результаты самостоятельной работы.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5117A4">
        <w:trPr>
          <w:trHeight w:val="60"/>
        </w:trPr>
        <w:tc>
          <w:tcPr>
            <w:tcW w:w="2518" w:type="dxa"/>
            <w:shd w:val="clear" w:color="auto" w:fill="auto"/>
          </w:tcPr>
          <w:p w:rsidR="00960DA2" w:rsidRPr="00486162" w:rsidRDefault="00960DA2"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Буддийские учители Будды и бодхисаттвы (1 ч)</w:t>
            </w:r>
          </w:p>
        </w:tc>
        <w:tc>
          <w:tcPr>
            <w:tcW w:w="3544"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Понятие духовного учителя в буддизме.</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Два основных направления в буддизме — махаяна и тхеравада. Гелуг — распространённая школа махаяны в России. Основатель школы гелуг — Чже Цонкапа.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Свобода выбора духовного учителя в буддийской </w:t>
            </w:r>
            <w:r w:rsidRPr="00486162">
              <w:rPr>
                <w:rFonts w:ascii="Times New Roman" w:hAnsi="Times New Roman" w:cs="Times New Roman"/>
                <w:color w:val="auto"/>
                <w:sz w:val="24"/>
                <w:szCs w:val="24"/>
              </w:rPr>
              <w:lastRenderedPageBreak/>
              <w:t xml:space="preserve">традиции. </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Взаимоотношения ученика и духовного учителя в буддизме</w:t>
            </w:r>
          </w:p>
        </w:tc>
        <w:tc>
          <w:tcPr>
            <w:tcW w:w="8505" w:type="dxa"/>
            <w:shd w:val="clear" w:color="auto" w:fill="auto"/>
          </w:tcPr>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вслух и про себя.</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роли духовного учителя в религиозной и повседневной жизни буддистов.</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вопросы к прочитанному тексту.</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иллюстративный материал с учебным текстом.</w:t>
            </w:r>
          </w:p>
          <w:p w:rsidR="00960DA2" w:rsidRPr="00486162" w:rsidRDefault="00960DA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Использовать ключевые понятия урока в собственной речи.</w:t>
            </w:r>
          </w:p>
          <w:p w:rsidR="00960DA2" w:rsidRPr="00486162" w:rsidRDefault="00960DA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6078E2"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6078E2" w:rsidRPr="00486162" w:rsidRDefault="006078E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Семья в буддийской культуре и её ценности (1 ч)</w:t>
            </w:r>
          </w:p>
        </w:tc>
        <w:tc>
          <w:tcPr>
            <w:tcW w:w="3544"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о значении семьи в жизни человека и общества.</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после предварительного обсуждения представлять учебную информацию в форме таблицы; развивать навыки смыслового чтения учебных текстов, построения рассуждений; использовать ключевые понятия урока в собственной устной и письменной речи.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 по заданному алгоритму.</w:t>
            </w:r>
          </w:p>
        </w:tc>
      </w:tr>
      <w:tr w:rsidR="00486162" w:rsidRPr="00486162" w:rsidTr="005117A4">
        <w:trPr>
          <w:trHeight w:val="60"/>
        </w:trPr>
        <w:tc>
          <w:tcPr>
            <w:tcW w:w="2518" w:type="dxa"/>
            <w:shd w:val="clear" w:color="auto" w:fill="auto"/>
          </w:tcPr>
          <w:p w:rsidR="006078E2" w:rsidRPr="00486162" w:rsidRDefault="006078E2"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Закрепление материала в самостоятельных работах обучающихся (1 ч)</w:t>
            </w:r>
          </w:p>
        </w:tc>
        <w:tc>
          <w:tcPr>
            <w:tcW w:w="3544"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Трипитака», «Что находится в центре Круга сансары», «В чём смысл буддийской пословицы «Ищи учителя в другом человеке», «Художественные </w:t>
            </w:r>
            <w:r w:rsidRPr="00486162">
              <w:rPr>
                <w:rFonts w:ascii="Times New Roman" w:hAnsi="Times New Roman" w:cs="Times New Roman"/>
                <w:color w:val="auto"/>
                <w:sz w:val="24"/>
                <w:szCs w:val="24"/>
              </w:rPr>
              <w:lastRenderedPageBreak/>
              <w:t>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Повторять и закреплять знания, освоенные на уроках «Основы буддийской культуры».</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реалиями жизни и личным опытом.</w:t>
            </w:r>
          </w:p>
          <w:p w:rsidR="006078E2" w:rsidRPr="00486162" w:rsidRDefault="006078E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Коллективно под руководством педагогического работника создавать личностно значимый творческий продукт; представлять результаты самостоятельной работы; по заданному алгоритму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486162" w:rsidRPr="00486162" w:rsidTr="005117A4">
        <w:trPr>
          <w:trHeight w:val="60"/>
        </w:trPr>
        <w:tc>
          <w:tcPr>
            <w:tcW w:w="2518" w:type="dxa"/>
            <w:shd w:val="clear" w:color="auto" w:fill="auto"/>
          </w:tcPr>
          <w:p w:rsidR="006078E2" w:rsidRPr="00486162" w:rsidRDefault="006078E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Обобщающий урок (1 ч)</w:t>
            </w:r>
          </w:p>
        </w:tc>
        <w:tc>
          <w:tcPr>
            <w:tcW w:w="3544"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Предварительные итоги изучения курса «Основы религиозных культур и светской этики».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с опорой на иллюстрации.</w:t>
            </w:r>
          </w:p>
        </w:tc>
        <w:tc>
          <w:tcPr>
            <w:tcW w:w="8505"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других уроках, для выполнения учебных заданий; планировать, по заданному алгоритму осуществлять и корректировать самостоятельную работу; под руководством педагогического работника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по заданному алгоритму; организовывать и осуществлять сотрудничество с учителем и сверстниками.</w:t>
            </w:r>
          </w:p>
        </w:tc>
      </w:tr>
      <w:tr w:rsidR="00486162" w:rsidRPr="00486162" w:rsidTr="005117A4">
        <w:trPr>
          <w:trHeight w:val="60"/>
        </w:trPr>
        <w:tc>
          <w:tcPr>
            <w:tcW w:w="2518" w:type="dxa"/>
            <w:shd w:val="clear" w:color="auto" w:fill="auto"/>
          </w:tcPr>
          <w:p w:rsidR="006078E2" w:rsidRPr="00486162" w:rsidRDefault="006078E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Буддизм в России </w:t>
            </w:r>
          </w:p>
          <w:p w:rsidR="006078E2" w:rsidRPr="00486162" w:rsidRDefault="006078E2"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История развития буддизма в России. Традиционно буддийские регионы в России. Санкт-Петербургский дацан Гунзэчойнэй — первый буддийский храм в Европе. Современное состояние </w:t>
            </w:r>
            <w:r w:rsidRPr="00486162">
              <w:rPr>
                <w:rFonts w:ascii="Times New Roman" w:hAnsi="Times New Roman" w:cs="Times New Roman"/>
                <w:color w:val="auto"/>
                <w:sz w:val="24"/>
                <w:szCs w:val="24"/>
              </w:rPr>
              <w:lastRenderedPageBreak/>
              <w:t>буддизма в России.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Буддийские общины на территории современной России.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Традиции буддизма в установлении согласия между людьми и взаимопонимания</w:t>
            </w:r>
          </w:p>
        </w:tc>
        <w:tc>
          <w:tcPr>
            <w:tcW w:w="8505"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вслух и про себя.</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6078E2"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р</w:t>
            </w:r>
            <w:r w:rsidR="006078E2" w:rsidRPr="00486162">
              <w:rPr>
                <w:rFonts w:ascii="Times New Roman" w:hAnsi="Times New Roman" w:cs="Times New Roman"/>
                <w:color w:val="auto"/>
                <w:sz w:val="24"/>
                <w:szCs w:val="24"/>
              </w:rPr>
              <w:t xml:space="preserve">азмышлять и рассуждать о единстве многонационального </w:t>
            </w:r>
            <w:r w:rsidRPr="00486162">
              <w:rPr>
                <w:rFonts w:ascii="Times New Roman" w:hAnsi="Times New Roman" w:cs="Times New Roman"/>
                <w:color w:val="auto"/>
                <w:sz w:val="24"/>
                <w:szCs w:val="24"/>
              </w:rPr>
              <w:t>населения</w:t>
            </w:r>
            <w:r w:rsidR="006078E2" w:rsidRPr="00486162">
              <w:rPr>
                <w:rFonts w:ascii="Times New Roman" w:hAnsi="Times New Roman" w:cs="Times New Roman"/>
                <w:color w:val="auto"/>
                <w:sz w:val="24"/>
                <w:szCs w:val="24"/>
              </w:rPr>
              <w:t xml:space="preserve">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w:t>
            </w:r>
            <w:r w:rsidR="006078E2" w:rsidRPr="00486162">
              <w:rPr>
                <w:rFonts w:ascii="Times New Roman" w:hAnsi="Times New Roman" w:cs="Times New Roman"/>
                <w:color w:val="auto"/>
                <w:sz w:val="24"/>
                <w:szCs w:val="24"/>
              </w:rPr>
              <w:lastRenderedPageBreak/>
              <w:t>коммуникативными задачами.</w:t>
            </w:r>
          </w:p>
          <w:p w:rsidR="006078E2" w:rsidRPr="00486162" w:rsidRDefault="00E93BBD"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В</w:t>
            </w:r>
            <w:r w:rsidR="006078E2" w:rsidRPr="00486162">
              <w:rPr>
                <w:rFonts w:ascii="Times New Roman" w:hAnsi="Times New Roman" w:cs="Times New Roman"/>
                <w:color w:val="auto"/>
                <w:spacing w:val="-2"/>
                <w:sz w:val="24"/>
                <w:szCs w:val="24"/>
              </w:rPr>
              <w:t xml:space="preserve">ыявлять знакомую и незнакомую информацию в учебном тексте; пересказывать содержание урока </w:t>
            </w:r>
            <w:r w:rsidRPr="00486162">
              <w:rPr>
                <w:rFonts w:ascii="Times New Roman" w:hAnsi="Times New Roman" w:cs="Times New Roman"/>
                <w:color w:val="auto"/>
                <w:spacing w:val="-2"/>
                <w:sz w:val="24"/>
                <w:szCs w:val="24"/>
              </w:rPr>
              <w:t xml:space="preserve">с опорой на </w:t>
            </w:r>
            <w:r w:rsidR="006078E2" w:rsidRPr="00486162">
              <w:rPr>
                <w:rFonts w:ascii="Times New Roman" w:hAnsi="Times New Roman" w:cs="Times New Roman"/>
                <w:color w:val="auto"/>
                <w:spacing w:val="-2"/>
                <w:sz w:val="24"/>
                <w:szCs w:val="24"/>
              </w:rPr>
              <w:t>иллюстративн</w:t>
            </w:r>
            <w:r w:rsidRPr="00486162">
              <w:rPr>
                <w:rFonts w:ascii="Times New Roman" w:hAnsi="Times New Roman" w:cs="Times New Roman"/>
                <w:color w:val="auto"/>
                <w:spacing w:val="-2"/>
                <w:sz w:val="24"/>
                <w:szCs w:val="24"/>
              </w:rPr>
              <w:t>ый</w:t>
            </w:r>
            <w:r w:rsidR="006078E2" w:rsidRPr="00486162">
              <w:rPr>
                <w:rFonts w:ascii="Times New Roman" w:hAnsi="Times New Roman" w:cs="Times New Roman"/>
                <w:color w:val="auto"/>
                <w:spacing w:val="-2"/>
                <w:sz w:val="24"/>
                <w:szCs w:val="24"/>
              </w:rPr>
              <w:t xml:space="preserve"> материал; соотносить высказывание Будды с содержанием урока; использовать ключевые понятия урока в собственной речи.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парах и представлять результаты парной работы, оценивать результаты самостоятельной работы</w:t>
            </w:r>
            <w:r w:rsidR="00E93BBD"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6078E2" w:rsidRPr="00486162" w:rsidRDefault="006078E2"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Путь духовного совершенствования (2 ч)</w:t>
            </w:r>
          </w:p>
        </w:tc>
        <w:tc>
          <w:tcPr>
            <w:tcW w:w="3544"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Восемь принципов правильной жизни — основа Восьмеричного благородного пути. Понятие Срединного пути в буддизме.</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Поучение Будды сыну.</w:t>
            </w:r>
          </w:p>
          <w:p w:rsidR="006078E2" w:rsidRPr="00486162" w:rsidRDefault="006078E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Символическое изображение этапов очищения ума. Сангха — община последователей Будды и его учения</w:t>
            </w:r>
            <w:r w:rsidR="00E93BBD" w:rsidRPr="00486162">
              <w:rPr>
                <w:rFonts w:ascii="Times New Roman" w:hAnsi="Times New Roman" w:cs="Times New Roman"/>
                <w:color w:val="auto"/>
                <w:sz w:val="24"/>
                <w:szCs w:val="24"/>
              </w:rPr>
              <w:t>.</w:t>
            </w:r>
          </w:p>
        </w:tc>
        <w:tc>
          <w:tcPr>
            <w:tcW w:w="8505" w:type="dxa"/>
            <w:shd w:val="clear" w:color="auto" w:fill="auto"/>
          </w:tcPr>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Соотносить морально-нравственные проблемыс личным жизненным и читательским опытом. </w:t>
            </w:r>
          </w:p>
          <w:p w:rsidR="006078E2" w:rsidRPr="00486162" w:rsidRDefault="006078E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Составлять план учебного текста; составлять рассказ </w:t>
            </w:r>
            <w:r w:rsidR="00E93BBD" w:rsidRPr="00486162">
              <w:rPr>
                <w:rFonts w:ascii="Times New Roman" w:hAnsi="Times New Roman" w:cs="Times New Roman"/>
                <w:color w:val="auto"/>
                <w:sz w:val="24"/>
                <w:szCs w:val="24"/>
              </w:rPr>
              <w:t>с опорой на</w:t>
            </w:r>
            <w:r w:rsidRPr="00486162">
              <w:rPr>
                <w:rFonts w:ascii="Times New Roman" w:hAnsi="Times New Roman" w:cs="Times New Roman"/>
                <w:color w:val="auto"/>
                <w:sz w:val="24"/>
                <w:szCs w:val="24"/>
              </w:rPr>
              <w:t xml:space="preserve"> иллюстрации; использовать ключевые понятия урока в собственной речи.</w:t>
            </w:r>
          </w:p>
          <w:p w:rsidR="006078E2" w:rsidRPr="00486162" w:rsidRDefault="006078E2"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E93BBD"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E93BBD" w:rsidRPr="00486162" w:rsidRDefault="00E93BBD"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Буддийское учение о добродетелях</w:t>
            </w:r>
            <w:r w:rsidRPr="00486162">
              <w:rPr>
                <w:rStyle w:val="af"/>
                <w:rFonts w:ascii="Times New Roman" w:hAnsi="Times New Roman" w:cs="Times New Roman"/>
                <w:bCs/>
                <w:color w:val="auto"/>
                <w:sz w:val="24"/>
                <w:szCs w:val="24"/>
              </w:rPr>
              <w:br/>
              <w:t>(2 ч)</w:t>
            </w:r>
          </w:p>
        </w:tc>
        <w:tc>
          <w:tcPr>
            <w:tcW w:w="3544"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Пути совершенствования ума человека через щедрость, нравственность, терпение, усердие, медитацию и мудрость.</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Мандала — буддийский символ круговорота рождений и смертей. Буддийский путь следования добродетелям.</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Активная жизненная позиция в понимании буддистов и её проявления в повседневной </w:t>
            </w:r>
            <w:r w:rsidRPr="00486162">
              <w:rPr>
                <w:rFonts w:ascii="Times New Roman" w:hAnsi="Times New Roman" w:cs="Times New Roman"/>
                <w:color w:val="auto"/>
                <w:sz w:val="24"/>
                <w:szCs w:val="24"/>
              </w:rPr>
              <w:lastRenderedPageBreak/>
              <w:t>жизни.</w:t>
            </w:r>
          </w:p>
        </w:tc>
        <w:tc>
          <w:tcPr>
            <w:tcW w:w="8505"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вслух и про себя.</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педагога 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ключевые понятия урока в собственной речи; работать в группах </w:t>
            </w:r>
            <w:r w:rsidRPr="00486162">
              <w:rPr>
                <w:rFonts w:ascii="Times New Roman" w:hAnsi="Times New Roman" w:cs="Times New Roman"/>
                <w:color w:val="auto"/>
                <w:sz w:val="24"/>
                <w:szCs w:val="24"/>
              </w:rPr>
              <w:lastRenderedPageBreak/>
              <w:t>(парах) и представлять результаты групповой (парной) работы, оценивать результаты самостоятельной работы по заданному алгоритму.</w:t>
            </w:r>
          </w:p>
        </w:tc>
      </w:tr>
      <w:tr w:rsidR="00486162" w:rsidRPr="00486162" w:rsidTr="005117A4">
        <w:trPr>
          <w:trHeight w:val="60"/>
        </w:trPr>
        <w:tc>
          <w:tcPr>
            <w:tcW w:w="2518" w:type="dxa"/>
            <w:shd w:val="clear" w:color="auto" w:fill="auto"/>
          </w:tcPr>
          <w:p w:rsidR="00E93BBD" w:rsidRPr="00486162" w:rsidRDefault="00E93BBD"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Буддийские символы (1 ч)</w:t>
            </w:r>
          </w:p>
        </w:tc>
        <w:tc>
          <w:tcPr>
            <w:tcW w:w="3544"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Колесо учения» и «три драгоценности» буддизма.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Читать вслух и про себя. </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Интерпретировать символические изображения; составлять рассказ с введением в него новых фактов; под руководством педагогического работника представлять информацию в символической форме.</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речи.</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по заданному алгоритму.</w:t>
            </w:r>
          </w:p>
        </w:tc>
      </w:tr>
      <w:tr w:rsidR="00486162" w:rsidRPr="00486162" w:rsidTr="005117A4">
        <w:trPr>
          <w:trHeight w:val="60"/>
        </w:trPr>
        <w:tc>
          <w:tcPr>
            <w:tcW w:w="2518" w:type="dxa"/>
            <w:shd w:val="clear" w:color="auto" w:fill="auto"/>
          </w:tcPr>
          <w:p w:rsidR="00E93BBD" w:rsidRPr="00486162" w:rsidRDefault="00E93BBD"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Буддийские ритуалы и обряды (1 ч)</w:t>
            </w:r>
          </w:p>
        </w:tc>
        <w:tc>
          <w:tcPr>
            <w:tcW w:w="3544"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Буддизм — одна из традиционных религий населения России.</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E27A1A"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E27A1A"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E93BBD" w:rsidRPr="00486162" w:rsidRDefault="00E93BBD"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Буддийские святыни (1 ч)</w:t>
            </w:r>
          </w:p>
        </w:tc>
        <w:tc>
          <w:tcPr>
            <w:tcW w:w="3544"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Буддийский храм, изображения и статуи Будды, ступа и места, связанные с жизнью Будды, как </w:t>
            </w:r>
            <w:r w:rsidRPr="00486162">
              <w:rPr>
                <w:rFonts w:ascii="Times New Roman" w:hAnsi="Times New Roman" w:cs="Times New Roman"/>
                <w:color w:val="auto"/>
                <w:sz w:val="24"/>
                <w:szCs w:val="24"/>
              </w:rPr>
              <w:lastRenderedPageBreak/>
              <w:t>буддийские святыни. Буддийские святыни в мире и в России.</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Паломничество к священным местам. Значение паломничества в жизни буддистов. Бурятский лама Даша-Джоржо Итигэлов — символ безграничных духовных возможностей человека</w:t>
            </w:r>
          </w:p>
        </w:tc>
        <w:tc>
          <w:tcPr>
            <w:tcW w:w="8505"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вслух и про себя.</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1"/>
                <w:sz w:val="24"/>
                <w:szCs w:val="24"/>
              </w:rPr>
              <w:lastRenderedPageBreak/>
              <w:t>Называть и характеризовать объекты, предметы, явления, которые почитаются как святыни в духов</w:t>
            </w:r>
            <w:r w:rsidRPr="00486162">
              <w:rPr>
                <w:rFonts w:ascii="Times New Roman" w:hAnsi="Times New Roman"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E93BBD" w:rsidRPr="00486162" w:rsidRDefault="00E93BBD"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3"/>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E27A1A"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E93BBD" w:rsidRPr="00486162" w:rsidRDefault="00E93BBD"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Буддийские священные сооружения (1 ч)</w:t>
            </w:r>
          </w:p>
        </w:tc>
        <w:tc>
          <w:tcPr>
            <w:tcW w:w="3544"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История возникновения ступ.</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Назначение и архитектурные особенности ступы. Символическое значение ступы.</w:t>
            </w:r>
          </w:p>
          <w:p w:rsidR="00E93BBD" w:rsidRPr="00486162" w:rsidRDefault="00E93BBD"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2"/>
                <w:sz w:val="24"/>
                <w:szCs w:val="24"/>
              </w:rPr>
              <w:t>Буддийский монастырь — духовный центр для буддистов-мирян и монахов. Назначение, архитектурные особенности и</w:t>
            </w:r>
            <w:r w:rsidRPr="00486162">
              <w:rPr>
                <w:rFonts w:ascii="Times New Roman" w:hAnsi="Times New Roman" w:cs="Times New Roman"/>
                <w:color w:val="auto"/>
                <w:spacing w:val="-1"/>
                <w:sz w:val="24"/>
                <w:szCs w:val="24"/>
              </w:rPr>
              <w:t xml:space="preserve"> внутреннее убранство буддийского монастыря.</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 xml:space="preserve">Буддийское учение в повседневной жизни буддийских монахов. Священные сооружения </w:t>
            </w:r>
            <w:r w:rsidRPr="00486162">
              <w:rPr>
                <w:rFonts w:ascii="Times New Roman" w:hAnsi="Times New Roman" w:cs="Times New Roman"/>
                <w:color w:val="auto"/>
                <w:sz w:val="24"/>
                <w:szCs w:val="24"/>
              </w:rPr>
              <w:t>православия, ислама, иудаизма</w:t>
            </w:r>
          </w:p>
        </w:tc>
        <w:tc>
          <w:tcPr>
            <w:tcW w:w="8505" w:type="dxa"/>
            <w:shd w:val="clear" w:color="auto" w:fill="auto"/>
          </w:tcPr>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93BBD"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н</w:t>
            </w:r>
            <w:r w:rsidR="00E93BBD" w:rsidRPr="00486162">
              <w:rPr>
                <w:rFonts w:ascii="Times New Roman" w:hAnsi="Times New Roman" w:cs="Times New Roman"/>
                <w:color w:val="auto"/>
                <w:sz w:val="24"/>
                <w:szCs w:val="24"/>
              </w:rPr>
              <w:t>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E93BBD" w:rsidRPr="00486162" w:rsidRDefault="00E93BBD"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Называть и характеризовать буддийские священные сооружения. </w:t>
            </w:r>
          </w:p>
          <w:p w:rsidR="00E93BBD" w:rsidRPr="00486162" w:rsidRDefault="00E93BBD"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E27A1A" w:rsidRPr="00486162">
              <w:rPr>
                <w:rFonts w:ascii="Times New Roman" w:hAnsi="Times New Roman" w:cs="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E27A1A" w:rsidRPr="00486162" w:rsidRDefault="00E27A1A"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Буддийский храм </w:t>
            </w:r>
          </w:p>
          <w:p w:rsidR="00E27A1A" w:rsidRPr="00486162" w:rsidRDefault="00E27A1A"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p w:rsidR="00E27A1A" w:rsidRPr="00486162" w:rsidRDefault="00E27A1A" w:rsidP="008C1EEF">
            <w:pPr>
              <w:spacing w:after="0" w:line="240" w:lineRule="auto"/>
              <w:ind w:firstLine="0"/>
              <w:jc w:val="left"/>
              <w:rPr>
                <w:rStyle w:val="af"/>
                <w:rFonts w:ascii="Times New Roman" w:hAnsi="Times New Roman" w:cs="Times New Roman"/>
                <w:bCs/>
                <w:color w:val="auto"/>
                <w:sz w:val="24"/>
                <w:szCs w:val="24"/>
              </w:rPr>
            </w:pPr>
          </w:p>
        </w:tc>
        <w:tc>
          <w:tcPr>
            <w:tcW w:w="3544" w:type="dxa"/>
            <w:shd w:val="clear" w:color="auto" w:fill="auto"/>
          </w:tcPr>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Особенности буддийского</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храма. Назначение, архитектурные особенности, внутреннее устройство буддийского храма.</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Алтарь — главное место буддийского храма. Правила поведения в общественном месте</w:t>
            </w:r>
          </w:p>
        </w:tc>
        <w:tc>
          <w:tcPr>
            <w:tcW w:w="8505" w:type="dxa"/>
            <w:shd w:val="clear" w:color="auto" w:fill="auto"/>
          </w:tcPr>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вслух и про себя.</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Описывать архитектурные особенности и характеризовать назначение буддийского храма; характеризовать значение храма в системе ценностей </w:t>
            </w:r>
            <w:r w:rsidRPr="00486162">
              <w:rPr>
                <w:rFonts w:ascii="Times New Roman" w:hAnsi="Times New Roman" w:cs="Times New Roman"/>
                <w:color w:val="auto"/>
                <w:sz w:val="24"/>
                <w:szCs w:val="24"/>
              </w:rPr>
              <w:lastRenderedPageBreak/>
              <w:t>буддизма.</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E27A1A" w:rsidRPr="00486162" w:rsidRDefault="00E27A1A"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группах (парах) и представлять результаты групповой работы, оценивать результаты самостоятельной работы по заданному алгоритму.</w:t>
            </w:r>
          </w:p>
        </w:tc>
      </w:tr>
      <w:tr w:rsidR="00486162" w:rsidRPr="00486162" w:rsidTr="005117A4">
        <w:trPr>
          <w:trHeight w:val="60"/>
        </w:trPr>
        <w:tc>
          <w:tcPr>
            <w:tcW w:w="2518" w:type="dxa"/>
            <w:shd w:val="clear" w:color="auto" w:fill="auto"/>
          </w:tcPr>
          <w:p w:rsidR="008C1EEF" w:rsidRPr="00486162" w:rsidRDefault="008C1EE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Буддийский календарь (1 ч)</w:t>
            </w:r>
          </w:p>
        </w:tc>
        <w:tc>
          <w:tcPr>
            <w:tcW w:w="3544"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Животные — символы двенадцатилетнего цикла.</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Место лунного календаря в жизни современных буддистов</w:t>
            </w:r>
          </w:p>
        </w:tc>
        <w:tc>
          <w:tcPr>
            <w:tcW w:w="8505"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Характеризовать особенности буддийского календаря; особенности лунно-солнечной календарной системы; под руководством педагогического работника сравнивать буддийский и григорианский календари; рассказывать о символике и назначении буддийского календаря.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Pr="00486162">
              <w:rPr>
                <w:rFonts w:ascii="Times New Roman" w:hAnsi="Times New Roman"/>
                <w:color w:val="auto"/>
                <w:sz w:val="24"/>
                <w:szCs w:val="24"/>
              </w:rPr>
              <w:t xml:space="preserve"> по заданному алгоритму.</w:t>
            </w:r>
          </w:p>
        </w:tc>
      </w:tr>
      <w:tr w:rsidR="00486162" w:rsidRPr="00486162" w:rsidTr="005117A4">
        <w:trPr>
          <w:trHeight w:val="60"/>
        </w:trPr>
        <w:tc>
          <w:tcPr>
            <w:tcW w:w="2518" w:type="dxa"/>
            <w:shd w:val="clear" w:color="auto" w:fill="auto"/>
          </w:tcPr>
          <w:p w:rsidR="008C1EEF" w:rsidRPr="00486162" w:rsidRDefault="008C1EEF" w:rsidP="008C1EEF">
            <w:pPr>
              <w:pStyle w:val="a3"/>
              <w:spacing w:before="0" w:line="240" w:lineRule="auto"/>
              <w:rPr>
                <w:rFonts w:ascii="Times New Roman" w:hAnsi="Times New Roman"/>
                <w:bCs/>
                <w:color w:val="auto"/>
                <w:sz w:val="24"/>
                <w:szCs w:val="24"/>
              </w:rPr>
            </w:pPr>
            <w:r w:rsidRPr="00486162">
              <w:rPr>
                <w:rStyle w:val="af"/>
                <w:rFonts w:ascii="Times New Roman" w:hAnsi="Times New Roman"/>
                <w:bCs/>
                <w:color w:val="auto"/>
                <w:sz w:val="24"/>
                <w:szCs w:val="24"/>
              </w:rPr>
              <w:lastRenderedPageBreak/>
              <w:t>Буддийские праздники (1 ч)</w:t>
            </w:r>
          </w:p>
        </w:tc>
        <w:tc>
          <w:tcPr>
            <w:tcW w:w="3544"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Светские и религиозные праздники. Смысл и значение светских и религиозных праздников.</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Значение праздников в буддийской культуре. Основные буддийские праздники.</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История, смысл и значение праздника Весак, обычаи и традиции.</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Традиции празднования Нового года у буддистов в России.</w:t>
            </w:r>
          </w:p>
          <w:p w:rsidR="008C1EEF" w:rsidRPr="00486162" w:rsidRDefault="008C1EEF" w:rsidP="008C1EEF">
            <w:pPr>
              <w:pStyle w:val="a3"/>
              <w:spacing w:before="0" w:line="240" w:lineRule="auto"/>
              <w:rPr>
                <w:rFonts w:ascii="Times New Roman" w:hAnsi="Times New Roman"/>
                <w:color w:val="auto"/>
                <w:sz w:val="24"/>
                <w:szCs w:val="24"/>
              </w:rPr>
            </w:pPr>
          </w:p>
        </w:tc>
        <w:tc>
          <w:tcPr>
            <w:tcW w:w="8505"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Отвечать на вопросы.</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об объединяющей роли духовных традиций на основе общих ценностей; под руководством педагогического работника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Формулировать определение понятия; 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8C1EEF" w:rsidRPr="00486162" w:rsidRDefault="008C1EE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 по заданному алгоритму.</w:t>
            </w:r>
          </w:p>
        </w:tc>
      </w:tr>
      <w:tr w:rsidR="00486162" w:rsidRPr="00486162" w:rsidTr="005117A4">
        <w:trPr>
          <w:trHeight w:val="60"/>
        </w:trPr>
        <w:tc>
          <w:tcPr>
            <w:tcW w:w="2518" w:type="dxa"/>
            <w:shd w:val="clear" w:color="auto" w:fill="auto"/>
          </w:tcPr>
          <w:p w:rsidR="008C1EEF" w:rsidRPr="00486162" w:rsidRDefault="008C1EEF" w:rsidP="008C1EEF">
            <w:pPr>
              <w:pStyle w:val="a3"/>
              <w:spacing w:before="0" w:line="240" w:lineRule="auto"/>
              <w:rPr>
                <w:rStyle w:val="af"/>
                <w:rFonts w:ascii="Times New Roman" w:hAnsi="Times New Roman"/>
                <w:bCs/>
                <w:color w:val="auto"/>
                <w:sz w:val="24"/>
                <w:szCs w:val="24"/>
              </w:rPr>
            </w:pPr>
            <w:r w:rsidRPr="00486162">
              <w:rPr>
                <w:rStyle w:val="af"/>
                <w:rFonts w:ascii="Times New Roman" w:hAnsi="Times New Roman"/>
                <w:bCs/>
                <w:color w:val="auto"/>
                <w:sz w:val="24"/>
                <w:szCs w:val="24"/>
              </w:rPr>
              <w:t>Искусство в буддийской культуре (1 ч)</w:t>
            </w:r>
          </w:p>
        </w:tc>
        <w:tc>
          <w:tcPr>
            <w:tcW w:w="3544"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Художественная ценность предметов и явлений буддийской духовной культуры.</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Скульптура и живопись. Каноны скульптурных изображений Будды Шакьямуни.</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Требования к буддийским художникам.</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Чже Цонкапа о предназначении искусства.</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Декоративно-прикладное искусство в буддийской культуре.</w:t>
            </w:r>
          </w:p>
        </w:tc>
        <w:tc>
          <w:tcPr>
            <w:tcW w:w="8505"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Читать вслух и про себя. </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 Отвечать на вопросы.</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2"/>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 по заданному алгоритму.</w:t>
            </w:r>
          </w:p>
        </w:tc>
      </w:tr>
      <w:tr w:rsidR="00486162" w:rsidRPr="00486162" w:rsidTr="005117A4">
        <w:trPr>
          <w:trHeight w:val="60"/>
        </w:trPr>
        <w:tc>
          <w:tcPr>
            <w:tcW w:w="2518" w:type="dxa"/>
            <w:shd w:val="clear" w:color="auto" w:fill="auto"/>
          </w:tcPr>
          <w:p w:rsidR="008C1EEF" w:rsidRPr="00486162" w:rsidRDefault="008C1EEF" w:rsidP="008C1EEF">
            <w:pPr>
              <w:pStyle w:val="a3"/>
              <w:spacing w:before="0" w:line="240" w:lineRule="auto"/>
              <w:rPr>
                <w:rStyle w:val="af"/>
                <w:rFonts w:ascii="Times New Roman" w:hAnsi="Times New Roman"/>
                <w:bCs/>
                <w:color w:val="auto"/>
                <w:sz w:val="24"/>
                <w:szCs w:val="24"/>
              </w:rPr>
            </w:pPr>
            <w:r w:rsidRPr="00486162">
              <w:rPr>
                <w:rStyle w:val="af"/>
                <w:rFonts w:ascii="Times New Roman" w:hAnsi="Times New Roman"/>
                <w:bCs/>
                <w:color w:val="auto"/>
                <w:sz w:val="24"/>
                <w:szCs w:val="24"/>
              </w:rPr>
              <w:lastRenderedPageBreak/>
              <w:t>Любовь и уважение к Отечеству (1 ч)</w:t>
            </w:r>
          </w:p>
        </w:tc>
        <w:tc>
          <w:tcPr>
            <w:tcW w:w="3544"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Этапы становления духовных традиций России. Любовь — основа человеческой жизни.</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rsidR="008C1EEF" w:rsidRPr="00486162" w:rsidRDefault="008C1EEF" w:rsidP="008C1EEF">
            <w:pPr>
              <w:pStyle w:val="ad"/>
              <w:spacing w:line="240" w:lineRule="auto"/>
              <w:rPr>
                <w:rFonts w:ascii="Times New Roman" w:hAnsi="Times New Roman" w:cs="Times New Roman"/>
                <w:color w:val="auto"/>
                <w:sz w:val="24"/>
                <w:szCs w:val="24"/>
              </w:rPr>
            </w:pPr>
          </w:p>
        </w:tc>
        <w:tc>
          <w:tcPr>
            <w:tcW w:w="8505" w:type="dxa"/>
            <w:shd w:val="clear" w:color="auto" w:fill="auto"/>
          </w:tcPr>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вслух и про себя.</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содержание прочитанного текста с помощью вопросов и пересказа. Отвечать на вопросы.</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8C1EEF" w:rsidRPr="00486162" w:rsidRDefault="008C1EE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1F7B61" w:rsidRPr="00486162" w:rsidRDefault="001F7B61" w:rsidP="008C1EEF">
      <w:pPr>
        <w:spacing w:after="0" w:line="240" w:lineRule="auto"/>
        <w:jc w:val="left"/>
        <w:rPr>
          <w:color w:val="auto"/>
        </w:rPr>
      </w:pPr>
      <w:r w:rsidRPr="00486162">
        <w:rPr>
          <w:color w:val="auto"/>
        </w:rPr>
        <w:br w:type="page"/>
      </w:r>
    </w:p>
    <w:p w:rsidR="001F7B61" w:rsidRPr="00486162" w:rsidRDefault="001F7B61" w:rsidP="000C6010">
      <w:pPr>
        <w:pStyle w:val="2"/>
        <w:rPr>
          <w:color w:val="auto"/>
        </w:rPr>
      </w:pPr>
      <w:bookmarkStart w:id="42" w:name="_Toc139398170"/>
      <w:bookmarkStart w:id="43" w:name="_Toc141387029"/>
      <w:r w:rsidRPr="00486162">
        <w:rPr>
          <w:color w:val="auto"/>
        </w:rPr>
        <w:lastRenderedPageBreak/>
        <w:t>МОДУЛЬ «ОСНОВЫ ИУДЕЙСКОЙ КУЛЬТУРЫ». 34 ч.</w:t>
      </w:r>
      <w:bookmarkEnd w:id="42"/>
      <w:bookmarkEnd w:id="43"/>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486162" w:rsidRPr="00486162" w:rsidTr="007B479C">
        <w:trPr>
          <w:trHeight w:val="59"/>
        </w:trPr>
        <w:tc>
          <w:tcPr>
            <w:tcW w:w="2518" w:type="dxa"/>
            <w:shd w:val="clear" w:color="auto" w:fill="auto"/>
          </w:tcPr>
          <w:p w:rsidR="001F7B61" w:rsidRPr="00486162" w:rsidRDefault="001F7B61"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Тема</w:t>
            </w:r>
          </w:p>
        </w:tc>
        <w:tc>
          <w:tcPr>
            <w:tcW w:w="3544" w:type="dxa"/>
            <w:shd w:val="clear" w:color="auto" w:fill="auto"/>
          </w:tcPr>
          <w:p w:rsidR="001F7B61" w:rsidRPr="00486162" w:rsidRDefault="001F7B61"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505" w:type="dxa"/>
            <w:shd w:val="clear" w:color="auto" w:fill="auto"/>
          </w:tcPr>
          <w:p w:rsidR="001F7B61" w:rsidRPr="00486162" w:rsidRDefault="001F7B61"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7B479C">
        <w:trPr>
          <w:trHeight w:val="60"/>
        </w:trPr>
        <w:tc>
          <w:tcPr>
            <w:tcW w:w="2518"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Россия — наша Родина (1 ч)</w:t>
            </w:r>
          </w:p>
        </w:tc>
        <w:tc>
          <w:tcPr>
            <w:tcW w:w="3544"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Духовный мир человека. Культурные традиции и вечные ценности. Семейные ценности.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Внеурочная деятельность:</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экскурсия в исторический или краеведческий музей</w:t>
            </w:r>
          </w:p>
        </w:tc>
        <w:tc>
          <w:tcPr>
            <w:tcW w:w="8505"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материал урока вслух и про себя.</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систему условных обозначений при выполнении заданий.</w:t>
            </w:r>
          </w:p>
          <w:p w:rsidR="001F7B61" w:rsidRPr="00486162" w:rsidRDefault="00C16D6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р</w:t>
            </w:r>
            <w:r w:rsidR="001F7B61" w:rsidRPr="00486162">
              <w:rPr>
                <w:rFonts w:ascii="Times New Roman" w:hAnsi="Times New Roman" w:cs="Times New Roman"/>
                <w:color w:val="auto"/>
                <w:sz w:val="24"/>
                <w:szCs w:val="24"/>
              </w:rPr>
              <w:t>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ключевые понятия урока в собственной речи, применять их при анализе и оценке явлений и фактов действительности.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C16D6E"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60"/>
        </w:trPr>
        <w:tc>
          <w:tcPr>
            <w:tcW w:w="2518"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Введение в иудейскую духовную традицию. Культура и религия (2 ч)</w:t>
            </w:r>
          </w:p>
        </w:tc>
        <w:tc>
          <w:tcPr>
            <w:tcW w:w="3544"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Представление о Боге в иудейской традиции. Иудаизм — национальная религия еврейского народа. Религия. Религии политеистические и монотеистические. </w:t>
            </w:r>
          </w:p>
        </w:tc>
        <w:tc>
          <w:tcPr>
            <w:tcW w:w="8505"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Ориентироваться в учебнике, применять систему условных обозначений.</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Выделять тему и идею текста, формулировать вопросы к тексту и отвечать на них.</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новые лексические единицы в </w:t>
            </w:r>
            <w:r w:rsidR="007B479C" w:rsidRPr="00486162">
              <w:rPr>
                <w:rFonts w:ascii="Times New Roman" w:hAnsi="Times New Roman" w:cs="Times New Roman"/>
                <w:color w:val="auto"/>
                <w:sz w:val="24"/>
                <w:szCs w:val="24"/>
              </w:rPr>
              <w:t xml:space="preserve">самостоятельной </w:t>
            </w:r>
            <w:r w:rsidRPr="00486162">
              <w:rPr>
                <w:rFonts w:ascii="Times New Roman" w:hAnsi="Times New Roman" w:cs="Times New Roman"/>
                <w:color w:val="auto"/>
                <w:sz w:val="24"/>
                <w:szCs w:val="24"/>
              </w:rPr>
              <w:t>речи.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художественный текст с помощью вопросов и заданий к нему</w:t>
            </w:r>
            <w:r w:rsidR="007B479C" w:rsidRPr="00486162">
              <w:rPr>
                <w:rFonts w:ascii="Times New Roman" w:hAnsi="Times New Roman" w:cs="Times New Roman"/>
                <w:color w:val="auto"/>
                <w:sz w:val="24"/>
                <w:szCs w:val="24"/>
              </w:rPr>
              <w:t>.</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7B479C">
        <w:trPr>
          <w:trHeight w:val="59"/>
        </w:trPr>
        <w:tc>
          <w:tcPr>
            <w:tcW w:w="2518" w:type="dxa"/>
            <w:shd w:val="clear" w:color="auto" w:fill="auto"/>
          </w:tcPr>
          <w:p w:rsidR="001F7B61" w:rsidRPr="00486162" w:rsidRDefault="001F7B61"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Тора — главная книга иудаизма.</w:t>
            </w:r>
          </w:p>
          <w:p w:rsidR="001F7B61" w:rsidRPr="00486162" w:rsidRDefault="001F7B61"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Сущность Торы.</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«Золотое правило Гилеля» (2 ч)</w:t>
            </w:r>
          </w:p>
        </w:tc>
        <w:tc>
          <w:tcPr>
            <w:tcW w:w="3544"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Тора и книги Торы. Содержание Торы. Заповеди. Правила</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написания, хранения и чтения Торы. Праздник Симхат Тора.</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Значение Торы в религиозной</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 бытовой жизни иудеев. Золотое правило Гилеля — общечеловеческий нравственный закон</w:t>
            </w:r>
          </w:p>
        </w:tc>
        <w:tc>
          <w:tcPr>
            <w:tcW w:w="8505" w:type="dxa"/>
            <w:shd w:val="clear" w:color="auto" w:fill="auto"/>
          </w:tcPr>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традициях почитания Торы виудаизме; о значении Торы в религиозной и бытовой жизни иудеев; о значении «золотого правила нравственности» в жизни общества и человека.</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жизни.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прочитанное с личным опытом.</w:t>
            </w:r>
          </w:p>
          <w:p w:rsidR="001F7B61" w:rsidRPr="00486162" w:rsidRDefault="001F7B61" w:rsidP="008C1EEF">
            <w:pPr>
              <w:pStyle w:val="ad"/>
              <w:spacing w:line="240" w:lineRule="auto"/>
              <w:rPr>
                <w:rFonts w:ascii="Times New Roman" w:hAnsi="Times New Roman" w:cs="Times New Roman"/>
                <w:color w:val="auto"/>
                <w:spacing w:val="-4"/>
                <w:sz w:val="24"/>
                <w:szCs w:val="24"/>
              </w:rPr>
            </w:pPr>
            <w:r w:rsidRPr="00486162">
              <w:rPr>
                <w:rFonts w:ascii="Times New Roman" w:hAnsi="Times New Roman" w:cs="Times New Roman"/>
                <w:color w:val="auto"/>
                <w:spacing w:val="-4"/>
                <w:sz w:val="24"/>
                <w:szCs w:val="24"/>
              </w:rPr>
              <w:t>Анализировать значение «золотого правила нравственности» в жизни общества и в собственной жизни.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 коллективной работы.</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rsidR="001F7B61" w:rsidRPr="00486162" w:rsidRDefault="001F7B61"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7B479C" w:rsidRPr="00486162">
              <w:rPr>
                <w:rFonts w:ascii="Times New Roman" w:hAnsi="Times New Roman" w:cs="Times New Roman"/>
                <w:color w:val="auto"/>
                <w:sz w:val="24"/>
                <w:szCs w:val="24"/>
              </w:rPr>
              <w:t xml:space="preserve"> по </w:t>
            </w:r>
            <w:r w:rsidR="007B479C" w:rsidRPr="00486162">
              <w:rPr>
                <w:rFonts w:ascii="Times New Roman" w:hAnsi="Times New Roman" w:cs="Times New Roman"/>
                <w:color w:val="auto"/>
                <w:sz w:val="24"/>
                <w:szCs w:val="24"/>
              </w:rPr>
              <w:lastRenderedPageBreak/>
              <w:t>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Письменная и Устная Тора.</w:t>
            </w:r>
          </w:p>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Классические тексты иудаизма </w:t>
            </w:r>
          </w:p>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Тора и Танах. Устная Тора — традиция передачи знаний </w:t>
            </w:r>
            <w:r w:rsidRPr="00486162">
              <w:rPr>
                <w:rFonts w:ascii="Times New Roman" w:hAnsi="Times New Roman" w:cs="Times New Roman"/>
                <w:color w:val="auto"/>
                <w:sz w:val="24"/>
                <w:szCs w:val="24"/>
              </w:rPr>
              <w:br/>
              <w:t>от учителя к ученику.</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Талмуд: Мишна и Гемара. Традиции изучения и толкования Торы. Изучение Торы и Талмуда — одна из главных обязанностей иудея.</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Высказывать собственное отношение к знанию и учению.</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новые лексические единицы в самостоятельной речи.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Выборочно пересказывать текст.</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Находить необходимую информацию в учебнике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Патриархи еврейского народа: от Авраама до Моше.</w:t>
            </w:r>
          </w:p>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Дарование Торы</w:t>
            </w:r>
            <w:r w:rsidRPr="00486162">
              <w:rPr>
                <w:rStyle w:val="af"/>
                <w:rFonts w:ascii="Times New Roman" w:hAnsi="Times New Roman" w:cs="Times New Roman"/>
                <w:bCs/>
                <w:color w:val="auto"/>
                <w:sz w:val="24"/>
                <w:szCs w:val="24"/>
              </w:rPr>
              <w:br/>
              <w:t>на горе Синай</w:t>
            </w:r>
          </w:p>
          <w:p w:rsidR="007B479C" w:rsidRPr="00486162" w:rsidRDefault="007B479C" w:rsidP="008C1EEF">
            <w:pPr>
              <w:spacing w:after="0" w:line="240" w:lineRule="auto"/>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(4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Патриархи еврейского народа: Авраам, Ицхак и Яаков. Эпоха патриархов. Завет Авраама с Богом. Жертвоприношение Авраама. История Эсава и Яакова. Яаков — Исраэль. Двенадцать колен Израилевых.</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Явление Моше неопалимой купины. Десять казней египетских.</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Исход евреев из Египта и переход через Красное море. История праздника Песах. Скитания иудеев в пустыне.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События дарования Торы.</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Создание золотого тельца. Десять заповедей и Скрижали Завета. Возобновление Завета иудеев с Богом. Строительство </w:t>
            </w:r>
            <w:r w:rsidRPr="00486162">
              <w:rPr>
                <w:rFonts w:ascii="Times New Roman" w:hAnsi="Times New Roman" w:cs="Times New Roman"/>
                <w:color w:val="auto"/>
                <w:sz w:val="24"/>
                <w:szCs w:val="24"/>
              </w:rPr>
              <w:lastRenderedPageBreak/>
              <w:t>Ковчега Завета и Мишкана, избрание коэнов. Моше — пророк и законоучитель. Сорок лет в пустыне. Обретение Эрец Исраэль</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Описывать историю патриархов еврейского народа; объяснять смысл Завета, заключённого через Авраама с Богом.</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новые лексические единицы в самостоятельной речи.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анализировать и интерпретировать художественный текст; формулировать вопросы к прочитанному тексту.</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Пророки и праведники в иудейской культуре (2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Пророки в иудейской традиции. Эпоха пророков. Пророчества Шмуэля, Малахи, Ишаяу, Ирмияу, Хавакука. Почитание пророка Элияу. Пророчество о приходе Машиаха и вера в приход Машиаха. Праведники в иудейской традиции. Легенда о тридцати шести праведниках.</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Хасидизм и центральная роль цадика в учении хасидизма.</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Семь заповедей сыновей Ноаха. Праведники народов мира</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иудейских пророках, 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Делать этические выводы из полученной информации.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навыки понимания и интерпретации прочитанного.</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spacing w:after="0" w:line="240" w:lineRule="auto"/>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Храм в жизни</w:t>
            </w:r>
            <w:r w:rsidRPr="00486162">
              <w:rPr>
                <w:rStyle w:val="af"/>
                <w:rFonts w:ascii="Times New Roman" w:hAnsi="Times New Roman" w:cs="Times New Roman"/>
                <w:bCs/>
                <w:color w:val="auto"/>
                <w:sz w:val="24"/>
                <w:szCs w:val="24"/>
              </w:rPr>
              <w:br/>
              <w:t>иудеев (1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Царь Давид и объединение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Царства Израиля. Царь Соломон и строительство Первого Иерусалимского Храма. </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Символы иудаизма: Маген Давид и Менора. Назначение Иерусалимского Храма. Захват Иерусалима вавилонянами и разрушение Первого Храма. Строительство Второго Храма.</w:t>
            </w:r>
          </w:p>
          <w:p w:rsidR="007B479C" w:rsidRPr="00486162" w:rsidRDefault="007B479C"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3"/>
                <w:sz w:val="24"/>
                <w:szCs w:val="24"/>
              </w:rPr>
              <w:t xml:space="preserve">Борьба иудеев с римлянами, падение Иерусалима и разрушение Второго Храма. Стена Плача — святыня </w:t>
            </w:r>
            <w:r w:rsidRPr="00486162">
              <w:rPr>
                <w:rFonts w:ascii="Times New Roman" w:hAnsi="Times New Roman" w:cs="Times New Roman"/>
                <w:color w:val="auto"/>
                <w:spacing w:val="3"/>
                <w:sz w:val="24"/>
                <w:szCs w:val="24"/>
              </w:rPr>
              <w:lastRenderedPageBreak/>
              <w:t>иудаизма.</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Скорбь о разрушении и вера в восстановление Иерусалимского Храма</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высказывания нравственного содержания и соотносить их с личным опытом.</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иллюстративный ряд с текстовой информацией.</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обсуждении, аргументировать свою точку зрения.</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Назначение синагоги и её устройство (1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1"/>
                <w:sz w:val="24"/>
                <w:szCs w:val="24"/>
              </w:rPr>
              <w:t>Значение синагоги в жизни еврейской общины. Синагоги как памятники архитектуры.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Посещение синагоги (или виртуальная экскурсия «Синагоги в разных странах и городах России»)</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составлять памятку о правилах поведения в синагоге и священных сооружениях других религий.</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иллюстративный ряд с текстовой информацией.</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Комментировать иллюстративный ряд; извлекать информацию из текста учебника и материалов электронного приложения; </w:t>
            </w:r>
            <w:r w:rsidR="0035225B" w:rsidRPr="00486162">
              <w:rPr>
                <w:rFonts w:ascii="Times New Roman" w:hAnsi="Times New Roman" w:cs="Times New Roman"/>
                <w:color w:val="auto"/>
                <w:sz w:val="24"/>
                <w:szCs w:val="24"/>
              </w:rPr>
              <w:t xml:space="preserve">под руководством педагогического работника </w:t>
            </w:r>
            <w:r w:rsidRPr="00486162">
              <w:rPr>
                <w:rFonts w:ascii="Times New Roman" w:hAnsi="Times New Roman" w:cs="Times New Roman"/>
                <w:color w:val="auto"/>
                <w:sz w:val="24"/>
                <w:szCs w:val="24"/>
              </w:rPr>
              <w:t>осуществлять поиск в указанных источниках информации.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Систематизировать иллюстративный материал.</w:t>
            </w:r>
          </w:p>
          <w:p w:rsidR="007B479C"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Суббота (Шабат) в иудейской традиции. Субботний ритуал </w:t>
            </w:r>
          </w:p>
          <w:p w:rsidR="007B479C" w:rsidRPr="00486162" w:rsidRDefault="007B479C"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Суббота (Шабат) в системе иудейских религиозных праздников. Ритуалы встречи Субботы и субботней трапезы.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Субботний запрет на работу.</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Ритуалы проводов Субботы</w:t>
            </w:r>
          </w:p>
        </w:tc>
        <w:tc>
          <w:tcPr>
            <w:tcW w:w="8505" w:type="dxa"/>
            <w:shd w:val="clear" w:color="auto" w:fill="auto"/>
          </w:tcPr>
          <w:p w:rsidR="0035225B"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Выразительно читать художественный текст.</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знакомые лексические единицы в новом контексте.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иллюстративный ряд с текстовой информацией.</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Выборочно пересказывать текст.</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иллюстрирующие и раскрывающие смысл прочитанного. Проверять себя и самостоятельно оценивать результаты учебной работы</w:t>
            </w:r>
          </w:p>
        </w:tc>
      </w:tr>
      <w:tr w:rsidR="00486162" w:rsidRPr="00486162" w:rsidTr="007B479C">
        <w:trPr>
          <w:trHeight w:val="59"/>
        </w:trPr>
        <w:tc>
          <w:tcPr>
            <w:tcW w:w="2518" w:type="dxa"/>
            <w:shd w:val="clear" w:color="auto" w:fill="auto"/>
          </w:tcPr>
          <w:p w:rsidR="007B479C" w:rsidRPr="00486162" w:rsidRDefault="007B479C"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Молитвы и </w:t>
            </w:r>
            <w:r w:rsidRPr="00486162">
              <w:rPr>
                <w:rStyle w:val="af"/>
                <w:rFonts w:ascii="Times New Roman" w:hAnsi="Times New Roman" w:cs="Times New Roman"/>
                <w:bCs/>
                <w:color w:val="auto"/>
                <w:sz w:val="24"/>
                <w:szCs w:val="24"/>
              </w:rPr>
              <w:lastRenderedPageBreak/>
              <w:t>благословения в иудаизме (1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Тфила и главные иудейские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молитвы: «Шма» и «Амида».</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Традиционные благословения, правила благословений. Личная и общественная молитвы. Главные общественные молитвы: «Шахарит», «Минха» и «Маарив». Правило миньяна. Кавана — заповедь и обязательная составляющая молитвы</w:t>
            </w:r>
            <w:r w:rsidR="0035225B" w:rsidRPr="00486162">
              <w:rPr>
                <w:rFonts w:ascii="Times New Roman" w:hAnsi="Times New Roman" w:cs="Times New Roman"/>
                <w:color w:val="auto"/>
                <w:sz w:val="24"/>
                <w:szCs w:val="24"/>
              </w:rPr>
              <w:t>.</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с помощью словаря и учебника.</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новые лексические единицы в </w:t>
            </w:r>
            <w:r w:rsidR="0035225B" w:rsidRPr="00486162">
              <w:rPr>
                <w:rFonts w:ascii="Times New Roman" w:hAnsi="Times New Roman" w:cs="Times New Roman"/>
                <w:color w:val="auto"/>
                <w:sz w:val="24"/>
                <w:szCs w:val="24"/>
              </w:rPr>
              <w:t>самостоятельной</w:t>
            </w:r>
            <w:r w:rsidRPr="00486162">
              <w:rPr>
                <w:rFonts w:ascii="Times New Roman" w:hAnsi="Times New Roman" w:cs="Times New Roman"/>
                <w:color w:val="auto"/>
                <w:sz w:val="24"/>
                <w:szCs w:val="24"/>
              </w:rPr>
              <w:t xml:space="preserve"> речи.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Выборочно пересказывать текст.</w:t>
            </w:r>
          </w:p>
          <w:p w:rsidR="007B479C" w:rsidRPr="00486162" w:rsidRDefault="007B479C"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Соотносить иллюстративный ряд с текстовой информацией; комментировать иллюстративный ряд.</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35225B"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7B479C" w:rsidRPr="00486162" w:rsidRDefault="007B479C"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Добро и зло (1 ч)</w:t>
            </w:r>
          </w:p>
        </w:tc>
        <w:tc>
          <w:tcPr>
            <w:tcW w:w="3544"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r w:rsidR="0035225B" w:rsidRPr="00486162">
              <w:rPr>
                <w:rFonts w:ascii="Times New Roman" w:hAnsi="Times New Roman" w:cs="Times New Roman"/>
                <w:color w:val="auto"/>
                <w:sz w:val="24"/>
                <w:szCs w:val="24"/>
              </w:rPr>
              <w:t>н</w:t>
            </w:r>
            <w:r w:rsidRPr="00486162">
              <w:rPr>
                <w:rFonts w:ascii="Times New Roman" w:hAnsi="Times New Roman" w:cs="Times New Roman"/>
                <w:color w:val="auto"/>
                <w:sz w:val="24"/>
                <w:szCs w:val="24"/>
              </w:rPr>
              <w:t>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Тора и заповеди как источник добра</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понимании добра и зла в иудейской традиции; об ответственности и свободе выбора в системе ценностей иудейской культуры.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w:t>
            </w:r>
          </w:p>
          <w:p w:rsidR="007B479C"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w:t>
            </w:r>
            <w:r w:rsidR="007B479C" w:rsidRPr="00486162">
              <w:rPr>
                <w:rFonts w:ascii="Times New Roman" w:hAnsi="Times New Roman" w:cs="Times New Roman"/>
                <w:color w:val="auto"/>
                <w:sz w:val="24"/>
                <w:szCs w:val="24"/>
              </w:rPr>
              <w:t>нализировать, как проявляют себя в мире добро и зло.</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личным опытом.</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иллюстративный ряд с текстовой информацией.</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устный рассказ-описание; участвовать в обсуждении; аргументировать свою точку зрения.</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35225B"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7B479C" w:rsidRPr="00486162" w:rsidRDefault="0035225B"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Обобщение и повторение</w:t>
            </w:r>
            <w:r w:rsidR="007B479C" w:rsidRPr="00486162">
              <w:rPr>
                <w:rStyle w:val="af"/>
                <w:rFonts w:ascii="Times New Roman" w:hAnsi="Times New Roman" w:cs="Times New Roman"/>
                <w:bCs/>
                <w:color w:val="auto"/>
                <w:sz w:val="24"/>
                <w:szCs w:val="24"/>
              </w:rPr>
              <w:t xml:space="preserve"> (2 ч)</w:t>
            </w:r>
          </w:p>
        </w:tc>
        <w:tc>
          <w:tcPr>
            <w:tcW w:w="3544" w:type="dxa"/>
            <w:shd w:val="clear" w:color="auto" w:fill="auto"/>
          </w:tcPr>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w:t>
            </w:r>
            <w:r w:rsidRPr="00486162">
              <w:rPr>
                <w:rFonts w:ascii="Times New Roman" w:hAnsi="Times New Roman" w:cs="Times New Roman"/>
                <w:color w:val="auto"/>
                <w:sz w:val="24"/>
                <w:szCs w:val="24"/>
              </w:rPr>
              <w:lastRenderedPageBreak/>
              <w:t>или учебно-исследовательский проект). Презентации результатов работы и их обсуждение</w:t>
            </w:r>
          </w:p>
        </w:tc>
        <w:tc>
          <w:tcPr>
            <w:tcW w:w="8505" w:type="dxa"/>
            <w:shd w:val="clear" w:color="auto" w:fill="auto"/>
          </w:tcPr>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Актуализировать и закреплять материал, изученный на уроках «Основы иудейской культуры».</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Обобщать и систематизировать знания.</w:t>
            </w:r>
          </w:p>
          <w:p w:rsidR="007B479C"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п</w:t>
            </w:r>
            <w:r w:rsidR="007B479C" w:rsidRPr="00486162">
              <w:rPr>
                <w:rFonts w:ascii="Times New Roman" w:hAnsi="Times New Roman" w:cs="Times New Roman"/>
                <w:color w:val="auto"/>
                <w:sz w:val="24"/>
                <w:szCs w:val="24"/>
              </w:rPr>
              <w:t>ланировать и корректировать самостоятельную работу.</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Извлекать информацию из предоставленных источников, систематизировать и </w:t>
            </w:r>
            <w:r w:rsidRPr="00486162">
              <w:rPr>
                <w:rFonts w:ascii="Times New Roman" w:hAnsi="Times New Roman" w:cs="Times New Roman"/>
                <w:color w:val="auto"/>
                <w:sz w:val="24"/>
                <w:szCs w:val="24"/>
              </w:rPr>
              <w:lastRenderedPageBreak/>
              <w:t>воспроизводить информацию.</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rsidR="007B479C" w:rsidRPr="00486162" w:rsidRDefault="007B479C"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rsidR="007B479C" w:rsidRPr="00486162" w:rsidRDefault="007B479C"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35225B"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35225B" w:rsidRPr="00486162" w:rsidRDefault="0035225B"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Иудаизм в России </w:t>
            </w:r>
          </w:p>
          <w:p w:rsidR="0035225B" w:rsidRPr="00486162" w:rsidRDefault="0035225B"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Иудаизм на территории России с древнейших времён до</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XVII в. </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Еврейские общины.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Хасидизм: зарождение и развитие. Иудаизм на территории России XVIII — начала XXI в.</w:t>
            </w:r>
          </w:p>
          <w:p w:rsidR="0035225B" w:rsidRPr="00486162" w:rsidRDefault="0035225B"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Великая Отечественная война</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 судьбе еврейского населения СССР. Возрождение иудаизма в современной России. Иудаизм — одна из традиционных</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религий народов России.</w:t>
            </w:r>
          </w:p>
        </w:tc>
        <w:tc>
          <w:tcPr>
            <w:tcW w:w="8505"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смыслового чтения.</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Выделять ключевую информацию из текста.</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обсуждении; аргументировать свою точку зрения.</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35225B" w:rsidRPr="00486162" w:rsidRDefault="0035225B" w:rsidP="008C1EEF">
            <w:pPr>
              <w:spacing w:after="0" w:line="240" w:lineRule="auto"/>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Основные принципы иудаизма (2 ч)</w:t>
            </w:r>
          </w:p>
        </w:tc>
        <w:tc>
          <w:tcPr>
            <w:tcW w:w="3544" w:type="dxa"/>
            <w:shd w:val="clear" w:color="auto" w:fill="auto"/>
          </w:tcPr>
          <w:p w:rsidR="0035225B" w:rsidRPr="00486162" w:rsidRDefault="0035225B"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3"/>
                <w:sz w:val="24"/>
                <w:szCs w:val="24"/>
              </w:rPr>
              <w:t>Соблюдение заповедей — основа иудаизма. Заповеди Торы.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Десять заповедей и их смысл.</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Толкование заповедей Торы в Мишне и Талмуде. Галаха — религиозное законодательство.</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Моше Маймонид и тринадцать принципов иудейской веры.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Изменения в понимании сути</w:t>
            </w:r>
          </w:p>
          <w:p w:rsidR="0035225B" w:rsidRPr="00486162" w:rsidRDefault="0035225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иудаизма в XIX—XX вв. </w:t>
            </w:r>
            <w:r w:rsidRPr="00486162">
              <w:rPr>
                <w:rFonts w:ascii="Times New Roman" w:hAnsi="Times New Roman" w:cs="Times New Roman"/>
                <w:color w:val="auto"/>
                <w:sz w:val="24"/>
                <w:szCs w:val="24"/>
              </w:rPr>
              <w:lastRenderedPageBreak/>
              <w:t>Ортодоксальное, консервативное и реформистское направления в современном иудаизме</w:t>
            </w:r>
          </w:p>
        </w:tc>
        <w:tc>
          <w:tcPr>
            <w:tcW w:w="8505"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с помощью словаря и учебника.</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содержание Десяти заповедей с религиозной и нравственно-этической точки зрения.</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в </w:t>
            </w:r>
            <w:r w:rsidR="006F091E" w:rsidRPr="00486162">
              <w:rPr>
                <w:rFonts w:ascii="Times New Roman" w:hAnsi="Times New Roman" w:cs="Times New Roman"/>
                <w:color w:val="auto"/>
                <w:sz w:val="24"/>
                <w:szCs w:val="24"/>
              </w:rPr>
              <w:t>самостоятельной</w:t>
            </w:r>
            <w:r w:rsidRPr="00486162">
              <w:rPr>
                <w:rFonts w:ascii="Times New Roman" w:hAnsi="Times New Roman" w:cs="Times New Roman"/>
                <w:color w:val="auto"/>
                <w:sz w:val="24"/>
                <w:szCs w:val="24"/>
              </w:rPr>
              <w:t xml:space="preserve"> речи освоенные лексические единицы.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Осознавать необходимость соблюдения нравственных норм жизни.</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морально-нравственные проблемы с личным опытом.</w:t>
            </w:r>
          </w:p>
          <w:p w:rsidR="0035225B" w:rsidRPr="00486162" w:rsidRDefault="0035225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6F091E"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35225B" w:rsidRPr="00486162" w:rsidRDefault="0035225B"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Милосердие, забота о слабых, взаимопомощь (1 ч)</w:t>
            </w:r>
          </w:p>
        </w:tc>
        <w:tc>
          <w:tcPr>
            <w:tcW w:w="3544"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Традиции милосердия и благотворительности в иудаизме.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Цдака и законы цдаки. Благотворительность и взаимопомощь в жизни еврейской общины.</w:t>
            </w:r>
          </w:p>
          <w:p w:rsidR="0035225B" w:rsidRPr="00486162" w:rsidRDefault="0035225B" w:rsidP="008C1EEF">
            <w:pPr>
              <w:spacing w:after="0" w:line="240" w:lineRule="auto"/>
              <w:ind w:firstLine="0"/>
              <w:jc w:val="left"/>
              <w:rPr>
                <w:rFonts w:ascii="Times New Roman" w:hAnsi="Times New Roman" w:cs="Times New Roman"/>
                <w:color w:val="auto"/>
                <w:spacing w:val="-3"/>
                <w:sz w:val="24"/>
                <w:szCs w:val="24"/>
              </w:rPr>
            </w:pPr>
            <w:r w:rsidRPr="00486162">
              <w:rPr>
                <w:rFonts w:ascii="Times New Roman" w:hAnsi="Times New Roman" w:cs="Times New Roman"/>
                <w:color w:val="auto"/>
                <w:sz w:val="24"/>
                <w:szCs w:val="24"/>
              </w:rPr>
              <w:t>Благотворительные еврейские общества и организации в прошлом и в современной России</w:t>
            </w:r>
            <w:r w:rsidR="006F091E" w:rsidRPr="00486162">
              <w:rPr>
                <w:rFonts w:ascii="Times New Roman" w:hAnsi="Times New Roman" w:cs="Times New Roman"/>
                <w:color w:val="auto"/>
                <w:sz w:val="24"/>
                <w:szCs w:val="24"/>
              </w:rPr>
              <w:t>.</w:t>
            </w:r>
          </w:p>
        </w:tc>
        <w:tc>
          <w:tcPr>
            <w:tcW w:w="8505"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традициях и правилах благотворительности в иудаизме.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35225B" w:rsidRPr="00486162" w:rsidRDefault="0035225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6F091E"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35225B" w:rsidRPr="00486162" w:rsidRDefault="0035225B"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Традиции иудаизма в повседневной жизни евреев (1 ч)</w:t>
            </w:r>
          </w:p>
        </w:tc>
        <w:tc>
          <w:tcPr>
            <w:tcW w:w="3544"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Законы кашрута, кошерные и некошерные продукты, запрет на смешивание молочной и мясной пищи.</w:t>
            </w:r>
          </w:p>
          <w:p w:rsidR="0035225B" w:rsidRPr="00486162" w:rsidRDefault="0035225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Правила внешнего вида для религиозных евреев. Особенности костюма религиозного еврея</w:t>
            </w:r>
          </w:p>
        </w:tc>
        <w:tc>
          <w:tcPr>
            <w:tcW w:w="8505" w:type="dxa"/>
            <w:shd w:val="clear" w:color="auto" w:fill="auto"/>
          </w:tcPr>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Извлекать информацию из текста и материалов электронного приложения.</w:t>
            </w:r>
          </w:p>
          <w:p w:rsidR="0035225B"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Выделять</w:t>
            </w:r>
            <w:r w:rsidR="0035225B" w:rsidRPr="00486162">
              <w:rPr>
                <w:rFonts w:ascii="Times New Roman" w:hAnsi="Times New Roman" w:cs="Times New Roman"/>
                <w:color w:val="auto"/>
                <w:sz w:val="24"/>
                <w:szCs w:val="24"/>
              </w:rPr>
              <w:t xml:space="preserve"> основную идею иносказательного текста (притчи).</w:t>
            </w:r>
          </w:p>
          <w:p w:rsidR="0035225B" w:rsidRPr="00486162" w:rsidRDefault="0035225B"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обсуждении, аргументировать собственную точку зрения.</w:t>
            </w:r>
          </w:p>
          <w:p w:rsidR="0035225B" w:rsidRPr="00486162" w:rsidRDefault="0035225B"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6F091E"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Совершеннолетие в иудаизме. Ответственное принятие заповедей (1 ч)</w:t>
            </w:r>
          </w:p>
        </w:tc>
        <w:tc>
          <w:tcPr>
            <w:tcW w:w="3544"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Обряды жизненного цикла в иудаизме: брит-мила, опшерниш, бар-мицва и бат-мицва.</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Значение бар-мицвы и бат-мицвы в жизни религиозных евреев. Права и обязанности совершеннолетнего человека.</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Правила проведения церемонии </w:t>
            </w:r>
            <w:r w:rsidRPr="00486162">
              <w:rPr>
                <w:rFonts w:ascii="Times New Roman" w:hAnsi="Times New Roman" w:cs="Times New Roman"/>
                <w:color w:val="auto"/>
                <w:sz w:val="24"/>
                <w:szCs w:val="24"/>
              </w:rPr>
              <w:lastRenderedPageBreak/>
              <w:t>бар-мицвы и бат-мицвы.</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Гиюр — церемония принятия</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иудаизма</w:t>
            </w: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Рассказывать о традициях, связанных с совершением обрядов жизненного цикла верующего еврея;</w:t>
            </w:r>
            <w:r w:rsidRPr="00486162">
              <w:rPr>
                <w:rFonts w:ascii="Times New Roman" w:hAnsi="Times New Roman" w:cs="Times New Roman"/>
                <w:color w:val="auto"/>
                <w:sz w:val="24"/>
                <w:szCs w:val="24"/>
              </w:rPr>
              <w:t>о значении религиозных обрядов в жизни верующих; о значении понятия совершеннолетия с точкизрения иудейской религиозной традиции; об ответственности человека.</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w:t>
            </w:r>
          </w:p>
          <w:p w:rsidR="006F091E" w:rsidRPr="00486162" w:rsidRDefault="006F091E"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Использовать знакомые лексические единицы на новом содержательном уровне.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личным опытом.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обсуждении; аргументировать собственную точку зрения.</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Соотносить иллюстративный ряд с текстовой информацией; комментировать иллюстративный ряд</w:t>
            </w:r>
            <w:r w:rsidR="005B1256" w:rsidRPr="00486162">
              <w:rPr>
                <w:rFonts w:ascii="Times New Roman" w:hAnsi="Times New Roman" w:cs="Times New Roman"/>
                <w:color w:val="auto"/>
                <w:sz w:val="24"/>
                <w:szCs w:val="24"/>
              </w:rPr>
              <w:t>.</w:t>
            </w:r>
          </w:p>
          <w:p w:rsidR="005B1256" w:rsidRPr="00486162" w:rsidRDefault="005B1256"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Еврейский дом — еврейский мир: знакомство с историей и традицией</w:t>
            </w:r>
          </w:p>
          <w:p w:rsidR="006F091E" w:rsidRPr="00486162" w:rsidRDefault="006F091E"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Дом и семья в жизни человека. Понятие «шлом-баит» в иудейской традиции. Ответственность всех членов семьиза благополучие и гармонию в доме. Правила устройства дома в иудаизме, предметы, которые должны быть в еврейском доме</w:t>
            </w:r>
            <w:r w:rsidR="005B1256" w:rsidRPr="00486162">
              <w:rPr>
                <w:rFonts w:ascii="Times New Roman" w:hAnsi="Times New Roman" w:cs="Times New Roman"/>
                <w:color w:val="auto"/>
                <w:sz w:val="24"/>
                <w:szCs w:val="24"/>
              </w:rPr>
              <w:t>.</w:t>
            </w: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морально-этические темы.</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личным опытом.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Делать выводы о ценности дома и семьи в жизни каждого человека.</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Извлекать информацию из текста; составлять небольшой текст-рассуждение на заданную тему.</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5B1256"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Еврейский календарь (1 ч)</w:t>
            </w:r>
          </w:p>
        </w:tc>
        <w:tc>
          <w:tcPr>
            <w:tcW w:w="3544"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Особенности еврейского календаря и его отличия от григорианского. Летоисчисление по еврейскому календарю.</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Месяцы еврейского календаря</w:t>
            </w:r>
            <w:r w:rsidR="005B1256" w:rsidRPr="00486162">
              <w:rPr>
                <w:rFonts w:ascii="Times New Roman" w:hAnsi="Times New Roman" w:cs="Times New Roman"/>
                <w:color w:val="auto"/>
                <w:spacing w:val="3"/>
                <w:sz w:val="24"/>
                <w:szCs w:val="24"/>
              </w:rPr>
              <w:t>.</w:t>
            </w: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навыки использования речевых средств, смыслового чтения учебных текстов.</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беседе.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с графическими изображениями.</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математические навыки на материале предмета.</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5B1256"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Еврейские праздники: их история и традиции (2 ч)</w:t>
            </w:r>
          </w:p>
        </w:tc>
        <w:tc>
          <w:tcPr>
            <w:tcW w:w="3544" w:type="dxa"/>
            <w:shd w:val="clear" w:color="auto" w:fill="auto"/>
          </w:tcPr>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Главные иудейские праздники: Рош-а-Шана, Йом Кипур, Суккот, Ханука, Ту би-шват, Пурим, Песах, Шавуот. </w:t>
            </w:r>
            <w:r w:rsidRPr="00486162">
              <w:rPr>
                <w:rFonts w:ascii="Times New Roman" w:hAnsi="Times New Roman" w:cs="Times New Roman"/>
                <w:color w:val="auto"/>
                <w:sz w:val="24"/>
                <w:szCs w:val="24"/>
              </w:rPr>
              <w:lastRenderedPageBreak/>
              <w:t>История возникновения праздников и традиции празднования</w:t>
            </w:r>
            <w:r w:rsidR="005B1256" w:rsidRPr="00486162">
              <w:rPr>
                <w:rFonts w:ascii="Times New Roman" w:hAnsi="Times New Roman" w:cs="Times New Roman"/>
                <w:color w:val="auto"/>
                <w:sz w:val="24"/>
                <w:szCs w:val="24"/>
              </w:rPr>
              <w:t>.</w:t>
            </w: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понимать прочитанное.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истории возникновения иудейских религиозных праздников и традициях празднования.</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Размышлять о значении религиозных праздников в жизни верующих; о том, </w:t>
            </w:r>
            <w:r w:rsidRPr="00486162">
              <w:rPr>
                <w:rFonts w:ascii="Times New Roman" w:hAnsi="Times New Roman" w:cs="Times New Roman"/>
                <w:color w:val="auto"/>
                <w:sz w:val="24"/>
                <w:szCs w:val="24"/>
              </w:rPr>
              <w:lastRenderedPageBreak/>
              <w:t>каким образом праздники служат сплочению людей.</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и совершенствовать навыки использования речевых средств, смыслового чтения учебныхтекстов, построения рассуждений.</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личным опытом.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Выразительно читать и анализировать художественный текст.</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672E62"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Ценности семейной жизни в иудейской традиции. Праматери еврейского народа </w:t>
            </w:r>
          </w:p>
          <w:p w:rsidR="006F091E" w:rsidRPr="00486162" w:rsidRDefault="006F091E" w:rsidP="008C1EEF">
            <w:pPr>
              <w:spacing w:after="0" w:line="240" w:lineRule="auto"/>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(2 ч)</w:t>
            </w:r>
          </w:p>
        </w:tc>
        <w:tc>
          <w:tcPr>
            <w:tcW w:w="3544"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Патриархи и праматери. Сара, Ривка, Лея и Рахель. Пещера Махпела — гробница патриархов и праматерей. Могила Рахели.</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Традиции уважения к женщине в иудаизме, роль женщины в еврейской семье и общине.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Правила супружеской жизни.</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Обязанности членов семьи</w:t>
            </w:r>
            <w:r w:rsidR="00672E62" w:rsidRPr="00486162">
              <w:rPr>
                <w:rFonts w:ascii="Times New Roman" w:hAnsi="Times New Roman" w:cs="Times New Roman"/>
                <w:color w:val="auto"/>
                <w:sz w:val="24"/>
                <w:szCs w:val="24"/>
              </w:rPr>
              <w:t>.</w:t>
            </w: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духовно-нравственные проблемы с личным опытом.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содержание текста с иллюстративным рядом.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Участвовать в беседе.</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небольшой текст-повествование (устно и письменно).</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9C39F5"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6F091E" w:rsidRPr="00486162" w:rsidRDefault="006F091E"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Любовь и уважение к Отечеству (1 ч)</w:t>
            </w:r>
          </w:p>
        </w:tc>
        <w:tc>
          <w:tcPr>
            <w:tcW w:w="3544"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Этапы становления духовных</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традиций России. Любовь — основа человеческой жизни.</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rsidR="006F091E" w:rsidRPr="00486162" w:rsidRDefault="006F091E" w:rsidP="008C1EEF">
            <w:pPr>
              <w:spacing w:after="0" w:line="240" w:lineRule="auto"/>
              <w:jc w:val="left"/>
              <w:rPr>
                <w:rFonts w:ascii="Times New Roman" w:hAnsi="Times New Roman" w:cs="Times New Roman"/>
                <w:color w:val="auto"/>
                <w:sz w:val="24"/>
                <w:szCs w:val="24"/>
              </w:rPr>
            </w:pPr>
          </w:p>
        </w:tc>
        <w:tc>
          <w:tcPr>
            <w:tcW w:w="8505" w:type="dxa"/>
            <w:shd w:val="clear" w:color="auto" w:fill="auto"/>
          </w:tcPr>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6F091E" w:rsidRPr="00486162" w:rsidRDefault="009C39F5"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Под руководством педагогического работника з</w:t>
            </w:r>
            <w:r w:rsidR="006F091E" w:rsidRPr="00486162">
              <w:rPr>
                <w:rFonts w:ascii="Times New Roman" w:hAnsi="Times New Roman" w:cs="Times New Roman"/>
                <w:color w:val="auto"/>
                <w:spacing w:val="-1"/>
                <w:sz w:val="24"/>
                <w:szCs w:val="24"/>
              </w:rPr>
              <w:t>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Отвечать на вопросы, соотносить определения с понятиями; делать выводы; адекватно использовать основные понятия курса в </w:t>
            </w:r>
            <w:r w:rsidR="009C39F5" w:rsidRPr="00486162">
              <w:rPr>
                <w:rFonts w:ascii="Times New Roman" w:hAnsi="Times New Roman" w:cs="Times New Roman"/>
                <w:color w:val="auto"/>
                <w:sz w:val="24"/>
                <w:szCs w:val="24"/>
              </w:rPr>
              <w:t>самостоятельной</w:t>
            </w:r>
            <w:r w:rsidRPr="00486162">
              <w:rPr>
                <w:rFonts w:ascii="Times New Roman" w:hAnsi="Times New Roman" w:cs="Times New Roman"/>
                <w:color w:val="auto"/>
                <w:sz w:val="24"/>
                <w:szCs w:val="24"/>
              </w:rPr>
              <w:t xml:space="preserve"> речи.</w:t>
            </w:r>
          </w:p>
          <w:p w:rsidR="006F091E" w:rsidRPr="00486162" w:rsidRDefault="006F091E"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с помощью словаря и учебника.</w:t>
            </w:r>
          </w:p>
          <w:p w:rsidR="006F091E" w:rsidRPr="00486162" w:rsidRDefault="006F091E"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Проверять себя и самостоятельно оценивать результаты учебной работы</w:t>
            </w:r>
            <w:r w:rsidR="009C39F5" w:rsidRPr="00486162">
              <w:rPr>
                <w:rFonts w:ascii="Times New Roman" w:hAnsi="Times New Roman" w:cs="Times New Roman"/>
                <w:color w:val="auto"/>
                <w:sz w:val="24"/>
                <w:szCs w:val="24"/>
              </w:rPr>
              <w:t xml:space="preserve"> по заданному алгоритму.</w:t>
            </w:r>
          </w:p>
        </w:tc>
      </w:tr>
      <w:tr w:rsidR="00486162" w:rsidRPr="00486162" w:rsidTr="007B479C">
        <w:trPr>
          <w:trHeight w:val="59"/>
        </w:trPr>
        <w:tc>
          <w:tcPr>
            <w:tcW w:w="2518" w:type="dxa"/>
            <w:shd w:val="clear" w:color="auto" w:fill="auto"/>
          </w:tcPr>
          <w:p w:rsidR="009C39F5" w:rsidRPr="00486162" w:rsidRDefault="009C39F5" w:rsidP="008C1EEF">
            <w:pPr>
              <w:spacing w:after="0" w:line="240" w:lineRule="auto"/>
              <w:ind w:firstLine="0"/>
              <w:jc w:val="left"/>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Обобщение изученного материала (2 ч)</w:t>
            </w:r>
          </w:p>
        </w:tc>
        <w:tc>
          <w:tcPr>
            <w:tcW w:w="3544" w:type="dxa"/>
            <w:shd w:val="clear" w:color="auto" w:fill="auto"/>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3"/>
                <w:sz w:val="24"/>
                <w:szCs w:val="24"/>
              </w:rPr>
              <w:t xml:space="preserve">Содержание деятельности определяется выбранными учащимися темами и выбранными учителем организационными </w:t>
            </w:r>
            <w:r w:rsidRPr="00486162">
              <w:rPr>
                <w:rFonts w:ascii="Times New Roman" w:hAnsi="Times New Roman" w:cs="Times New Roman"/>
                <w:color w:val="auto"/>
                <w:spacing w:val="-4"/>
                <w:sz w:val="24"/>
                <w:szCs w:val="24"/>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прочитанное.</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Актуализировать и закреплять материал, изученный на уроках «Основы иудейской культуры».</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обобщать и систематизировать знания.</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Планировать и корректировать самостоятельную работу.</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заданной алгоритму.</w:t>
            </w:r>
          </w:p>
        </w:tc>
      </w:tr>
    </w:tbl>
    <w:p w:rsidR="009C39F5" w:rsidRPr="00486162" w:rsidRDefault="009C39F5" w:rsidP="000C6010">
      <w:pPr>
        <w:pStyle w:val="2"/>
        <w:rPr>
          <w:color w:val="auto"/>
        </w:rPr>
      </w:pPr>
      <w:r w:rsidRPr="00486162">
        <w:rPr>
          <w:color w:val="auto"/>
        </w:rPr>
        <w:br w:type="page"/>
      </w:r>
      <w:bookmarkStart w:id="44" w:name="_Toc139398171"/>
      <w:bookmarkStart w:id="45" w:name="_Toc141387030"/>
      <w:r w:rsidRPr="00486162">
        <w:rPr>
          <w:color w:val="auto"/>
        </w:rPr>
        <w:lastRenderedPageBreak/>
        <w:t>МОДУЛЬ «ОСНОВЫ РЕЛИГИОЗНЫХ КУЛЬТУР НАРОДОВ РОССИИ» 34 ч</w:t>
      </w:r>
      <w:bookmarkEnd w:id="44"/>
      <w:bookmarkEnd w:id="45"/>
    </w:p>
    <w:tbl>
      <w:tblPr>
        <w:tblW w:w="14459" w:type="dxa"/>
        <w:tblInd w:w="170" w:type="dxa"/>
        <w:tblLayout w:type="fixed"/>
        <w:tblCellMar>
          <w:left w:w="0" w:type="dxa"/>
          <w:right w:w="0" w:type="dxa"/>
        </w:tblCellMar>
        <w:tblLook w:val="0000"/>
      </w:tblPr>
      <w:tblGrid>
        <w:gridCol w:w="2410"/>
        <w:gridCol w:w="3544"/>
        <w:gridCol w:w="8505"/>
      </w:tblGrid>
      <w:tr w:rsidR="00486162" w:rsidRPr="00486162" w:rsidTr="00313814">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39F5" w:rsidRPr="00486162" w:rsidRDefault="009C39F5"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39F5" w:rsidRPr="00486162" w:rsidRDefault="009C39F5"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9C39F5" w:rsidRPr="00486162" w:rsidRDefault="009C39F5"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313814">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Духовный мир человека. Культурные традиции и вечные ценности. Семейные ценности</w:t>
            </w:r>
            <w:r w:rsidR="00B96834" w:rsidRPr="00486162">
              <w:rPr>
                <w:rFonts w:ascii="Times New Roman" w:hAnsi="Times New Roman" w:cs="Times New Roman"/>
                <w:color w:val="auto"/>
                <w:sz w:val="24"/>
                <w:szCs w:val="24"/>
              </w:rPr>
              <w:t>.</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Пользоваться условными обозначениями учебника.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духовных традиций народов России в жизни человека, семьи, общества.</w:t>
            </w:r>
          </w:p>
          <w:p w:rsidR="009C39F5"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Осознавать ценность дружеских отношений между людьми </w:t>
            </w:r>
            <w:r w:rsidR="009C39F5" w:rsidRPr="00486162">
              <w:rPr>
                <w:rFonts w:ascii="Times New Roman" w:hAnsi="Times New Roman" w:cs="Times New Roman"/>
                <w:color w:val="auto"/>
                <w:sz w:val="24"/>
                <w:szCs w:val="24"/>
              </w:rPr>
              <w:t>Вести учебный, межкультурный диалог.</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Оценивать результаты своей работы на уроке.</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1"/>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с картой.</w:t>
            </w:r>
          </w:p>
          <w:p w:rsidR="009C39F5"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Иметь представление о</w:t>
            </w:r>
            <w:r w:rsidR="009C39F5" w:rsidRPr="00486162">
              <w:rPr>
                <w:rFonts w:ascii="Times New Roman" w:hAnsi="Times New Roman" w:cs="Times New Roman"/>
                <w:color w:val="auto"/>
                <w:sz w:val="24"/>
                <w:szCs w:val="24"/>
              </w:rPr>
              <w:t xml:space="preserve"> традиционны</w:t>
            </w:r>
            <w:r w:rsidRPr="00486162">
              <w:rPr>
                <w:rFonts w:ascii="Times New Roman" w:hAnsi="Times New Roman" w:cs="Times New Roman"/>
                <w:color w:val="auto"/>
                <w:sz w:val="24"/>
                <w:szCs w:val="24"/>
              </w:rPr>
              <w:t>х</w:t>
            </w:r>
            <w:r w:rsidR="009C39F5" w:rsidRPr="00486162">
              <w:rPr>
                <w:rFonts w:ascii="Times New Roman" w:hAnsi="Times New Roman" w:cs="Times New Roman"/>
                <w:color w:val="auto"/>
                <w:sz w:val="24"/>
                <w:szCs w:val="24"/>
              </w:rPr>
              <w:t xml:space="preserve"> и нетрадиционны</w:t>
            </w:r>
            <w:r w:rsidRPr="00486162">
              <w:rPr>
                <w:rFonts w:ascii="Times New Roman" w:hAnsi="Times New Roman" w:cs="Times New Roman"/>
                <w:color w:val="auto"/>
                <w:sz w:val="24"/>
                <w:szCs w:val="24"/>
              </w:rPr>
              <w:t>х</w:t>
            </w:r>
            <w:r w:rsidR="009C39F5" w:rsidRPr="00486162">
              <w:rPr>
                <w:rFonts w:ascii="Times New Roman" w:hAnsi="Times New Roman" w:cs="Times New Roman"/>
                <w:color w:val="auto"/>
                <w:sz w:val="24"/>
                <w:szCs w:val="24"/>
              </w:rPr>
              <w:t xml:space="preserve"> религи</w:t>
            </w:r>
            <w:r w:rsidRPr="00486162">
              <w:rPr>
                <w:rFonts w:ascii="Times New Roman" w:hAnsi="Times New Roman" w:cs="Times New Roman"/>
                <w:color w:val="auto"/>
                <w:sz w:val="24"/>
                <w:szCs w:val="24"/>
              </w:rPr>
              <w:t>ях</w:t>
            </w:r>
            <w:r w:rsidR="009C39F5" w:rsidRPr="00486162">
              <w:rPr>
                <w:rFonts w:ascii="Times New Roman" w:hAnsi="Times New Roman" w:cs="Times New Roman"/>
                <w:color w:val="auto"/>
                <w:sz w:val="24"/>
                <w:szCs w:val="24"/>
              </w:rPr>
              <w:t>.</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Определять религиозные основы отдельных явлений культуры.</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в них общность и различие, приводить примеры.</w:t>
            </w:r>
          </w:p>
          <w:p w:rsidR="009C39F5" w:rsidRPr="00486162" w:rsidRDefault="009C39F5"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313814" w:rsidRPr="00486162">
              <w:rPr>
                <w:rFonts w:ascii="Times New Roman" w:hAnsi="Times New Roman" w:cs="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Священные книги христианства, ислама, иудаизма и буддизма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Что такое священные книги. Священные книги как обязательная часть любой религии.</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Священная книга буддизма — Трипитака (Три корзины мудрости). Священные книги иудаизма и христианства. Священная книга ислама — Коран.</w:t>
            </w:r>
          </w:p>
          <w:p w:rsidR="00313814" w:rsidRPr="00486162" w:rsidRDefault="00313814" w:rsidP="008C1EEF">
            <w:pPr>
              <w:pStyle w:val="ad"/>
              <w:spacing w:line="240" w:lineRule="auto"/>
              <w:rPr>
                <w:rFonts w:ascii="Times New Roman" w:hAnsi="Times New Roman" w:cs="Times New Roman"/>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Трипитака, Библия, Ветхий Завет, Новый Завет, Евангелие, Коран.</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священных книгах буддизма, иудаизма, христианства, ислама.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определять сходство этических постулатов священных книг религий мира.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Хранители предания в религиях мира </w:t>
            </w:r>
          </w:p>
          <w:p w:rsidR="00313814" w:rsidRPr="00486162" w:rsidRDefault="00313814"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Необходимость хранителя</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предания для любой религии.</w:t>
            </w:r>
          </w:p>
          <w:p w:rsidR="00313814" w:rsidRPr="00486162" w:rsidRDefault="00313814"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Жрецы. Раввины в иудаизме. Христианские священнослужители. Мусульманская община. Буддийская община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жрец, раввин, священник, имам, лама.</w:t>
            </w:r>
          </w:p>
          <w:p w:rsidR="00313814" w:rsidRPr="00486162" w:rsidRDefault="00313814"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313814" w:rsidRPr="00486162" w:rsidRDefault="00313814" w:rsidP="008C1EEF">
            <w:pPr>
              <w:spacing w:after="0" w:line="240" w:lineRule="auto"/>
              <w:ind w:firstLine="0"/>
              <w:jc w:val="left"/>
              <w:rPr>
                <w:color w:val="auto"/>
              </w:rPr>
            </w:pPr>
            <w:r w:rsidRPr="00486162">
              <w:rPr>
                <w:rFonts w:ascii="Times New Roman" w:hAnsi="Times New Roman" w:cs="Times New Roman"/>
                <w:color w:val="auto"/>
                <w:sz w:val="24"/>
                <w:szCs w:val="24"/>
              </w:rPr>
              <w:t>Проверять себя и самостоятельно оценивать свои достижения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bCs/>
                <w:color w:val="auto"/>
                <w:sz w:val="24"/>
                <w:szCs w:val="24"/>
              </w:rPr>
            </w:pPr>
            <w:r w:rsidRPr="00486162">
              <w:rPr>
                <w:rStyle w:val="af"/>
                <w:rFonts w:ascii="Times New Roman" w:hAnsi="Times New Roman" w:cs="Times New Roman"/>
                <w:bCs/>
                <w:color w:val="auto"/>
                <w:sz w:val="24"/>
                <w:szCs w:val="24"/>
              </w:rPr>
              <w:t>Добро и зло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Представление о происхождении добра и зла в разных религиях. Понятия греха и раскаяния в разных религиях.</w:t>
            </w:r>
          </w:p>
          <w:p w:rsidR="00313814" w:rsidRPr="00486162" w:rsidRDefault="00313814"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 xml:space="preserve">Сходство и различия </w:t>
            </w:r>
            <w:r w:rsidRPr="00486162">
              <w:rPr>
                <w:rFonts w:ascii="Times New Roman" w:hAnsi="Times New Roman"/>
                <w:color w:val="auto"/>
                <w:sz w:val="24"/>
                <w:szCs w:val="24"/>
              </w:rPr>
              <w:lastRenderedPageBreak/>
              <w:t>представлений о добре и зле в разных религиях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добро, зло, грех, раскаяние, воздаяние — в контексте религиозных традиций мира.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Соотносить понятия добра и зла с личным опытом, опытом других людей.</w:t>
            </w:r>
          </w:p>
          <w:p w:rsidR="00313814" w:rsidRPr="00486162" w:rsidRDefault="0031381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Устанавливать связи между знаниями, полученными в рамках данного курса со знаниями по литературному чтению и окружающему миру.</w:t>
            </w:r>
          </w:p>
          <w:p w:rsidR="00313814" w:rsidRPr="00486162" w:rsidRDefault="001B4BC3"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свои достижения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 xml:space="preserve">Человек в религиозных традициях народов России </w:t>
            </w:r>
          </w:p>
          <w:p w:rsidR="001B4BC3" w:rsidRPr="00486162" w:rsidRDefault="001B4BC3"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молитва, таинство, намаз, мантра.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позитивное ценностное отношение к поведению религиозных людей.</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оценивать результаты учебной работы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Священные сооружения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8C2067" w:rsidRPr="00486162" w:rsidRDefault="008C2067"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синагога, церковь, мечеть, ступа, пагода</w:t>
            </w:r>
            <w:r w:rsidR="008C2067" w:rsidRPr="00486162">
              <w:rPr>
                <w:rFonts w:ascii="Times New Roman" w:hAnsi="Times New Roman" w:cs="Times New Roman"/>
                <w:color w:val="auto"/>
                <w:sz w:val="24"/>
                <w:szCs w:val="24"/>
              </w:rPr>
              <w:t xml:space="preserve"> (дацан)</w:t>
            </w:r>
            <w:r w:rsidRPr="00486162">
              <w:rPr>
                <w:rFonts w:ascii="Times New Roman" w:hAnsi="Times New Roman" w:cs="Times New Roman"/>
                <w:color w:val="auto"/>
                <w:sz w:val="24"/>
                <w:szCs w:val="24"/>
              </w:rPr>
              <w:t>.</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назначении и устройстве синагоги, христианской церкви, мечети, ступы и пагоды</w:t>
            </w:r>
            <w:r w:rsidR="008C2067" w:rsidRPr="00486162">
              <w:rPr>
                <w:rFonts w:ascii="Times New Roman" w:hAnsi="Times New Roman" w:cs="Times New Roman"/>
                <w:color w:val="auto"/>
                <w:sz w:val="24"/>
                <w:szCs w:val="24"/>
              </w:rPr>
              <w:t xml:space="preserve"> (дацана)</w:t>
            </w:r>
            <w:r w:rsidRPr="00486162">
              <w:rPr>
                <w:rFonts w:ascii="Times New Roman" w:hAnsi="Times New Roman" w:cs="Times New Roman"/>
                <w:color w:val="auto"/>
                <w:sz w:val="24"/>
                <w:szCs w:val="24"/>
              </w:rPr>
              <w:t>.</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Выявлять общность и различия в устройстве и назначении священных сооружений.</w:t>
            </w:r>
          </w:p>
          <w:p w:rsidR="001B4BC3" w:rsidRPr="00486162" w:rsidRDefault="001B4BC3"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1B4BC3" w:rsidRPr="00486162" w:rsidRDefault="001B4BC3"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8C2067" w:rsidRPr="00486162">
              <w:rPr>
                <w:rFonts w:ascii="Times New Roman" w:hAnsi="Times New Roman" w:cs="Times New Roman"/>
                <w:color w:val="auto"/>
                <w:sz w:val="24"/>
                <w:szCs w:val="24"/>
              </w:rPr>
              <w:t xml:space="preserve"> по </w:t>
            </w:r>
            <w:r w:rsidR="008C2067" w:rsidRPr="00486162">
              <w:rPr>
                <w:rFonts w:ascii="Times New Roman" w:hAnsi="Times New Roman" w:cs="Times New Roman"/>
                <w:color w:val="auto"/>
                <w:sz w:val="24"/>
                <w:szCs w:val="24"/>
              </w:rPr>
              <w:lastRenderedPageBreak/>
              <w:t>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Искусство в религиозной культуре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Связь искусства и религии.</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pacing w:val="-1"/>
                <w:sz w:val="24"/>
                <w:szCs w:val="24"/>
              </w:rPr>
              <w:t>Понимать роль искусства в религиозных культурах</w:t>
            </w:r>
            <w:r w:rsidRPr="00486162">
              <w:rPr>
                <w:rFonts w:ascii="Times New Roman" w:hAnsi="Times New Roman" w:cs="Times New Roman"/>
                <w:color w:val="auto"/>
                <w:sz w:val="24"/>
                <w:szCs w:val="24"/>
              </w:rPr>
              <w:t>.</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общих особенностях искусства в христианстве, исламе, иудаизме, буддизме.</w:t>
            </w:r>
          </w:p>
          <w:p w:rsidR="001B4BC3" w:rsidRPr="00486162" w:rsidRDefault="008C2067"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педагога у</w:t>
            </w:r>
            <w:r w:rsidR="001B4BC3" w:rsidRPr="00486162">
              <w:rPr>
                <w:rFonts w:ascii="Times New Roman" w:hAnsi="Times New Roman" w:cs="Times New Roman"/>
                <w:color w:val="auto"/>
                <w:sz w:val="24"/>
                <w:szCs w:val="24"/>
              </w:rPr>
              <w:t>станавливать взаимосвязь особенностей религиозного искусства с традициями веры.</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1B4BC3" w:rsidRPr="00486162" w:rsidRDefault="001B4BC3"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8C2067" w:rsidRPr="00486162">
              <w:rPr>
                <w:rFonts w:ascii="Times New Roman" w:hAnsi="Times New Roman" w:cs="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68676C"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Повторение и обобщение пройденного материала</w:t>
            </w:r>
            <w:r w:rsidR="001B4BC3" w:rsidRPr="00486162">
              <w:rPr>
                <w:rStyle w:val="af"/>
                <w:rFonts w:ascii="Times New Roman" w:hAnsi="Times New Roman" w:cs="Times New Roman"/>
                <w:bCs/>
                <w:color w:val="auto"/>
                <w:sz w:val="24"/>
                <w:szCs w:val="24"/>
              </w:rPr>
              <w:t xml:space="preserve">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pacing w:val="-3"/>
                <w:sz w:val="24"/>
                <w:szCs w:val="24"/>
              </w:rPr>
              <w:t xml:space="preserve">Содержание деятельности определяется выбранными учащимися темами и выбранными учителем организационными формами и жанрами (проект, </w:t>
            </w:r>
            <w:r w:rsidR="0068676C" w:rsidRPr="00486162">
              <w:rPr>
                <w:rFonts w:ascii="Times New Roman" w:hAnsi="Times New Roman" w:cs="Times New Roman"/>
                <w:color w:val="auto"/>
                <w:spacing w:val="-3"/>
                <w:sz w:val="24"/>
                <w:szCs w:val="24"/>
              </w:rPr>
              <w:t xml:space="preserve">устное </w:t>
            </w:r>
            <w:r w:rsidRPr="00486162">
              <w:rPr>
                <w:rFonts w:ascii="Times New Roman" w:hAnsi="Times New Roman" w:cs="Times New Roman"/>
                <w:color w:val="auto"/>
                <w:spacing w:val="-3"/>
                <w:sz w:val="24"/>
                <w:szCs w:val="24"/>
              </w:rPr>
              <w:t>сочинение и т. д.), форматом итогового мероприятия.</w:t>
            </w:r>
          </w:p>
          <w:p w:rsidR="001B4BC3" w:rsidRPr="00486162" w:rsidRDefault="001B4BC3"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Презентации результатов работы и их обсуждение</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w:t>
            </w:r>
            <w:r w:rsidR="0068676C" w:rsidRPr="00486162">
              <w:rPr>
                <w:rFonts w:ascii="Times New Roman" w:hAnsi="Times New Roman" w:cs="Times New Roman"/>
                <w:color w:val="auto"/>
                <w:sz w:val="24"/>
                <w:szCs w:val="24"/>
              </w:rPr>
              <w:t>и.</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Обобщать и систематизировать знания; </w:t>
            </w:r>
            <w:r w:rsidR="0068676C" w:rsidRPr="00486162">
              <w:rPr>
                <w:rFonts w:ascii="Times New Roman" w:hAnsi="Times New Roman" w:cs="Times New Roman"/>
                <w:color w:val="auto"/>
                <w:sz w:val="24"/>
                <w:szCs w:val="24"/>
              </w:rPr>
              <w:t xml:space="preserve">под руководством педагогического работника </w:t>
            </w:r>
            <w:r w:rsidRPr="00486162">
              <w:rPr>
                <w:rFonts w:ascii="Times New Roman" w:hAnsi="Times New Roman" w:cs="Times New Roman"/>
                <w:color w:val="auto"/>
                <w:sz w:val="24"/>
                <w:szCs w:val="24"/>
              </w:rPr>
              <w:t>планировать и корректировать самостоятельную работу.</w:t>
            </w:r>
          </w:p>
          <w:p w:rsidR="001B4BC3" w:rsidRPr="00486162" w:rsidRDefault="001B4BC3"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w:t>
            </w:r>
          </w:p>
          <w:p w:rsidR="001B4BC3" w:rsidRPr="00486162" w:rsidRDefault="001B4BC3" w:rsidP="008C1EEF">
            <w:pPr>
              <w:pStyle w:val="ad"/>
              <w:spacing w:line="240" w:lineRule="auto"/>
              <w:rPr>
                <w:rFonts w:ascii="Times New Roman" w:hAnsi="Times New Roman" w:cs="Times New Roman"/>
                <w:color w:val="auto"/>
                <w:spacing w:val="-1"/>
                <w:sz w:val="24"/>
                <w:szCs w:val="24"/>
              </w:rPr>
            </w:pPr>
            <w:r w:rsidRPr="00486162">
              <w:rPr>
                <w:rFonts w:ascii="Times New Roman" w:hAnsi="Times New Roman" w:cs="Times New Roman"/>
                <w:color w:val="auto"/>
                <w:sz w:val="24"/>
                <w:szCs w:val="24"/>
              </w:rPr>
              <w:t>Представлять результаты коллективной или индивидуальной работы; оценивать результаты учебной работы</w:t>
            </w:r>
            <w:r w:rsidR="0068676C" w:rsidRPr="00486162">
              <w:rPr>
                <w:rFonts w:ascii="Times New Roman" w:hAnsi="Times New Roman" w:cs="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spacing w:after="0" w:line="240" w:lineRule="auto"/>
              <w:ind w:firstLine="0"/>
              <w:jc w:val="left"/>
              <w:rPr>
                <w:rStyle w:val="af"/>
                <w:rFonts w:ascii="Times New Roman" w:hAnsi="Times New Roman" w:cs="Times New Roman"/>
                <w:color w:val="auto"/>
                <w:sz w:val="24"/>
                <w:szCs w:val="24"/>
              </w:rPr>
            </w:pPr>
            <w:r w:rsidRPr="00486162">
              <w:rPr>
                <w:rStyle w:val="af"/>
                <w:rFonts w:ascii="Times New Roman" w:hAnsi="Times New Roman" w:cs="Times New Roman"/>
                <w:color w:val="auto"/>
                <w:sz w:val="24"/>
                <w:szCs w:val="24"/>
              </w:rPr>
              <w:t>Религиозная культура народов России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333559" w:rsidP="008C1EEF">
            <w:pPr>
              <w:pStyle w:val="ad"/>
              <w:spacing w:line="240" w:lineRule="auto"/>
              <w:rPr>
                <w:rFonts w:ascii="Times New Roman" w:hAnsi="Times New Roman" w:cs="Times New Roman"/>
                <w:color w:val="auto"/>
                <w:spacing w:val="-3"/>
                <w:sz w:val="24"/>
                <w:szCs w:val="24"/>
              </w:rPr>
            </w:pPr>
            <w:r w:rsidRPr="00486162">
              <w:rPr>
                <w:rFonts w:ascii="Times New Roman" w:hAnsi="Times New Roman" w:cs="Times New Roman"/>
                <w:color w:val="auto"/>
                <w:sz w:val="24"/>
                <w:szCs w:val="24"/>
              </w:rPr>
              <w:t xml:space="preserve">Православное христианство в истории России. </w:t>
            </w:r>
            <w:r w:rsidR="002F1E9F" w:rsidRPr="00486162">
              <w:rPr>
                <w:rFonts w:ascii="Times New Roman" w:hAnsi="Times New Roman" w:cs="Times New Roman"/>
                <w:color w:val="auto"/>
                <w:sz w:val="24"/>
                <w:szCs w:val="24"/>
              </w:rPr>
              <w:t xml:space="preserve">Выбор веры князем Владимиром. Другие христианские конфессии в </w:t>
            </w:r>
            <w:r w:rsidR="002F1E9F" w:rsidRPr="00486162">
              <w:rPr>
                <w:rFonts w:ascii="Times New Roman" w:hAnsi="Times New Roman" w:cs="Times New Roman"/>
                <w:color w:val="auto"/>
                <w:sz w:val="24"/>
                <w:szCs w:val="24"/>
              </w:rPr>
              <w:lastRenderedPageBreak/>
              <w:t>России. Ислам в России. Иудеи в истории России. Распространение буддизма в России</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w:t>
            </w:r>
            <w:r w:rsidRPr="00486162">
              <w:rPr>
                <w:rFonts w:ascii="Times New Roman" w:hAnsi="Times New Roman" w:cs="Times New Roman"/>
                <w:color w:val="auto"/>
                <w:sz w:val="24"/>
                <w:szCs w:val="24"/>
              </w:rPr>
              <w:lastRenderedPageBreak/>
              <w:t>католическую и протестантскую веру.</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Аргументировать свою точку зрения.</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небольшой текст-рассуждение на заданную тему.</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r w:rsidR="00333559" w:rsidRPr="00486162">
              <w:rPr>
                <w:rFonts w:ascii="Times New Roman" w:hAnsi="Times New Roman" w:cs="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spacing w:after="0" w:line="240" w:lineRule="auto"/>
              <w:ind w:firstLine="0"/>
              <w:jc w:val="left"/>
              <w:rPr>
                <w:rFonts w:ascii="Times New Roman" w:hAnsi="Times New Roman" w:cs="Times New Roman"/>
                <w:bCs/>
                <w:color w:val="auto"/>
              </w:rPr>
            </w:pPr>
            <w:r w:rsidRPr="00486162">
              <w:rPr>
                <w:rStyle w:val="af"/>
                <w:rFonts w:ascii="Times New Roman" w:hAnsi="Times New Roman" w:cs="Times New Roman"/>
                <w:bCs/>
                <w:color w:val="auto"/>
                <w:sz w:val="24"/>
                <w:szCs w:val="24"/>
              </w:rPr>
              <w:lastRenderedPageBreak/>
              <w:t>Религиозные ритуалы. Обычаи и обряды.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Что такое паломничество. Паломничество в традиционных религиях России</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понятия «обряды», паломничество, реликвии, мощи.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2F1E9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результаты учебной работы</w:t>
            </w:r>
            <w:r w:rsidR="00333559" w:rsidRPr="00486162">
              <w:rPr>
                <w:rFonts w:ascii="Times New Roman" w:hAnsi="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Праздники и календари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Что такое паломничество.</w:t>
            </w:r>
            <w:r w:rsidRPr="00486162">
              <w:rPr>
                <w:rFonts w:ascii="Times New Roman" w:hAnsi="Times New Roman" w:cs="Times New Roman"/>
                <w:color w:val="auto"/>
                <w:sz w:val="24"/>
                <w:szCs w:val="24"/>
              </w:rPr>
              <w:br/>
              <w:t>Паломничество в христианстве.</w:t>
            </w:r>
          </w:p>
          <w:p w:rsidR="00333559"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Паломничество в исламе.</w:t>
            </w:r>
            <w:r w:rsidRPr="00486162">
              <w:rPr>
                <w:rFonts w:ascii="Times New Roman" w:hAnsi="Times New Roman" w:cs="Times New Roman"/>
                <w:color w:val="auto"/>
                <w:sz w:val="24"/>
                <w:szCs w:val="24"/>
              </w:rPr>
              <w:br/>
              <w:t>Паломничество в иудаизме. Паломничество в буддизме</w:t>
            </w:r>
            <w:r w:rsidR="00333559" w:rsidRPr="00486162">
              <w:rPr>
                <w:rFonts w:ascii="Times New Roman" w:hAnsi="Times New Roman" w:cs="Times New Roman"/>
                <w:color w:val="auto"/>
                <w:sz w:val="24"/>
                <w:szCs w:val="24"/>
              </w:rPr>
              <w:t>. Основные религиозные праздники иудеев, христиан, мусульман и буддистов. Религиозные календари.</w:t>
            </w:r>
          </w:p>
          <w:p w:rsidR="002F1E9F" w:rsidRPr="00486162" w:rsidRDefault="002F1E9F" w:rsidP="008C1EEF">
            <w:pPr>
              <w:pStyle w:val="a3"/>
              <w:spacing w:before="0" w:line="240" w:lineRule="auto"/>
              <w:rPr>
                <w:rFonts w:ascii="Times New Roman" w:hAnsi="Times New Roman"/>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Понимать значение понятий: паломничество, реликвии, мощи.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паломничестве в христианстве, исламе, иудаизме, буддизме.</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Читать и воспринимать прочитанное, осмысливать содержание прочитанного </w:t>
            </w:r>
            <w:r w:rsidRPr="00486162">
              <w:rPr>
                <w:rFonts w:ascii="Times New Roman" w:hAnsi="Times New Roman" w:cs="Times New Roman"/>
                <w:color w:val="auto"/>
                <w:sz w:val="24"/>
                <w:szCs w:val="24"/>
              </w:rPr>
              <w:lastRenderedPageBreak/>
              <w:t>текста.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Осознавать этический смысл паломничеств и святынь в религиозных традициях.</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главных праздниках иудеев, христиан, мусульман, буддистов.</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Осознавать важность толерантного отношения к праздникам и обычаям различных религиозных культур.</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 и представлять результаты коллективной работы.</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2F1E9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результаты учебной работы</w:t>
            </w:r>
            <w:r w:rsidR="001E498F" w:rsidRPr="00486162">
              <w:rPr>
                <w:rFonts w:ascii="Times New Roman" w:hAnsi="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Религия и мораль. Нравственные заповеди в христианстве, исламе, буддизме и иудаизме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Принцип ценности человеческой жизни как основополагающий принцип всех религий.</w:t>
            </w:r>
          </w:p>
          <w:p w:rsidR="001E498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Заповеди иудаизма и христианства. </w:t>
            </w:r>
          </w:p>
          <w:p w:rsidR="001E498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Нравственное учениеислама. </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Учение о поведении</w:t>
            </w:r>
            <w:r w:rsidR="001E498F" w:rsidRPr="00486162">
              <w:rPr>
                <w:rFonts w:ascii="Times New Roman" w:hAnsi="Times New Roman" w:cs="Times New Roman"/>
                <w:color w:val="auto"/>
                <w:sz w:val="24"/>
                <w:szCs w:val="24"/>
              </w:rPr>
              <w:t xml:space="preserve"> человека в буддизме.</w:t>
            </w:r>
          </w:p>
          <w:p w:rsidR="002F1E9F" w:rsidRPr="00486162" w:rsidRDefault="002F1E9F" w:rsidP="008C1EEF">
            <w:pPr>
              <w:pStyle w:val="a3"/>
              <w:spacing w:before="0" w:line="240" w:lineRule="auto"/>
              <w:rPr>
                <w:rFonts w:ascii="Times New Roman" w:hAnsi="Times New Roman"/>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нравственных заповедях иудаизма и христианства, о нравственном учении ислама, о буддийском учении, о поведении человека.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Прогнозировать содержание урока.Читать и воспринимать прочитанное, осмысливать содержание прочитанного текста.</w:t>
            </w:r>
          </w:p>
          <w:p w:rsidR="002F1E9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обсудить</w:t>
            </w:r>
            <w:r w:rsidR="002F1E9F" w:rsidRPr="00486162">
              <w:rPr>
                <w:rFonts w:ascii="Times New Roman" w:hAnsi="Times New Roman" w:cs="Times New Roman"/>
                <w:color w:val="auto"/>
                <w:sz w:val="24"/>
                <w:szCs w:val="24"/>
              </w:rPr>
              <w:t>, что общее в учениях традиционных религий.</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Развивать ценностное отношение к собственным поступкам.</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rsidR="002F1E9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результаты учебной работы</w:t>
            </w:r>
            <w:r w:rsidR="001E498F" w:rsidRPr="00486162">
              <w:rPr>
                <w:rFonts w:ascii="Times New Roman" w:hAnsi="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Милосердие,</w:t>
            </w:r>
            <w:r w:rsidRPr="00486162">
              <w:rPr>
                <w:rStyle w:val="af"/>
                <w:rFonts w:ascii="Times New Roman" w:hAnsi="Times New Roman" w:cs="Times New Roman"/>
                <w:bCs/>
                <w:color w:val="auto"/>
                <w:sz w:val="24"/>
                <w:szCs w:val="24"/>
              </w:rPr>
              <w:br/>
              <w:t>забота о слабых,</w:t>
            </w:r>
          </w:p>
          <w:p w:rsidR="002F1E9F" w:rsidRPr="00486162" w:rsidRDefault="002F1E9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взаимопомощь</w:t>
            </w:r>
          </w:p>
          <w:p w:rsidR="002F1E9F" w:rsidRPr="00486162" w:rsidRDefault="002F1E9F" w:rsidP="008C1EEF">
            <w:pPr>
              <w:spacing w:after="0" w:line="240" w:lineRule="auto"/>
              <w:ind w:firstLine="0"/>
              <w:jc w:val="left"/>
              <w:rPr>
                <w:rFonts w:ascii="Times New Roman" w:hAnsi="Times New Roman" w:cs="Times New Roman"/>
                <w:bCs/>
                <w:color w:val="auto"/>
              </w:rPr>
            </w:pPr>
            <w:r w:rsidRPr="00486162">
              <w:rPr>
                <w:rStyle w:val="af"/>
                <w:rFonts w:ascii="Times New Roman" w:hAnsi="Times New Roman" w:cs="Times New Roman"/>
                <w:bCs/>
                <w:color w:val="auto"/>
                <w:sz w:val="24"/>
                <w:szCs w:val="24"/>
              </w:rPr>
              <w:lastRenderedPageBreak/>
              <w:t>(1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Милосердие в различных религиях. Учение Христа о милосердии. </w:t>
            </w:r>
            <w:r w:rsidRPr="00486162">
              <w:rPr>
                <w:rFonts w:ascii="Times New Roman" w:hAnsi="Times New Roman" w:cs="Times New Roman"/>
                <w:color w:val="auto"/>
                <w:sz w:val="24"/>
                <w:szCs w:val="24"/>
              </w:rPr>
              <w:lastRenderedPageBreak/>
              <w:t>Благотворительная деятельность христианской церкви.</w:t>
            </w:r>
          </w:p>
          <w:p w:rsidR="001E498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 xml:space="preserve">Формы выражения милосердия в исламе. Сострадание к живым существам как основа буддизма. </w:t>
            </w:r>
          </w:p>
          <w:p w:rsidR="001E498F" w:rsidRPr="00486162" w:rsidRDefault="001E498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Формы выражения сострадания в иудаизме.</w:t>
            </w:r>
          </w:p>
          <w:p w:rsidR="002F1E9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Социальные проблемы общества и отношение к ним в религиозных традициях.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Объяснять нравственный смысл милостыни.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необходимость проявления милосердия в собственном поведении.</w:t>
            </w:r>
          </w:p>
          <w:p w:rsidR="002F1E9F" w:rsidRPr="00486162" w:rsidRDefault="002F1E9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Комментировать иллюстративный ряд, соотносить текст с иллюстрациями.</w:t>
            </w:r>
          </w:p>
          <w:p w:rsidR="002F1E9F" w:rsidRPr="00486162" w:rsidRDefault="002F1E9F" w:rsidP="008C1EEF">
            <w:pPr>
              <w:pStyle w:val="a3"/>
              <w:spacing w:before="0" w:line="240" w:lineRule="auto"/>
              <w:rPr>
                <w:rFonts w:ascii="Times New Roman" w:hAnsi="Times New Roman"/>
                <w:color w:val="auto"/>
                <w:sz w:val="24"/>
                <w:szCs w:val="24"/>
              </w:rPr>
            </w:pPr>
            <w:r w:rsidRPr="00486162">
              <w:rPr>
                <w:rFonts w:ascii="Times New Roman" w:hAnsi="Times New Roman"/>
                <w:color w:val="auto"/>
                <w:sz w:val="24"/>
                <w:szCs w:val="24"/>
              </w:rPr>
              <w:t>Проверять себя и самостоятельно оценивать результаты учебной работы</w:t>
            </w:r>
            <w:r w:rsidR="001E498F" w:rsidRPr="00486162">
              <w:rPr>
                <w:rFonts w:ascii="Times New Roman" w:hAnsi="Times New Roman"/>
                <w:color w:val="auto"/>
                <w:sz w:val="24"/>
                <w:szCs w:val="24"/>
              </w:rPr>
              <w:t xml:space="preserve">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Семья и семейные ценности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Назначение семьи в буддизме.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Семейные ценности в иудаизме.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Уважительное отношение к родителям — часть любого религиозного вероучения</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том, как традиционные религии России относятся к семье.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необходимость ответственного отношения к семейным ценностям.</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Долг, свобода,</w:t>
            </w:r>
          </w:p>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ответственность,</w:t>
            </w:r>
          </w:p>
          <w:p w:rsidR="001E498F" w:rsidRPr="00486162" w:rsidRDefault="001E498F"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труд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Понимание долга, свободы,</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ответственности, труда в разных религиях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Понимать значение понятий: долг, свобода, ответственность, труд — в контексте традиционных религий.</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Читать и воспринимать прочитанное, осмысливать содержание прочитанного </w:t>
            </w:r>
            <w:r w:rsidRPr="00486162">
              <w:rPr>
                <w:rFonts w:ascii="Times New Roman" w:hAnsi="Times New Roman" w:cs="Times New Roman"/>
                <w:color w:val="auto"/>
                <w:sz w:val="24"/>
                <w:szCs w:val="24"/>
              </w:rPr>
              <w:lastRenderedPageBreak/>
              <w:t>текста.</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Любовь и уважение к Отечеству</w:t>
            </w:r>
          </w:p>
          <w:p w:rsidR="001E498F" w:rsidRPr="00486162" w:rsidRDefault="001E498F" w:rsidP="008C1EEF">
            <w:pPr>
              <w:spacing w:after="0" w:line="240" w:lineRule="auto"/>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Этапы становления духовных</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традиций России. Любовь — основа человеческой жизни. Служение человека обществу, Родине.</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Патриотизм многонационального и многоконфессионального народа России. </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об исторических этапах становления духовных традиций в России.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духовных традиций народов России, важность их изучения и сохранения.</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Сопоставлять понятия «духовная традиция», «патриотизм», «Отечество», «служение».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о духовном мире человека, о культурных традициях и их значении в жизни человека, семьи, общества.</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результаты учебной работы по заданному алгоритму.</w:t>
            </w:r>
          </w:p>
        </w:tc>
      </w:tr>
      <w:tr w:rsidR="001E498F" w:rsidRPr="00486162"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spacing w:after="0" w:line="240" w:lineRule="auto"/>
              <w:ind w:firstLine="0"/>
              <w:jc w:val="left"/>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Обобщающий урок. Подведение итогов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pacing w:val="-4"/>
                <w:sz w:val="24"/>
                <w:szCs w:val="24"/>
              </w:rPr>
              <w:t>Содержание деятельности опре</w:t>
            </w:r>
            <w:r w:rsidRPr="00486162">
              <w:rPr>
                <w:rFonts w:ascii="Times New Roman" w:hAnsi="Times New Roman" w:cs="Times New Roman"/>
                <w:color w:val="auto"/>
                <w:sz w:val="24"/>
                <w:szCs w:val="24"/>
              </w:rPr>
              <w:t>деляется выбранными учащимися темами и выбранными учителем организационными формами и жанрами (проект, устное сочинение, беседа в классе и т. д.), форматом итогового мероприятия.</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Презентации результатов </w:t>
            </w:r>
            <w:r w:rsidRPr="00486162">
              <w:rPr>
                <w:rFonts w:ascii="Times New Roman" w:hAnsi="Times New Roman" w:cs="Times New Roman"/>
                <w:color w:val="auto"/>
                <w:sz w:val="24"/>
                <w:szCs w:val="24"/>
              </w:rPr>
              <w:lastRenderedPageBreak/>
              <w:t>работы и их обсуждение</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обобщать и систематизировать знания; планировать и корректировать самостоятельную работу.</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Работать в группе.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Представлять результаты коллективной или индивидуальной работы; оценивать свою деятельность.</w:t>
            </w:r>
          </w:p>
          <w:p w:rsidR="001E498F" w:rsidRPr="00486162" w:rsidRDefault="001E498F"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Проверять себя и самостоятельно оценивать результаты учебной работы по заданному алгоритму.</w:t>
            </w:r>
          </w:p>
        </w:tc>
      </w:tr>
    </w:tbl>
    <w:p w:rsidR="009C39F5" w:rsidRPr="00486162" w:rsidRDefault="009C39F5" w:rsidP="008C1EEF">
      <w:pPr>
        <w:spacing w:after="0" w:line="240" w:lineRule="auto"/>
        <w:jc w:val="left"/>
        <w:rPr>
          <w:color w:val="auto"/>
        </w:rPr>
      </w:pPr>
    </w:p>
    <w:p w:rsidR="001E498F" w:rsidRPr="00486162" w:rsidRDefault="001E498F" w:rsidP="008C1EEF">
      <w:pPr>
        <w:widowControl/>
        <w:autoSpaceDE/>
        <w:autoSpaceDN/>
        <w:adjustRightInd/>
        <w:spacing w:after="0" w:line="240" w:lineRule="auto"/>
        <w:ind w:firstLine="0"/>
        <w:jc w:val="left"/>
        <w:textAlignment w:val="auto"/>
        <w:rPr>
          <w:rFonts w:ascii="Times New Roman" w:hAnsi="Times New Roman" w:cs="Times New Roman"/>
          <w:b/>
          <w:bCs/>
          <w:color w:val="auto"/>
          <w:kern w:val="28"/>
          <w:sz w:val="24"/>
          <w:szCs w:val="24"/>
        </w:rPr>
      </w:pPr>
      <w:bookmarkStart w:id="46" w:name="_Toc139398172"/>
      <w:r w:rsidRPr="00486162">
        <w:rPr>
          <w:rFonts w:ascii="Times New Roman" w:hAnsi="Times New Roman"/>
          <w:color w:val="auto"/>
          <w:sz w:val="24"/>
          <w:szCs w:val="24"/>
        </w:rPr>
        <w:br w:type="page"/>
      </w:r>
    </w:p>
    <w:p w:rsidR="001E498F" w:rsidRPr="00486162" w:rsidRDefault="001E498F" w:rsidP="000C6010">
      <w:pPr>
        <w:pStyle w:val="2"/>
        <w:rPr>
          <w:color w:val="auto"/>
        </w:rPr>
      </w:pPr>
      <w:bookmarkStart w:id="47" w:name="_Toc141387031"/>
      <w:r w:rsidRPr="00486162">
        <w:rPr>
          <w:color w:val="auto"/>
        </w:rPr>
        <w:lastRenderedPageBreak/>
        <w:t>МОДУЛЬ «ОСНОВЫ СВЕТСКОЙ ЭТИКИ» (34 ч)</w:t>
      </w:r>
      <w:bookmarkEnd w:id="46"/>
      <w:bookmarkEnd w:id="47"/>
    </w:p>
    <w:tbl>
      <w:tblPr>
        <w:tblW w:w="0" w:type="auto"/>
        <w:tblInd w:w="5" w:type="dxa"/>
        <w:tblLayout w:type="fixed"/>
        <w:tblCellMar>
          <w:left w:w="0" w:type="dxa"/>
          <w:right w:w="0" w:type="dxa"/>
        </w:tblCellMar>
        <w:tblLook w:val="0000"/>
      </w:tblPr>
      <w:tblGrid>
        <w:gridCol w:w="2410"/>
        <w:gridCol w:w="3544"/>
        <w:gridCol w:w="8505"/>
      </w:tblGrid>
      <w:tr w:rsidR="00486162" w:rsidRPr="00486162" w:rsidTr="004A118C">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1E498F" w:rsidRPr="00486162" w:rsidRDefault="001E498F" w:rsidP="008C1EEF">
            <w:pPr>
              <w:pStyle w:val="ae"/>
              <w:spacing w:line="240" w:lineRule="auto"/>
              <w:jc w:val="left"/>
              <w:rPr>
                <w:rFonts w:ascii="Times New Roman" w:hAnsi="Times New Roman" w:cs="Times New Roman"/>
                <w:color w:val="auto"/>
                <w:sz w:val="24"/>
                <w:szCs w:val="24"/>
              </w:rPr>
            </w:pPr>
            <w:r w:rsidRPr="00486162">
              <w:rPr>
                <w:rStyle w:val="af"/>
                <w:rFonts w:ascii="Times New Roman" w:hAnsi="Times New Roman"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1E498F" w:rsidRPr="00486162" w:rsidRDefault="001E498F"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1E498F" w:rsidRPr="00486162" w:rsidRDefault="001E498F" w:rsidP="008C1EEF">
            <w:pPr>
              <w:pStyle w:val="ae"/>
              <w:spacing w:line="240" w:lineRule="auto"/>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Характеристика основных видов деятельности обучающихся</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pacing w:val="2"/>
                <w:sz w:val="24"/>
                <w:szCs w:val="24"/>
              </w:rPr>
            </w:pPr>
            <w:r w:rsidRPr="00486162">
              <w:rPr>
                <w:rFonts w:ascii="Times New Roman" w:hAnsi="Times New Roman" w:cs="Times New Roman"/>
                <w:color w:val="auto"/>
                <w:spacing w:val="2"/>
                <w:sz w:val="24"/>
                <w:szCs w:val="24"/>
              </w:rPr>
              <w:t xml:space="preserve">Использовать ключевые понятия учебной темы в </w:t>
            </w:r>
            <w:r w:rsidR="00886D49" w:rsidRPr="00486162">
              <w:rPr>
                <w:rFonts w:ascii="Times New Roman" w:hAnsi="Times New Roman" w:cs="Times New Roman"/>
                <w:color w:val="auto"/>
                <w:spacing w:val="2"/>
                <w:sz w:val="24"/>
                <w:szCs w:val="24"/>
              </w:rPr>
              <w:t>самостоятельной речи</w:t>
            </w:r>
            <w:r w:rsidRPr="00486162">
              <w:rPr>
                <w:rFonts w:ascii="Times New Roman" w:hAnsi="Times New Roman" w:cs="Times New Roman"/>
                <w:color w:val="auto"/>
                <w:spacing w:val="2"/>
                <w:sz w:val="24"/>
                <w:szCs w:val="24"/>
              </w:rPr>
              <w:t>.</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Приводить примеры единения народов России (например, праздники).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886D49"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 xml:space="preserve">. </w:t>
            </w:r>
          </w:p>
        </w:tc>
      </w:tr>
      <w:tr w:rsidR="00486162" w:rsidRPr="00486162" w:rsidTr="004A118C">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Этика и её значение в жизни человека. </w:t>
            </w:r>
          </w:p>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Нормы морали. Нравственные ценности, идеалы, принципы. </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основные понятия темы в </w:t>
            </w:r>
            <w:r w:rsidR="00886D49" w:rsidRPr="00486162">
              <w:rPr>
                <w:rFonts w:ascii="Times New Roman" w:hAnsi="Times New Roman" w:cs="Times New Roman"/>
                <w:color w:val="auto"/>
                <w:sz w:val="24"/>
                <w:szCs w:val="24"/>
              </w:rPr>
              <w:t xml:space="preserve">самостоятельной </w:t>
            </w:r>
            <w:r w:rsidRPr="00486162">
              <w:rPr>
                <w:rFonts w:ascii="Times New Roman" w:hAnsi="Times New Roman" w:cs="Times New Roman"/>
                <w:color w:val="auto"/>
                <w:sz w:val="24"/>
                <w:szCs w:val="24"/>
              </w:rPr>
              <w:t>речи,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рассматривать иллюстративный материал, соотносить текст с иллюстрациями.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Составлять небольшой текст-рассуждение на темы добра и зла, моральных ценностей, идеалов. </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886D49" w:rsidRPr="00486162">
              <w:rPr>
                <w:rFonts w:ascii="Times New Roman" w:hAnsi="Times New Roman" w:cs="Times New Roman"/>
                <w:color w:val="auto"/>
                <w:sz w:val="24"/>
                <w:szCs w:val="24"/>
              </w:rPr>
              <w:t xml:space="preserve"> по заданному алгоритму.</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Государство и мораль гражданина.  Основной Закон (Конституция) в государстве как источник российской гражданской 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Читать и понимать учебный текст, объяснять значение слов (терминов и понятий) с опорой на текст учебника</w:t>
            </w:r>
            <w:r w:rsidR="00886D49" w:rsidRPr="00486162">
              <w:rPr>
                <w:rFonts w:ascii="Times New Roman" w:hAnsi="Times New Roman" w:cs="Times New Roman"/>
                <w:color w:val="auto"/>
                <w:sz w:val="24"/>
                <w:szCs w:val="24"/>
              </w:rPr>
              <w:t xml:space="preserve"> и словари</w:t>
            </w:r>
            <w:r w:rsidRPr="00486162">
              <w:rPr>
                <w:rFonts w:ascii="Times New Roman" w:hAnsi="Times New Roman" w:cs="Times New Roman"/>
                <w:color w:val="auto"/>
                <w:sz w:val="24"/>
                <w:szCs w:val="24"/>
              </w:rPr>
              <w:t>.</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Выражать понимание нравственного долга и ответственности человека в российском обществе, государстве.</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1E498F"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Ориентироваться в </w:t>
            </w:r>
            <w:r w:rsidR="001E498F" w:rsidRPr="00486162">
              <w:rPr>
                <w:rFonts w:ascii="Times New Roman" w:hAnsi="Times New Roman" w:cs="Times New Roman"/>
                <w:color w:val="auto"/>
                <w:sz w:val="24"/>
                <w:szCs w:val="24"/>
              </w:rPr>
              <w:t>основно</w:t>
            </w:r>
            <w:r w:rsidRPr="00486162">
              <w:rPr>
                <w:rFonts w:ascii="Times New Roman" w:hAnsi="Times New Roman" w:cs="Times New Roman"/>
                <w:color w:val="auto"/>
                <w:sz w:val="24"/>
                <w:szCs w:val="24"/>
              </w:rPr>
              <w:t>м</w:t>
            </w:r>
            <w:r w:rsidR="001E498F" w:rsidRPr="00486162">
              <w:rPr>
                <w:rFonts w:ascii="Times New Roman" w:hAnsi="Times New Roman" w:cs="Times New Roman"/>
                <w:color w:val="auto"/>
                <w:sz w:val="24"/>
                <w:szCs w:val="24"/>
              </w:rPr>
              <w:t xml:space="preserve"> содержани</w:t>
            </w:r>
            <w:r w:rsidRPr="00486162">
              <w:rPr>
                <w:rFonts w:ascii="Times New Roman" w:hAnsi="Times New Roman" w:cs="Times New Roman"/>
                <w:color w:val="auto"/>
                <w:sz w:val="24"/>
                <w:szCs w:val="24"/>
              </w:rPr>
              <w:t>и</w:t>
            </w:r>
            <w:r w:rsidR="001E498F" w:rsidRPr="00486162">
              <w:rPr>
                <w:rFonts w:ascii="Times New Roman" w:hAnsi="Times New Roman" w:cs="Times New Roman"/>
                <w:color w:val="auto"/>
                <w:sz w:val="24"/>
                <w:szCs w:val="24"/>
              </w:rPr>
              <w:t xml:space="preserve"> норм российской гражданской этики (справедливость, ответственность, ценность и достоинство человеческой жизни, взаимоуважение, уважение к старшим, к труду, свобода совести, </w:t>
            </w:r>
            <w:r w:rsidR="001E498F" w:rsidRPr="00486162">
              <w:rPr>
                <w:rFonts w:ascii="Times New Roman" w:hAnsi="Times New Roman" w:cs="Times New Roman"/>
                <w:color w:val="auto"/>
                <w:sz w:val="24"/>
                <w:szCs w:val="24"/>
              </w:rPr>
              <w:lastRenderedPageBreak/>
              <w:t>свобода вероисповедания, забота о природе, историческом и культурном наследии и др.).</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систему условных обозначений при выполнении заданий.</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886D49"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Образцы нравственности в культуре Отечества, народов России.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Style w:val="af"/>
                <w:rFonts w:ascii="Times New Roman" w:hAnsi="Times New Roman"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необходимости соблюдения нравственных норм жизни в обществе</w:t>
            </w:r>
            <w:r w:rsidR="00886D49" w:rsidRPr="00486162">
              <w:rPr>
                <w:rFonts w:ascii="Times New Roman" w:hAnsi="Times New Roman" w:cs="Times New Roman"/>
                <w:color w:val="auto"/>
                <w:sz w:val="24"/>
                <w:szCs w:val="24"/>
              </w:rPr>
              <w:t>;</w:t>
            </w:r>
            <w:r w:rsidRPr="00486162">
              <w:rPr>
                <w:rFonts w:ascii="Times New Roman" w:hAnsi="Times New Roman" w:cs="Times New Roman"/>
                <w:color w:val="auto"/>
                <w:sz w:val="24"/>
                <w:szCs w:val="24"/>
              </w:rPr>
              <w:t xml:space="preserve">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rsidR="001E498F"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педагога о</w:t>
            </w:r>
            <w:r w:rsidR="001E498F" w:rsidRPr="00486162">
              <w:rPr>
                <w:rFonts w:ascii="Times New Roman" w:hAnsi="Times New Roman" w:cs="Times New Roman"/>
                <w:color w:val="auto"/>
                <w:sz w:val="24"/>
                <w:szCs w:val="24"/>
              </w:rPr>
              <w:t>существлять поиск необходимой информации для выполнения заданий.</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Составлять небольшой текст-рассуждение</w:t>
            </w:r>
            <w:r w:rsidR="00886D49" w:rsidRPr="00486162">
              <w:rPr>
                <w:rFonts w:ascii="Times New Roman" w:hAnsi="Times New Roman" w:cs="Times New Roman"/>
                <w:color w:val="auto"/>
                <w:sz w:val="24"/>
                <w:szCs w:val="24"/>
              </w:rPr>
              <w:t>.</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1E498F" w:rsidRPr="00486162" w:rsidRDefault="001E498F"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886D49"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 xml:space="preserve">. </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Style w:val="af"/>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осуществлять поиск необходимой информации для выполнения заданий.</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Проверять себя и самостоятельно оценивать свои достижения по заданному </w:t>
            </w:r>
            <w:r w:rsidRPr="00486162">
              <w:rPr>
                <w:rFonts w:ascii="Times New Roman" w:hAnsi="Times New Roman" w:cs="Times New Roman"/>
                <w:color w:val="auto"/>
                <w:sz w:val="24"/>
                <w:szCs w:val="24"/>
              </w:rPr>
              <w:lastRenderedPageBreak/>
              <w:t>алгоритму.</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Семейные ценности. Этика семейных отношений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Объяснять значение слов (терминов и понятий) с опорой на учебный текст и словари.</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Раскрывать основное содержание понятия «семья», отношений в семье на основе взаимной любви и уважения, любовь и забота родителей о детях; любовь и забота детей о родителях; уважение старших</w:t>
            </w:r>
            <w:r w:rsidR="00E93532" w:rsidRPr="00486162">
              <w:rPr>
                <w:rFonts w:ascii="Times New Roman" w:hAnsi="Times New Roman" w:cs="Times New Roman"/>
                <w:color w:val="auto"/>
                <w:sz w:val="24"/>
                <w:szCs w:val="24"/>
              </w:rPr>
              <w:t>, взаимоуважение в семье</w:t>
            </w:r>
            <w:r w:rsidRPr="00486162">
              <w:rPr>
                <w:rFonts w:ascii="Times New Roman" w:hAnsi="Times New Roman" w:cs="Times New Roman"/>
                <w:color w:val="auto"/>
                <w:sz w:val="24"/>
                <w:szCs w:val="24"/>
              </w:rPr>
              <w:t>.</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семейных традициях народов России, приводить примеры. </w:t>
            </w:r>
          </w:p>
          <w:p w:rsidR="00886D49" w:rsidRPr="00486162" w:rsidRDefault="00E9353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w:t>
            </w:r>
            <w:r w:rsidR="00886D49" w:rsidRPr="00486162">
              <w:rPr>
                <w:rFonts w:ascii="Times New Roman" w:hAnsi="Times New Roman" w:cs="Times New Roman"/>
                <w:color w:val="auto"/>
                <w:sz w:val="24"/>
                <w:szCs w:val="24"/>
              </w:rPr>
              <w:t>существлять поиск необходимой информации для выполнения заданий.</w:t>
            </w:r>
          </w:p>
          <w:p w:rsidR="00886D49" w:rsidRPr="00486162" w:rsidRDefault="00886D49"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E93532"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Трудовая мораль. Нравственные традиции предпринимательства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Анализировать прочитанное</w:t>
            </w:r>
            <w:r w:rsidR="00E93532" w:rsidRPr="00486162">
              <w:rPr>
                <w:rFonts w:ascii="Times New Roman" w:hAnsi="Times New Roman" w:cs="Times New Roman"/>
                <w:color w:val="auto"/>
                <w:sz w:val="24"/>
                <w:szCs w:val="24"/>
              </w:rPr>
              <w:t>, выделять в тексте новую информацию</w:t>
            </w:r>
            <w:r w:rsidRPr="00486162">
              <w:rPr>
                <w:rFonts w:ascii="Times New Roman" w:hAnsi="Times New Roman" w:cs="Times New Roman"/>
                <w:color w:val="auto"/>
                <w:sz w:val="24"/>
                <w:szCs w:val="24"/>
              </w:rPr>
              <w:t>.</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rsidR="00886D49" w:rsidRPr="00486162" w:rsidRDefault="00E93532"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Выяснять</w:t>
            </w:r>
            <w:r w:rsidR="00886D49" w:rsidRPr="00486162">
              <w:rPr>
                <w:rFonts w:ascii="Times New Roman" w:hAnsi="Times New Roman" w:cs="Times New Roman"/>
                <w:color w:val="auto"/>
                <w:sz w:val="24"/>
                <w:szCs w:val="24"/>
              </w:rPr>
              <w:t xml:space="preserve"> значение слов (терминов и понятий) с опорой на учебный текст</w:t>
            </w:r>
            <w:r w:rsidRPr="00486162">
              <w:rPr>
                <w:rFonts w:ascii="Times New Roman" w:hAnsi="Times New Roman" w:cs="Times New Roman"/>
                <w:color w:val="auto"/>
                <w:sz w:val="24"/>
                <w:szCs w:val="24"/>
              </w:rPr>
              <w:t xml:space="preserve"> и словари</w:t>
            </w:r>
            <w:r w:rsidR="00886D49" w:rsidRPr="00486162">
              <w:rPr>
                <w:rFonts w:ascii="Times New Roman" w:hAnsi="Times New Roman" w:cs="Times New Roman"/>
                <w:color w:val="auto"/>
                <w:sz w:val="24"/>
                <w:szCs w:val="24"/>
              </w:rPr>
              <w:t>.</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886D49" w:rsidRPr="00486162" w:rsidRDefault="00886D49"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E93532" w:rsidRPr="00486162">
              <w:rPr>
                <w:rFonts w:ascii="Times New Roman" w:hAnsi="Times New Roman" w:cs="Times New Roman"/>
                <w:color w:val="auto"/>
                <w:sz w:val="24"/>
                <w:szCs w:val="24"/>
              </w:rPr>
              <w:t xml:space="preserve"> о заданному алгоритму</w:t>
            </w:r>
            <w:r w:rsidRPr="00486162">
              <w:rPr>
                <w:rFonts w:ascii="Times New Roman" w:hAnsi="Times New Roman" w:cs="Times New Roman"/>
                <w:color w:val="auto"/>
                <w:sz w:val="24"/>
                <w:szCs w:val="24"/>
              </w:rPr>
              <w:t>.</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 xml:space="preserve">Что значит быть нравственным в наше время. </w:t>
            </w:r>
            <w:r w:rsidRPr="00486162">
              <w:rPr>
                <w:rStyle w:val="af"/>
                <w:rFonts w:ascii="Times New Roman" w:hAnsi="Times New Roman" w:cs="Times New Roman"/>
                <w:bCs/>
                <w:color w:val="auto"/>
                <w:sz w:val="24"/>
                <w:szCs w:val="24"/>
              </w:rPr>
              <w:br/>
              <w:t>Методы нравственного самосовершенство</w:t>
            </w:r>
            <w:r w:rsidRPr="00486162">
              <w:rPr>
                <w:rStyle w:val="af"/>
                <w:rFonts w:ascii="Times New Roman" w:hAnsi="Times New Roman" w:cs="Times New Roman"/>
                <w:bCs/>
                <w:color w:val="auto"/>
                <w:sz w:val="24"/>
                <w:szCs w:val="24"/>
              </w:rPr>
              <w:lastRenderedPageBreak/>
              <w:t>вания (6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 xml:space="preserve">Нравственность общества и нравственность личности, человека. Нравственные требования в наше время. Воспитание нравственной культуры в обществе и </w:t>
            </w:r>
            <w:r w:rsidRPr="00486162">
              <w:rPr>
                <w:rFonts w:ascii="Times New Roman" w:hAnsi="Times New Roman" w:cs="Times New Roman"/>
                <w:color w:val="auto"/>
                <w:sz w:val="24"/>
                <w:szCs w:val="24"/>
              </w:rPr>
              <w:lastRenderedPageBreak/>
              <w:t>самовоспитание человека. Нравственный выбор. Нравственное самосовершенствование.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lastRenderedPageBreak/>
              <w:t>Приводить примеры нравственных поступков, оценивать поступки свои и других людей.</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Соотносить нравственные нормы с анализом личного опыта поведения.</w:t>
            </w:r>
          </w:p>
          <w:p w:rsidR="00930C46"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Составлять небольшой текст-рассуждение </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930C46"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 xml:space="preserve">. </w:t>
            </w:r>
          </w:p>
        </w:tc>
      </w:tr>
      <w:tr w:rsidR="00486162"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lastRenderedPageBreak/>
              <w:t>Этикет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Размышлять и рассуждать на темы правил поведения в обществе.</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Различать нравственные нормы и правила этикета, приводить примеры.</w:t>
            </w:r>
          </w:p>
          <w:p w:rsidR="00886D49" w:rsidRPr="00486162" w:rsidRDefault="00646D4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устанавливать</w:t>
            </w:r>
            <w:r w:rsidR="00886D49" w:rsidRPr="00486162">
              <w:rPr>
                <w:rFonts w:ascii="Times New Roman" w:hAnsi="Times New Roman" w:cs="Times New Roman"/>
                <w:color w:val="auto"/>
                <w:sz w:val="24"/>
                <w:szCs w:val="24"/>
              </w:rPr>
              <w:t xml:space="preserve"> взаимосвязь этики и этикета, целесообразность правил этикета.</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Обосновывать необходимость соблюдения правил этикета в разных ситуациях.  </w:t>
            </w:r>
          </w:p>
          <w:p w:rsidR="00886D49" w:rsidRPr="00486162" w:rsidRDefault="00646D4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о</w:t>
            </w:r>
            <w:r w:rsidR="00886D49" w:rsidRPr="00486162">
              <w:rPr>
                <w:rFonts w:ascii="Times New Roman" w:hAnsi="Times New Roman" w:cs="Times New Roman"/>
                <w:color w:val="auto"/>
                <w:sz w:val="24"/>
                <w:szCs w:val="24"/>
              </w:rPr>
              <w:t>существлять поиск необходимой информации для выполнения заданий.</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rsidR="00886D49" w:rsidRPr="00486162" w:rsidRDefault="00886D49"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646D44" w:rsidRPr="00486162">
              <w:rPr>
                <w:rFonts w:ascii="Times New Roman" w:hAnsi="Times New Roman" w:cs="Times New Roman"/>
                <w:color w:val="auto"/>
                <w:sz w:val="24"/>
                <w:szCs w:val="24"/>
              </w:rPr>
              <w:t xml:space="preserve"> по заданному алгоритму</w:t>
            </w:r>
            <w:r w:rsidRPr="00486162">
              <w:rPr>
                <w:rFonts w:ascii="Times New Roman" w:hAnsi="Times New Roman" w:cs="Times New Roman"/>
                <w:color w:val="auto"/>
                <w:sz w:val="24"/>
                <w:szCs w:val="24"/>
              </w:rPr>
              <w:t>.</w:t>
            </w:r>
          </w:p>
        </w:tc>
      </w:tr>
      <w:tr w:rsidR="00886D49" w:rsidRPr="00486162"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bCs/>
                <w:color w:val="auto"/>
                <w:sz w:val="24"/>
                <w:szCs w:val="24"/>
              </w:rPr>
            </w:pPr>
            <w:r w:rsidRPr="00486162">
              <w:rPr>
                <w:rStyle w:val="af"/>
                <w:rFonts w:ascii="Times New Roman" w:hAnsi="Times New Roman" w:cs="Times New Roman"/>
                <w:bCs/>
                <w:color w:val="auto"/>
                <w:sz w:val="24"/>
                <w:szCs w:val="24"/>
              </w:rPr>
              <w:t>Любовь и уважение к Отечеству. Патриотизм многонационального и многоконфессионального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86D49" w:rsidRPr="00486162" w:rsidRDefault="00646D4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Под руководством педагогического работника повторять</w:t>
            </w:r>
            <w:r w:rsidR="00886D49" w:rsidRPr="00486162">
              <w:rPr>
                <w:rFonts w:ascii="Times New Roman" w:hAnsi="Times New Roman" w:cs="Times New Roman"/>
                <w:color w:val="auto"/>
                <w:sz w:val="24"/>
                <w:szCs w:val="24"/>
              </w:rPr>
              <w:t xml:space="preserve">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886D49" w:rsidRPr="00486162" w:rsidRDefault="00646D44"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Осваивать</w:t>
            </w:r>
            <w:r w:rsidR="00886D49" w:rsidRPr="00486162">
              <w:rPr>
                <w:rFonts w:ascii="Times New Roman" w:hAnsi="Times New Roman" w:cs="Times New Roman"/>
                <w:color w:val="auto"/>
                <w:sz w:val="24"/>
                <w:szCs w:val="24"/>
              </w:rPr>
              <w:t xml:space="preserve"> поняти</w:t>
            </w:r>
            <w:r w:rsidRPr="00486162">
              <w:rPr>
                <w:rFonts w:ascii="Times New Roman" w:hAnsi="Times New Roman" w:cs="Times New Roman"/>
                <w:color w:val="auto"/>
                <w:sz w:val="24"/>
                <w:szCs w:val="24"/>
              </w:rPr>
              <w:t>я:</w:t>
            </w:r>
            <w:r w:rsidR="00886D49" w:rsidRPr="00486162">
              <w:rPr>
                <w:rFonts w:ascii="Times New Roman" w:hAnsi="Times New Roman" w:cs="Times New Roman"/>
                <w:color w:val="auto"/>
                <w:sz w:val="24"/>
                <w:szCs w:val="24"/>
              </w:rPr>
              <w:t xml:space="preserve"> «патриотизм», «Отечество», «многонациональный народ России», «служение», соотносить определения с понятиями, делать выводы.</w:t>
            </w:r>
          </w:p>
          <w:p w:rsidR="00886D49" w:rsidRPr="00486162" w:rsidRDefault="00886D49" w:rsidP="008C1EEF">
            <w:pPr>
              <w:pStyle w:val="ad"/>
              <w:spacing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Использовать основные понятия темы в </w:t>
            </w:r>
            <w:r w:rsidR="00646D44" w:rsidRPr="00486162">
              <w:rPr>
                <w:rFonts w:ascii="Times New Roman" w:hAnsi="Times New Roman" w:cs="Times New Roman"/>
                <w:color w:val="auto"/>
                <w:sz w:val="24"/>
                <w:szCs w:val="24"/>
              </w:rPr>
              <w:t>самостоятельной</w:t>
            </w:r>
            <w:r w:rsidRPr="00486162">
              <w:rPr>
                <w:rFonts w:ascii="Times New Roman" w:hAnsi="Times New Roman" w:cs="Times New Roman"/>
                <w:color w:val="auto"/>
                <w:sz w:val="24"/>
                <w:szCs w:val="24"/>
              </w:rPr>
              <w:t xml:space="preserve"> речи.</w:t>
            </w:r>
          </w:p>
          <w:p w:rsidR="00886D49" w:rsidRPr="00486162" w:rsidRDefault="00886D49" w:rsidP="008C1EEF">
            <w:pPr>
              <w:spacing w:after="0" w:line="240" w:lineRule="auto"/>
              <w:ind w:firstLine="0"/>
              <w:jc w:val="left"/>
              <w:rPr>
                <w:rFonts w:ascii="Times New Roman" w:hAnsi="Times New Roman" w:cs="Times New Roman"/>
                <w:color w:val="auto"/>
                <w:sz w:val="24"/>
                <w:szCs w:val="24"/>
              </w:rPr>
            </w:pPr>
            <w:r w:rsidRPr="00486162">
              <w:rPr>
                <w:rFonts w:ascii="Times New Roman" w:hAnsi="Times New Roman" w:cs="Times New Roman"/>
                <w:color w:val="auto"/>
                <w:sz w:val="24"/>
                <w:szCs w:val="24"/>
              </w:rPr>
              <w:t>Проверять себя и самостоятельно оценивать свои достижения</w:t>
            </w:r>
            <w:r w:rsidR="00646D44" w:rsidRPr="00486162">
              <w:rPr>
                <w:rFonts w:ascii="Times New Roman" w:hAnsi="Times New Roman" w:cs="Times New Roman"/>
                <w:color w:val="auto"/>
                <w:sz w:val="24"/>
                <w:szCs w:val="24"/>
              </w:rPr>
              <w:t xml:space="preserve"> по заданному алгоритму.</w:t>
            </w:r>
          </w:p>
        </w:tc>
      </w:tr>
    </w:tbl>
    <w:p w:rsidR="00824962" w:rsidRPr="00486162" w:rsidRDefault="00824962" w:rsidP="00A94D90">
      <w:pPr>
        <w:pStyle w:val="21"/>
        <w:ind w:left="567" w:firstLine="0"/>
        <w:rPr>
          <w:rFonts w:ascii="Times New Roman" w:hAnsi="Times New Roman" w:cs="Times New Roman"/>
          <w:color w:val="auto"/>
          <w:sz w:val="24"/>
          <w:szCs w:val="24"/>
        </w:rPr>
        <w:sectPr w:rsidR="00824962" w:rsidRPr="00486162" w:rsidSect="00A94D90">
          <w:pgSz w:w="16838" w:h="11906" w:orient="landscape"/>
          <w:pgMar w:top="851" w:right="1134" w:bottom="1701" w:left="1134" w:header="709" w:footer="709" w:gutter="0"/>
          <w:cols w:space="708"/>
          <w:docGrid w:linePitch="360"/>
        </w:sectPr>
      </w:pPr>
    </w:p>
    <w:p w:rsidR="00F41725" w:rsidRPr="00486162" w:rsidRDefault="00F41725" w:rsidP="00F41725">
      <w:pPr>
        <w:spacing w:before="1" w:after="0" w:line="249" w:lineRule="auto"/>
        <w:ind w:right="114" w:firstLine="454"/>
        <w:rPr>
          <w:rFonts w:ascii="Times New Roman" w:eastAsia="Calibri" w:hAnsi="Times New Roman" w:cs="Times New Roman"/>
          <w:color w:val="auto"/>
          <w:sz w:val="24"/>
          <w:szCs w:val="24"/>
        </w:rPr>
      </w:pPr>
      <w:r w:rsidRPr="00486162">
        <w:rPr>
          <w:rFonts w:ascii="Times New Roman" w:eastAsia="Calibri" w:hAnsi="Times New Roman" w:cs="Times New Roman"/>
          <w:color w:val="auto"/>
          <w:sz w:val="24"/>
          <w:szCs w:val="24"/>
        </w:rPr>
        <w:lastRenderedPageBreak/>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особых образовательных потребностей и интересов обучающихся.</w:t>
      </w:r>
    </w:p>
    <w:p w:rsidR="00F41725" w:rsidRPr="00486162" w:rsidRDefault="00F41725" w:rsidP="00F41725">
      <w:pPr>
        <w:spacing w:before="1" w:after="0" w:line="249" w:lineRule="auto"/>
        <w:ind w:right="114" w:firstLine="567"/>
        <w:rPr>
          <w:rFonts w:ascii="Times New Roman" w:eastAsia="Calibri" w:hAnsi="Times New Roman" w:cs="Times New Roman"/>
          <w:color w:val="auto"/>
          <w:sz w:val="24"/>
          <w:szCs w:val="24"/>
        </w:rPr>
      </w:pPr>
      <w:r w:rsidRPr="00486162">
        <w:rPr>
          <w:rFonts w:ascii="Times New Roman" w:eastAsia="Calibri" w:hAnsi="Times New Roman" w:cs="Times New Roman"/>
          <w:color w:val="auto"/>
          <w:sz w:val="24"/>
          <w:szCs w:val="24"/>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содержаниекоторых соответствует законодательству об образовании.</w:t>
      </w:r>
    </w:p>
    <w:p w:rsidR="00F41725" w:rsidRPr="00486162" w:rsidRDefault="00F41725" w:rsidP="000C6010">
      <w:pPr>
        <w:pStyle w:val="1"/>
        <w:rPr>
          <w:color w:val="auto"/>
        </w:rPr>
      </w:pPr>
      <w:bookmarkStart w:id="48" w:name="_Toc131160140"/>
      <w:bookmarkStart w:id="49" w:name="_Toc141387032"/>
      <w:r w:rsidRPr="00486162">
        <w:rPr>
          <w:color w:val="auto"/>
        </w:rPr>
        <w:t>Особенности оценивания результатов обучения.</w:t>
      </w:r>
      <w:bookmarkEnd w:id="48"/>
      <w:bookmarkEnd w:id="49"/>
    </w:p>
    <w:p w:rsidR="00F41725" w:rsidRPr="00486162" w:rsidRDefault="00F41725" w:rsidP="00F41725">
      <w:pPr>
        <w:suppressAutoHyphens/>
        <w:spacing w:after="0" w:line="240" w:lineRule="auto"/>
        <w:rPr>
          <w:rFonts w:ascii="Times New Roman" w:hAnsi="Times New Roman" w:cs="Times New Roman"/>
          <w:b/>
          <w:color w:val="auto"/>
          <w:sz w:val="24"/>
          <w:szCs w:val="24"/>
        </w:rPr>
      </w:pPr>
    </w:p>
    <w:p w:rsidR="00F41725" w:rsidRPr="00486162" w:rsidRDefault="00F41725" w:rsidP="00F41725">
      <w:pPr>
        <w:shd w:val="clear" w:color="auto" w:fill="FFFFFF"/>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 xml:space="preserve">В контроле усвоения программы по предмету выделяется текущий (в течение года) и итоговый контроль. </w:t>
      </w:r>
    </w:p>
    <w:p w:rsidR="00F41725" w:rsidRPr="00486162" w:rsidRDefault="00F41725" w:rsidP="00F41725">
      <w:pPr>
        <w:suppressAutoHyphens/>
        <w:spacing w:after="0" w:line="240" w:lineRule="auto"/>
        <w:rPr>
          <w:rFonts w:ascii="Times New Roman" w:eastAsia="Calibri" w:hAnsi="Times New Roman" w:cs="Times New Roman"/>
          <w:color w:val="auto"/>
          <w:sz w:val="24"/>
          <w:szCs w:val="24"/>
        </w:rPr>
      </w:pPr>
      <w:r w:rsidRPr="00486162">
        <w:rPr>
          <w:rFonts w:ascii="Times New Roman" w:hAnsi="Times New Roman" w:cs="Times New Roman"/>
          <w:color w:val="auto"/>
          <w:sz w:val="24"/>
          <w:szCs w:val="24"/>
        </w:rPr>
        <w:t>Для контроля и оценки знаний и умений обучающихся используются фронтальная устная проверка, письменные работы, не требующие развернутого ответа с большой затратой времени, а также самостоятельн</w:t>
      </w:r>
      <w:r w:rsidR="008173C4" w:rsidRPr="00486162">
        <w:rPr>
          <w:rFonts w:ascii="Times New Roman" w:hAnsi="Times New Roman" w:cs="Times New Roman"/>
          <w:color w:val="auto"/>
          <w:sz w:val="24"/>
          <w:szCs w:val="24"/>
        </w:rPr>
        <w:t>ая</w:t>
      </w:r>
      <w:r w:rsidRPr="00486162">
        <w:rPr>
          <w:rFonts w:ascii="Times New Roman" w:hAnsi="Times New Roman" w:cs="Times New Roman"/>
          <w:color w:val="auto"/>
          <w:sz w:val="24"/>
          <w:szCs w:val="24"/>
        </w:rPr>
        <w:t xml:space="preserve"> работ</w:t>
      </w:r>
      <w:r w:rsidR="008173C4" w:rsidRPr="00486162">
        <w:rPr>
          <w:rFonts w:ascii="Times New Roman" w:hAnsi="Times New Roman" w:cs="Times New Roman"/>
          <w:color w:val="auto"/>
          <w:sz w:val="24"/>
          <w:szCs w:val="24"/>
        </w:rPr>
        <w:t>а с текстами учебника и дополнительного материала, иллюстративным материалом, участие в реализации проектных работ</w:t>
      </w:r>
      <w:r w:rsidRPr="00486162">
        <w:rPr>
          <w:rFonts w:ascii="Times New Roman" w:hAnsi="Times New Roman" w:cs="Times New Roman"/>
          <w:color w:val="auto"/>
          <w:sz w:val="24"/>
          <w:szCs w:val="24"/>
        </w:rPr>
        <w:t>.</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Cs/>
          <w:iCs/>
          <w:color w:val="auto"/>
          <w:sz w:val="24"/>
          <w:szCs w:val="24"/>
        </w:rPr>
        <w:t>Фронтальный опрос</w:t>
      </w:r>
      <w:r w:rsidRPr="00486162">
        <w:rPr>
          <w:rFonts w:ascii="Times New Roman" w:hAnsi="Times New Roman" w:cs="Times New Roman"/>
          <w:color w:val="auto"/>
          <w:sz w:val="24"/>
          <w:szCs w:val="24"/>
        </w:rPr>
        <w:t xml:space="preserve">проводится как беседа-полилог, в котором участвуют учащиеся всего класса. Педагогический работник подготавливает серию вопросов по конкретной теме курса, на которые учащиеся дают короткие </w:t>
      </w:r>
      <w:r w:rsidR="008173C4" w:rsidRPr="00486162">
        <w:rPr>
          <w:rFonts w:ascii="Times New Roman" w:hAnsi="Times New Roman" w:cs="Times New Roman"/>
          <w:color w:val="auto"/>
          <w:sz w:val="24"/>
          <w:szCs w:val="24"/>
        </w:rPr>
        <w:t xml:space="preserve">или развернутые </w:t>
      </w:r>
      <w:r w:rsidRPr="00486162">
        <w:rPr>
          <w:rFonts w:ascii="Times New Roman" w:hAnsi="Times New Roman" w:cs="Times New Roman"/>
          <w:color w:val="auto"/>
          <w:sz w:val="24"/>
          <w:szCs w:val="24"/>
        </w:rPr>
        <w:t>ответы.</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дети заполняют таблицы, рисуют или дополняют схемы, диаграммы, выбирают правильную дату.</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Критерии оценивания:</w:t>
      </w:r>
    </w:p>
    <w:p w:rsidR="00F41725" w:rsidRPr="00486162" w:rsidRDefault="00F41725" w:rsidP="00F41725">
      <w:pPr>
        <w:shd w:val="clear" w:color="auto" w:fill="FFFFFF"/>
        <w:suppressAutoHyphens/>
        <w:spacing w:after="0" w:line="240" w:lineRule="auto"/>
        <w:rPr>
          <w:rFonts w:ascii="Times New Roman" w:hAnsi="Times New Roman" w:cs="Times New Roman"/>
          <w:color w:val="auto"/>
          <w:sz w:val="24"/>
          <w:szCs w:val="24"/>
        </w:rPr>
      </w:pPr>
    </w:p>
    <w:p w:rsidR="00F41725" w:rsidRPr="00486162" w:rsidRDefault="00F41725" w:rsidP="00F41725">
      <w:pPr>
        <w:shd w:val="clear" w:color="auto" w:fill="FFFFFF"/>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
          <w:bCs/>
          <w:color w:val="auto"/>
          <w:sz w:val="24"/>
          <w:szCs w:val="24"/>
        </w:rPr>
        <w:t>Высокий уровень</w:t>
      </w:r>
      <w:r w:rsidRPr="00486162">
        <w:rPr>
          <w:rFonts w:ascii="Times New Roman" w:hAnsi="Times New Roman" w:cs="Times New Roman"/>
          <w:color w:val="auto"/>
          <w:sz w:val="24"/>
          <w:szCs w:val="24"/>
        </w:rPr>
        <w:t xml:space="preserve"> освоения программы определяется, если обучающийся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верные ответы на все поставленные вопросы с учетом специфики проявления речевого дефекта. </w:t>
      </w:r>
    </w:p>
    <w:p w:rsidR="00F41725" w:rsidRPr="00486162" w:rsidRDefault="00F41725" w:rsidP="00F41725">
      <w:pPr>
        <w:shd w:val="clear" w:color="auto" w:fill="FFFFFF"/>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Критерии оценивания:</w:t>
      </w:r>
    </w:p>
    <w:p w:rsidR="00F41725" w:rsidRPr="00486162" w:rsidRDefault="00F41725" w:rsidP="00F41725">
      <w:pPr>
        <w:shd w:val="clear" w:color="auto" w:fill="FFFFFF"/>
        <w:suppressAutoHyphens/>
        <w:spacing w:after="0" w:line="240" w:lineRule="auto"/>
        <w:rPr>
          <w:rFonts w:ascii="Times New Roman" w:hAnsi="Times New Roman" w:cs="Times New Roman"/>
          <w:color w:val="auto"/>
          <w:sz w:val="24"/>
          <w:szCs w:val="24"/>
        </w:rPr>
      </w:pPr>
    </w:p>
    <w:p w:rsidR="00F41725" w:rsidRPr="00486162" w:rsidRDefault="00F41725" w:rsidP="00F41725">
      <w:pPr>
        <w:suppressAutoHyphens/>
        <w:spacing w:after="0" w:line="240" w:lineRule="auto"/>
        <w:rPr>
          <w:rFonts w:ascii="Times New Roman" w:hAnsi="Times New Roman" w:cs="Times New Roman"/>
          <w:b/>
          <w:color w:val="auto"/>
          <w:sz w:val="24"/>
          <w:szCs w:val="24"/>
        </w:rPr>
      </w:pPr>
      <w:r w:rsidRPr="00486162">
        <w:rPr>
          <w:rFonts w:ascii="Times New Roman" w:hAnsi="Times New Roman" w:cs="Times New Roman"/>
          <w:b/>
          <w:color w:val="auto"/>
          <w:sz w:val="24"/>
          <w:szCs w:val="24"/>
        </w:rPr>
        <w:t>Устный опрос.</w:t>
      </w:r>
    </w:p>
    <w:p w:rsidR="00F41725" w:rsidRPr="00486162" w:rsidRDefault="00F41725" w:rsidP="00F41725">
      <w:pPr>
        <w:suppressAutoHyphens/>
        <w:spacing w:after="0" w:line="240" w:lineRule="auto"/>
        <w:rPr>
          <w:rFonts w:ascii="Times New Roman" w:hAnsi="Times New Roman" w:cs="Times New Roman"/>
          <w:b/>
          <w:color w:val="auto"/>
          <w:sz w:val="24"/>
          <w:szCs w:val="24"/>
        </w:rPr>
      </w:pP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
          <w:color w:val="auto"/>
          <w:sz w:val="24"/>
          <w:szCs w:val="24"/>
        </w:rPr>
        <w:t>Оценка «5»</w:t>
      </w:r>
      <w:r w:rsidRPr="00486162">
        <w:rPr>
          <w:rFonts w:ascii="Times New Roman" w:hAnsi="Times New Roman" w:cs="Times New Roman"/>
          <w:color w:val="auto"/>
          <w:sz w:val="24"/>
          <w:szCs w:val="24"/>
        </w:rPr>
        <w:t xml:space="preserve"> ставится обучающемуся, если он владеет теоретическим учебным материалом, не допускает фактических ошибок, дает полные ответы на все поставленные вопросы с учетом специфики проявления речевого дефекта. В речи допущено не более 2 специфических речевых ошибок.</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
          <w:color w:val="auto"/>
          <w:sz w:val="24"/>
          <w:szCs w:val="24"/>
        </w:rPr>
        <w:t>Оценка «4</w:t>
      </w:r>
      <w:r w:rsidRPr="00486162">
        <w:rPr>
          <w:rFonts w:ascii="Times New Roman" w:hAnsi="Times New Roman" w:cs="Times New Roman"/>
          <w:color w:val="auto"/>
          <w:sz w:val="24"/>
          <w:szCs w:val="24"/>
        </w:rPr>
        <w:t>»ставится обучающемуся, если его ответ в основном соответствует требованиям, установленным для оценки «5», но обучающийся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обучающийся легко исправляет сам при указании на них педагогическим работником. В речи допущено 3-4 специфических речевых ошибки.</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
          <w:color w:val="auto"/>
          <w:sz w:val="24"/>
          <w:szCs w:val="24"/>
        </w:rPr>
        <w:t>Оценка «3</w:t>
      </w:r>
      <w:r w:rsidRPr="00486162">
        <w:rPr>
          <w:rFonts w:ascii="Times New Roman" w:hAnsi="Times New Roman" w:cs="Times New Roman"/>
          <w:color w:val="auto"/>
          <w:sz w:val="24"/>
          <w:szCs w:val="24"/>
        </w:rPr>
        <w:t xml:space="preserve">»ставится обучающемуся, если он усвоил основное содержание </w:t>
      </w:r>
      <w:r w:rsidRPr="00486162">
        <w:rPr>
          <w:rFonts w:ascii="Times New Roman" w:hAnsi="Times New Roman" w:cs="Times New Roman"/>
          <w:color w:val="auto"/>
          <w:sz w:val="24"/>
          <w:szCs w:val="24"/>
        </w:rPr>
        <w:lastRenderedPageBreak/>
        <w:t>учебного материала</w:t>
      </w:r>
      <w:r w:rsidR="008173C4" w:rsidRPr="00486162">
        <w:rPr>
          <w:rFonts w:ascii="Times New Roman" w:hAnsi="Times New Roman" w:cs="Times New Roman"/>
          <w:color w:val="auto"/>
          <w:sz w:val="24"/>
          <w:szCs w:val="24"/>
        </w:rPr>
        <w:t>, нод</w:t>
      </w:r>
      <w:r w:rsidRPr="00486162">
        <w:rPr>
          <w:rFonts w:ascii="Times New Roman" w:hAnsi="Times New Roman" w:cs="Times New Roman"/>
          <w:color w:val="auto"/>
          <w:sz w:val="24"/>
          <w:szCs w:val="24"/>
        </w:rPr>
        <w:t xml:space="preserve">опускает фактические ошибки, </w:t>
      </w:r>
      <w:r w:rsidR="00523A7A" w:rsidRPr="00486162">
        <w:rPr>
          <w:rFonts w:ascii="Times New Roman" w:hAnsi="Times New Roman" w:cs="Times New Roman"/>
          <w:color w:val="auto"/>
          <w:sz w:val="24"/>
          <w:szCs w:val="24"/>
        </w:rPr>
        <w:t>м</w:t>
      </w:r>
      <w:r w:rsidRPr="00486162">
        <w:rPr>
          <w:rFonts w:ascii="Times New Roman" w:hAnsi="Times New Roman" w:cs="Times New Roman"/>
          <w:color w:val="auto"/>
          <w:sz w:val="24"/>
          <w:szCs w:val="24"/>
        </w:rPr>
        <w:t xml:space="preserve">ожет исправить </w:t>
      </w:r>
      <w:r w:rsidR="008173C4" w:rsidRPr="00486162">
        <w:rPr>
          <w:rFonts w:ascii="Times New Roman" w:hAnsi="Times New Roman" w:cs="Times New Roman"/>
          <w:color w:val="auto"/>
          <w:sz w:val="24"/>
          <w:szCs w:val="24"/>
        </w:rPr>
        <w:t>выявленные</w:t>
      </w:r>
      <w:r w:rsidRPr="00486162">
        <w:rPr>
          <w:rFonts w:ascii="Times New Roman" w:hAnsi="Times New Roman" w:cs="Times New Roman"/>
          <w:color w:val="auto"/>
          <w:sz w:val="24"/>
          <w:szCs w:val="24"/>
        </w:rPr>
        <w:t xml:space="preserve"> недочеты с помощью педагогического работника. В речи допущено 5-6 специфических речевых ошибок.</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b/>
          <w:color w:val="auto"/>
          <w:sz w:val="24"/>
          <w:szCs w:val="24"/>
        </w:rPr>
        <w:t xml:space="preserve">Оценка «2» </w:t>
      </w:r>
      <w:r w:rsidRPr="00486162">
        <w:rPr>
          <w:rFonts w:ascii="Times New Roman" w:hAnsi="Times New Roman" w:cs="Times New Roman"/>
          <w:color w:val="auto"/>
          <w:sz w:val="24"/>
          <w:szCs w:val="24"/>
        </w:rPr>
        <w:t>ставится обучающемуся, если он обнаруживает незнание большей части программного материала, не может ответить на вопросы даже с помощью педагогического работника (с учетом специфики проявления речевого дефекта), в речи допущено более 7 специфических речевых ошибок.</w:t>
      </w:r>
    </w:p>
    <w:p w:rsidR="00F41725" w:rsidRPr="00486162" w:rsidRDefault="00F41725" w:rsidP="00F41725">
      <w:pPr>
        <w:suppressAutoHyphens/>
        <w:spacing w:after="0" w:line="240" w:lineRule="auto"/>
        <w:rPr>
          <w:rFonts w:ascii="Times New Roman" w:hAnsi="Times New Roman" w:cs="Times New Roman"/>
          <w:b/>
          <w:color w:val="auto"/>
          <w:sz w:val="24"/>
          <w:szCs w:val="24"/>
        </w:rPr>
      </w:pPr>
    </w:p>
    <w:p w:rsidR="00F41725" w:rsidRPr="00486162" w:rsidRDefault="00F41725" w:rsidP="00F41725">
      <w:pPr>
        <w:suppressAutoHyphens/>
        <w:spacing w:after="0" w:line="240" w:lineRule="auto"/>
        <w:rPr>
          <w:rFonts w:ascii="Times New Roman" w:hAnsi="Times New Roman" w:cs="Times New Roman"/>
          <w:b/>
          <w:color w:val="auto"/>
          <w:sz w:val="24"/>
          <w:szCs w:val="24"/>
        </w:rPr>
      </w:pPr>
      <w:r w:rsidRPr="00486162">
        <w:rPr>
          <w:rFonts w:ascii="Times New Roman" w:hAnsi="Times New Roman" w:cs="Times New Roman"/>
          <w:b/>
          <w:color w:val="auto"/>
          <w:sz w:val="24"/>
          <w:szCs w:val="24"/>
        </w:rPr>
        <w:t>Оценка тестов, словарных диктантов.</w:t>
      </w:r>
    </w:p>
    <w:p w:rsidR="00F41725" w:rsidRPr="00486162" w:rsidRDefault="00F41725"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w:t>
      </w:r>
    </w:p>
    <w:p w:rsidR="00523A7A" w:rsidRPr="00486162" w:rsidRDefault="00523A7A" w:rsidP="00523A7A">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Критерий оценки тестовых заданий – количественный, количество ошибок для снижения оценки зависит от количества заданий в тесте. Необходимо учитывать, что предмет «Основы религиозных культур и светской этики»» не является точной областью знаний. При формулировке тестовых заданий необходимо избегать неоднозначных формулировок или субъективных суждений, способных привести к непониманию обучающимся задания и неверному ответу в связи с неточной или некорректной формулировкой.</w:t>
      </w:r>
    </w:p>
    <w:p w:rsidR="00523A7A" w:rsidRPr="00486162" w:rsidRDefault="00523A7A" w:rsidP="00523A7A">
      <w:pPr>
        <w:suppressAutoHyphens/>
        <w:spacing w:after="0" w:line="240" w:lineRule="auto"/>
        <w:rPr>
          <w:rFonts w:ascii="Times New Roman" w:hAnsi="Times New Roman" w:cs="Times New Roman"/>
          <w:color w:val="auto"/>
          <w:sz w:val="24"/>
          <w:szCs w:val="24"/>
        </w:rPr>
      </w:pPr>
    </w:p>
    <w:p w:rsidR="00F41725" w:rsidRPr="00486162" w:rsidRDefault="00F41725" w:rsidP="00F41725">
      <w:pPr>
        <w:suppressAutoHyphens/>
        <w:spacing w:after="0" w:line="240" w:lineRule="auto"/>
        <w:rPr>
          <w:rFonts w:ascii="Times New Roman" w:hAnsi="Times New Roman" w:cs="Times New Roman"/>
          <w:b/>
          <w:color w:val="auto"/>
          <w:sz w:val="24"/>
          <w:szCs w:val="24"/>
        </w:rPr>
      </w:pPr>
      <w:r w:rsidRPr="00486162">
        <w:rPr>
          <w:rFonts w:ascii="Times New Roman" w:hAnsi="Times New Roman" w:cs="Times New Roman"/>
          <w:b/>
          <w:color w:val="auto"/>
          <w:sz w:val="24"/>
          <w:szCs w:val="24"/>
        </w:rPr>
        <w:t>Ошибки, влияющие на снижение оценки:</w:t>
      </w:r>
    </w:p>
    <w:p w:rsidR="00F41725" w:rsidRPr="00486162" w:rsidRDefault="00F41725" w:rsidP="00F41725">
      <w:pPr>
        <w:pStyle w:val="a9"/>
        <w:widowControl w:val="0"/>
        <w:suppressAutoHyphens/>
        <w:spacing w:line="240" w:lineRule="auto"/>
        <w:ind w:left="0" w:firstLine="709"/>
        <w:jc w:val="both"/>
        <w:rPr>
          <w:caps w:val="0"/>
        </w:rPr>
      </w:pPr>
      <w:r w:rsidRPr="00486162">
        <w:rPr>
          <w:caps w:val="0"/>
        </w:rPr>
        <w:t>неправильное определение понятия, замена существенной характеристики понятия несущественной в пределах программного материала;</w:t>
      </w:r>
    </w:p>
    <w:p w:rsidR="00F41725" w:rsidRPr="00486162" w:rsidRDefault="00F41725" w:rsidP="00F41725">
      <w:pPr>
        <w:pStyle w:val="a9"/>
        <w:widowControl w:val="0"/>
        <w:suppressAutoHyphens/>
        <w:spacing w:line="240" w:lineRule="auto"/>
        <w:ind w:left="0" w:firstLine="709"/>
        <w:jc w:val="both"/>
        <w:rPr>
          <w:caps w:val="0"/>
        </w:rPr>
      </w:pPr>
      <w:r w:rsidRPr="00486162">
        <w:rPr>
          <w:caps w:val="0"/>
        </w:rPr>
        <w:t xml:space="preserve">нарушение последовательности в описании </w:t>
      </w:r>
      <w:r w:rsidR="008173C4" w:rsidRPr="00486162">
        <w:rPr>
          <w:caps w:val="0"/>
        </w:rPr>
        <w:t>понятий</w:t>
      </w:r>
      <w:r w:rsidRPr="00486162">
        <w:rPr>
          <w:caps w:val="0"/>
        </w:rPr>
        <w:t xml:space="preserve"> (</w:t>
      </w:r>
      <w:r w:rsidR="008173C4" w:rsidRPr="00486162">
        <w:rPr>
          <w:caps w:val="0"/>
        </w:rPr>
        <w:t>фактологии</w:t>
      </w:r>
      <w:r w:rsidRPr="00486162">
        <w:rPr>
          <w:caps w:val="0"/>
        </w:rPr>
        <w:t>) при использовании предложенной графической опоры или плана;</w:t>
      </w:r>
    </w:p>
    <w:p w:rsidR="00F41725" w:rsidRPr="00486162" w:rsidRDefault="00F41725" w:rsidP="00F41725">
      <w:pPr>
        <w:pStyle w:val="a9"/>
        <w:widowControl w:val="0"/>
        <w:suppressAutoHyphens/>
        <w:spacing w:line="240" w:lineRule="auto"/>
        <w:ind w:left="0" w:firstLine="709"/>
        <w:jc w:val="both"/>
        <w:rPr>
          <w:caps w:val="0"/>
        </w:rPr>
      </w:pPr>
      <w:r w:rsidRPr="00486162">
        <w:rPr>
          <w:caps w:val="0"/>
        </w:rPr>
        <w:t xml:space="preserve">ошибки в сравнении </w:t>
      </w:r>
      <w:r w:rsidR="008173C4" w:rsidRPr="00486162">
        <w:rPr>
          <w:caps w:val="0"/>
        </w:rPr>
        <w:t>понятий</w:t>
      </w:r>
      <w:r w:rsidRPr="00486162">
        <w:rPr>
          <w:caps w:val="0"/>
        </w:rPr>
        <w:t xml:space="preserve">, </w:t>
      </w:r>
      <w:r w:rsidR="00405CCE" w:rsidRPr="00486162">
        <w:rPr>
          <w:caps w:val="0"/>
        </w:rPr>
        <w:t xml:space="preserve">выделения их </w:t>
      </w:r>
      <w:r w:rsidRPr="00486162">
        <w:rPr>
          <w:caps w:val="0"/>
        </w:rPr>
        <w:t>существенны</w:t>
      </w:r>
      <w:r w:rsidR="00405CCE" w:rsidRPr="00486162">
        <w:rPr>
          <w:caps w:val="0"/>
        </w:rPr>
        <w:t>х</w:t>
      </w:r>
      <w:r w:rsidRPr="00486162">
        <w:rPr>
          <w:caps w:val="0"/>
        </w:rPr>
        <w:t xml:space="preserve"> признак</w:t>
      </w:r>
      <w:r w:rsidR="00405CCE" w:rsidRPr="00486162">
        <w:rPr>
          <w:caps w:val="0"/>
        </w:rPr>
        <w:t>ов</w:t>
      </w:r>
      <w:r w:rsidRPr="00486162">
        <w:rPr>
          <w:caps w:val="0"/>
        </w:rPr>
        <w:t>;</w:t>
      </w:r>
    </w:p>
    <w:p w:rsidR="00F41725" w:rsidRPr="00486162" w:rsidRDefault="00F41725" w:rsidP="00F41725">
      <w:pPr>
        <w:pStyle w:val="a9"/>
        <w:widowControl w:val="0"/>
        <w:suppressAutoHyphens/>
        <w:spacing w:line="240" w:lineRule="auto"/>
        <w:ind w:left="0" w:firstLine="709"/>
        <w:jc w:val="both"/>
      </w:pPr>
      <w:r w:rsidRPr="00486162">
        <w:rPr>
          <w:caps w:val="0"/>
        </w:rPr>
        <w:t>незнание фактического материала, неумение привести самостоятельные примеры, подтверждающие высказанное суждение</w:t>
      </w:r>
      <w:r w:rsidRPr="00486162">
        <w:t>.</w:t>
      </w:r>
    </w:p>
    <w:p w:rsidR="00523A7A" w:rsidRPr="00486162" w:rsidRDefault="00523A7A" w:rsidP="00405CCE">
      <w:pPr>
        <w:spacing w:before="1" w:after="0" w:line="249" w:lineRule="auto"/>
        <w:ind w:right="114" w:firstLine="567"/>
        <w:rPr>
          <w:rFonts w:ascii="Times New Roman" w:eastAsia="Calibri" w:hAnsi="Times New Roman" w:cs="Times New Roman"/>
          <w:b/>
          <w:bCs/>
          <w:color w:val="auto"/>
          <w:sz w:val="24"/>
          <w:szCs w:val="24"/>
        </w:rPr>
      </w:pPr>
    </w:p>
    <w:p w:rsidR="00405CCE" w:rsidRPr="00486162" w:rsidRDefault="00405CCE" w:rsidP="00405CCE">
      <w:pPr>
        <w:spacing w:before="1" w:after="0" w:line="249" w:lineRule="auto"/>
        <w:ind w:right="114" w:firstLine="567"/>
        <w:rPr>
          <w:rFonts w:ascii="Times New Roman" w:eastAsia="Calibri" w:hAnsi="Times New Roman" w:cs="Times New Roman"/>
          <w:b/>
          <w:bCs/>
          <w:color w:val="auto"/>
          <w:sz w:val="24"/>
          <w:szCs w:val="24"/>
        </w:rPr>
      </w:pPr>
      <w:r w:rsidRPr="00486162">
        <w:rPr>
          <w:rFonts w:ascii="Times New Roman" w:eastAsia="Calibri" w:hAnsi="Times New Roman" w:cs="Times New Roman"/>
          <w:b/>
          <w:bCs/>
          <w:color w:val="auto"/>
          <w:sz w:val="24"/>
          <w:szCs w:val="24"/>
        </w:rPr>
        <w:t>Ошибки не влияющие на снижение оценки:</w:t>
      </w:r>
    </w:p>
    <w:p w:rsidR="00405CCE" w:rsidRPr="00486162" w:rsidRDefault="00405CCE"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ошибки в воспроизведении звуко-слогового состава вновь вводимых слов, сложных для обучающихся с тяжелыми нарушениями речи;</w:t>
      </w:r>
    </w:p>
    <w:p w:rsidR="00405CCE" w:rsidRPr="00486162" w:rsidRDefault="00405CCE"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недостатки воспроизведения специфической религиозной лексики, имен собственных на начальных этапах их изучения;</w:t>
      </w:r>
    </w:p>
    <w:p w:rsidR="00405CCE" w:rsidRPr="00486162" w:rsidRDefault="00405CCE" w:rsidP="00F41725">
      <w:pPr>
        <w:suppressAutoHyphens/>
        <w:spacing w:after="0" w:line="240" w:lineRule="auto"/>
        <w:rPr>
          <w:rFonts w:ascii="Times New Roman" w:hAnsi="Times New Roman" w:cs="Times New Roman"/>
          <w:color w:val="auto"/>
          <w:sz w:val="24"/>
          <w:szCs w:val="24"/>
        </w:rPr>
      </w:pPr>
      <w:r w:rsidRPr="00486162">
        <w:rPr>
          <w:rFonts w:ascii="Times New Roman" w:hAnsi="Times New Roman" w:cs="Times New Roman"/>
          <w:color w:val="auto"/>
          <w:sz w:val="24"/>
          <w:szCs w:val="24"/>
        </w:rPr>
        <w:t>недостатки словоупотребления вновь вводимой лексики</w:t>
      </w:r>
      <w:r w:rsidR="00523A7A" w:rsidRPr="00486162">
        <w:rPr>
          <w:rFonts w:ascii="Times New Roman" w:hAnsi="Times New Roman" w:cs="Times New Roman"/>
          <w:color w:val="auto"/>
          <w:sz w:val="24"/>
          <w:szCs w:val="24"/>
        </w:rPr>
        <w:t>.</w:t>
      </w:r>
    </w:p>
    <w:p w:rsidR="00405CCE" w:rsidRPr="00486162" w:rsidRDefault="00405CCE" w:rsidP="00F41725">
      <w:pPr>
        <w:spacing w:before="1" w:after="0" w:line="249" w:lineRule="auto"/>
        <w:ind w:right="114" w:firstLine="567"/>
        <w:rPr>
          <w:rFonts w:ascii="Times New Roman" w:eastAsia="Calibri" w:hAnsi="Times New Roman" w:cs="Times New Roman"/>
          <w:color w:val="auto"/>
          <w:sz w:val="24"/>
          <w:szCs w:val="24"/>
        </w:rPr>
      </w:pPr>
    </w:p>
    <w:p w:rsidR="003E27FD" w:rsidRPr="00486162" w:rsidRDefault="003E27FD" w:rsidP="00A94D90">
      <w:pPr>
        <w:pStyle w:val="21"/>
        <w:ind w:left="567" w:firstLine="0"/>
        <w:rPr>
          <w:rFonts w:ascii="Times New Roman" w:hAnsi="Times New Roman" w:cs="Times New Roman"/>
          <w:color w:val="auto"/>
          <w:sz w:val="24"/>
          <w:szCs w:val="24"/>
        </w:rPr>
      </w:pPr>
    </w:p>
    <w:p w:rsidR="00911115" w:rsidRPr="00486162" w:rsidRDefault="00911115" w:rsidP="00911115">
      <w:pPr>
        <w:pStyle w:val="21"/>
        <w:rPr>
          <w:rFonts w:ascii="Times New Roman" w:hAnsi="Times New Roman" w:cs="Times New Roman"/>
          <w:color w:val="auto"/>
          <w:sz w:val="24"/>
          <w:szCs w:val="24"/>
        </w:rPr>
      </w:pPr>
    </w:p>
    <w:p w:rsidR="003E27FD" w:rsidRPr="00486162" w:rsidRDefault="003E27FD" w:rsidP="002F18E6">
      <w:pPr>
        <w:pStyle w:val="a7"/>
        <w:rPr>
          <w:rFonts w:ascii="Times New Roman" w:hAnsi="Times New Roman" w:cs="Times New Roman"/>
          <w:color w:val="auto"/>
          <w:sz w:val="24"/>
          <w:szCs w:val="24"/>
        </w:rPr>
      </w:pPr>
    </w:p>
    <w:p w:rsidR="00E15804" w:rsidRPr="00486162" w:rsidRDefault="00E15804" w:rsidP="003B7C60">
      <w:pPr>
        <w:rPr>
          <w:color w:val="auto"/>
        </w:rPr>
      </w:pPr>
    </w:p>
    <w:sectPr w:rsidR="00E15804" w:rsidRPr="00486162" w:rsidSect="003C0E7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2FE" w:rsidRDefault="004902FE" w:rsidP="002F18E6">
      <w:pPr>
        <w:spacing w:after="0" w:line="240" w:lineRule="auto"/>
      </w:pPr>
      <w:r>
        <w:separator/>
      </w:r>
    </w:p>
  </w:endnote>
  <w:endnote w:type="continuationSeparator" w:id="1">
    <w:p w:rsidR="004902FE" w:rsidRDefault="004902FE" w:rsidP="002F1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variable"/>
    <w:sig w:usb0="800002EF" w:usb1="1000000A" w:usb2="00000000" w:usb3="00000000" w:csb0="00000005" w:csb1="00000000"/>
  </w:font>
  <w:font w:name="Calibri Light">
    <w:panose1 w:val="020F0302020204030204"/>
    <w:charset w:val="00"/>
    <w:family w:val="swiss"/>
    <w:pitch w:val="variable"/>
    <w:sig w:usb0="E4002EFF" w:usb1="C000247B" w:usb2="00000009" w:usb3="00000000" w:csb0="000001FF"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Minion Pro">
    <w:altName w:val="Cambria Mat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2FE" w:rsidRDefault="004902FE" w:rsidP="002F18E6">
      <w:pPr>
        <w:spacing w:after="0" w:line="240" w:lineRule="auto"/>
      </w:pPr>
      <w:r>
        <w:separator/>
      </w:r>
    </w:p>
  </w:footnote>
  <w:footnote w:type="continuationSeparator" w:id="1">
    <w:p w:rsidR="004902FE" w:rsidRDefault="004902FE" w:rsidP="002F18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A9228F"/>
    <w:multiLevelType w:val="multilevel"/>
    <w:tmpl w:val="FF0AC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7"/>
  </w:num>
  <w:num w:numId="5">
    <w:abstractNumId w:val="5"/>
  </w:num>
  <w:num w:numId="6">
    <w:abstractNumId w:val="8"/>
  </w:num>
  <w:num w:numId="7">
    <w:abstractNumId w:val="2"/>
  </w:num>
  <w:num w:numId="8">
    <w:abstractNumId w:val="11"/>
  </w:num>
  <w:num w:numId="9">
    <w:abstractNumId w:val="4"/>
  </w:num>
  <w:num w:numId="10">
    <w:abstractNumId w:val="13"/>
  </w:num>
  <w:num w:numId="11">
    <w:abstractNumId w:val="12"/>
  </w:num>
  <w:num w:numId="12">
    <w:abstractNumId w:val="6"/>
  </w:num>
  <w:num w:numId="13">
    <w:abstractNumId w:val="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04FB0"/>
    <w:rsid w:val="00047206"/>
    <w:rsid w:val="000A0AB2"/>
    <w:rsid w:val="000C6010"/>
    <w:rsid w:val="000E33FA"/>
    <w:rsid w:val="00112678"/>
    <w:rsid w:val="0011281A"/>
    <w:rsid w:val="001B4BC3"/>
    <w:rsid w:val="001C0D7C"/>
    <w:rsid w:val="001E498F"/>
    <w:rsid w:val="001F7B61"/>
    <w:rsid w:val="0021472D"/>
    <w:rsid w:val="002564BE"/>
    <w:rsid w:val="002712FB"/>
    <w:rsid w:val="002F18E6"/>
    <w:rsid w:val="002F1E9F"/>
    <w:rsid w:val="00313814"/>
    <w:rsid w:val="00333559"/>
    <w:rsid w:val="0035225B"/>
    <w:rsid w:val="003A0C29"/>
    <w:rsid w:val="003B7C60"/>
    <w:rsid w:val="003C0E78"/>
    <w:rsid w:val="003E27FD"/>
    <w:rsid w:val="00405CCE"/>
    <w:rsid w:val="00415A71"/>
    <w:rsid w:val="00486162"/>
    <w:rsid w:val="004902FE"/>
    <w:rsid w:val="004E39D1"/>
    <w:rsid w:val="004F5A40"/>
    <w:rsid w:val="005117A4"/>
    <w:rsid w:val="00523A7A"/>
    <w:rsid w:val="00583613"/>
    <w:rsid w:val="005B1256"/>
    <w:rsid w:val="005E6B4F"/>
    <w:rsid w:val="005F6645"/>
    <w:rsid w:val="006078E2"/>
    <w:rsid w:val="006114BB"/>
    <w:rsid w:val="00646D44"/>
    <w:rsid w:val="00672E62"/>
    <w:rsid w:val="0068676C"/>
    <w:rsid w:val="006F091E"/>
    <w:rsid w:val="006F5751"/>
    <w:rsid w:val="00704FB0"/>
    <w:rsid w:val="00783A34"/>
    <w:rsid w:val="00793820"/>
    <w:rsid w:val="007A6F96"/>
    <w:rsid w:val="007B479C"/>
    <w:rsid w:val="007D6F43"/>
    <w:rsid w:val="007F4CE4"/>
    <w:rsid w:val="008173C4"/>
    <w:rsid w:val="00824962"/>
    <w:rsid w:val="00864F67"/>
    <w:rsid w:val="00886D49"/>
    <w:rsid w:val="008C1EEF"/>
    <w:rsid w:val="008C2067"/>
    <w:rsid w:val="00911115"/>
    <w:rsid w:val="00930C46"/>
    <w:rsid w:val="00942933"/>
    <w:rsid w:val="00960DA2"/>
    <w:rsid w:val="009C39F5"/>
    <w:rsid w:val="009F654A"/>
    <w:rsid w:val="00A17CA5"/>
    <w:rsid w:val="00A93F64"/>
    <w:rsid w:val="00A94D90"/>
    <w:rsid w:val="00A97664"/>
    <w:rsid w:val="00B476AE"/>
    <w:rsid w:val="00B64943"/>
    <w:rsid w:val="00B65AA2"/>
    <w:rsid w:val="00B66E75"/>
    <w:rsid w:val="00B82F22"/>
    <w:rsid w:val="00B96834"/>
    <w:rsid w:val="00C11278"/>
    <w:rsid w:val="00C16D6E"/>
    <w:rsid w:val="00C325D5"/>
    <w:rsid w:val="00C93BC5"/>
    <w:rsid w:val="00D512AC"/>
    <w:rsid w:val="00D95BC3"/>
    <w:rsid w:val="00E15804"/>
    <w:rsid w:val="00E27A1A"/>
    <w:rsid w:val="00E7733A"/>
    <w:rsid w:val="00E93532"/>
    <w:rsid w:val="00E93BBD"/>
    <w:rsid w:val="00EC6C61"/>
    <w:rsid w:val="00ED7369"/>
    <w:rsid w:val="00F41725"/>
    <w:rsid w:val="00F80C50"/>
    <w:rsid w:val="00F93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814"/>
    <w:pPr>
      <w:widowControl w:val="0"/>
      <w:autoSpaceDE w:val="0"/>
      <w:autoSpaceDN w:val="0"/>
      <w:adjustRightInd w:val="0"/>
      <w:spacing w:line="288" w:lineRule="auto"/>
      <w:ind w:firstLine="709"/>
      <w:jc w:val="both"/>
      <w:textAlignment w:val="center"/>
    </w:pPr>
    <w:rPr>
      <w:rFonts w:ascii="SchoolBookSanPin" w:eastAsia="Times New Roman" w:hAnsi="SchoolBookSanPin" w:cs="SchoolBookSanPin"/>
      <w:color w:val="000000"/>
      <w:sz w:val="28"/>
      <w:szCs w:val="28"/>
      <w:lang w:eastAsia="ru-RU"/>
    </w:rPr>
  </w:style>
  <w:style w:type="paragraph" w:styleId="1">
    <w:name w:val="heading 1"/>
    <w:basedOn w:val="a"/>
    <w:next w:val="a"/>
    <w:link w:val="10"/>
    <w:uiPriority w:val="9"/>
    <w:qFormat/>
    <w:rsid w:val="003B7C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C60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C60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7C60"/>
    <w:rPr>
      <w:rFonts w:asciiTheme="majorHAnsi" w:eastAsiaTheme="majorEastAsia" w:hAnsiTheme="majorHAnsi" w:cstheme="majorBidi"/>
      <w:color w:val="2F5496" w:themeColor="accent1" w:themeShade="BF"/>
      <w:sz w:val="32"/>
      <w:szCs w:val="32"/>
      <w:lang w:eastAsia="ru-RU"/>
    </w:rPr>
  </w:style>
  <w:style w:type="paragraph" w:styleId="a3">
    <w:name w:val="TOC Heading"/>
    <w:basedOn w:val="1"/>
    <w:next w:val="a"/>
    <w:uiPriority w:val="39"/>
    <w:unhideWhenUsed/>
    <w:qFormat/>
    <w:rsid w:val="003B7C60"/>
    <w:pPr>
      <w:widowControl/>
      <w:autoSpaceDE/>
      <w:autoSpaceDN/>
      <w:adjustRightInd/>
      <w:spacing w:line="259" w:lineRule="auto"/>
      <w:ind w:firstLine="0"/>
      <w:jc w:val="left"/>
      <w:textAlignment w:val="auto"/>
      <w:outlineLvl w:val="9"/>
    </w:pPr>
    <w:rPr>
      <w:rFonts w:ascii="Calibri Light" w:eastAsia="Times New Roman" w:hAnsi="Calibri Light" w:cs="Times New Roman"/>
      <w:color w:val="2F5496"/>
    </w:rPr>
  </w:style>
  <w:style w:type="paragraph" w:styleId="11">
    <w:name w:val="toc 1"/>
    <w:basedOn w:val="a"/>
    <w:next w:val="a"/>
    <w:autoRedefine/>
    <w:uiPriority w:val="39"/>
    <w:unhideWhenUsed/>
    <w:rsid w:val="003B7C60"/>
    <w:pPr>
      <w:tabs>
        <w:tab w:val="right" w:leader="dot" w:pos="9345"/>
      </w:tabs>
      <w:spacing w:before="40" w:after="40" w:line="240" w:lineRule="auto"/>
      <w:ind w:left="284" w:firstLine="0"/>
    </w:pPr>
  </w:style>
  <w:style w:type="character" w:styleId="a4">
    <w:name w:val="Hyperlink"/>
    <w:uiPriority w:val="99"/>
    <w:unhideWhenUsed/>
    <w:rsid w:val="003B7C60"/>
    <w:rPr>
      <w:color w:val="0563C1"/>
      <w:u w:val="single"/>
    </w:rPr>
  </w:style>
  <w:style w:type="paragraph" w:styleId="a5">
    <w:name w:val="Body Text"/>
    <w:basedOn w:val="a"/>
    <w:link w:val="a6"/>
    <w:uiPriority w:val="1"/>
    <w:qFormat/>
    <w:rsid w:val="003B7C60"/>
    <w:pPr>
      <w:adjustRightInd/>
      <w:spacing w:after="0" w:line="240" w:lineRule="auto"/>
      <w:ind w:left="156" w:right="154" w:firstLine="226"/>
      <w:textAlignment w:val="auto"/>
    </w:pPr>
    <w:rPr>
      <w:rFonts w:ascii="Times New Roman" w:hAnsi="Times New Roman" w:cs="Times New Roman"/>
      <w:color w:val="auto"/>
      <w:sz w:val="20"/>
      <w:szCs w:val="20"/>
      <w:lang w:eastAsia="en-US"/>
    </w:rPr>
  </w:style>
  <w:style w:type="character" w:customStyle="1" w:styleId="a6">
    <w:name w:val="Основной текст Знак"/>
    <w:basedOn w:val="a0"/>
    <w:link w:val="a5"/>
    <w:uiPriority w:val="1"/>
    <w:rsid w:val="003B7C60"/>
    <w:rPr>
      <w:rFonts w:ascii="Times New Roman" w:eastAsia="Times New Roman" w:hAnsi="Times New Roman" w:cs="Times New Roman"/>
      <w:sz w:val="20"/>
      <w:szCs w:val="20"/>
    </w:rPr>
  </w:style>
  <w:style w:type="paragraph" w:customStyle="1" w:styleId="a7">
    <w:name w:val="Основной (Основной Текст)"/>
    <w:basedOn w:val="a"/>
    <w:uiPriority w:val="99"/>
    <w:rsid w:val="003B7C60"/>
    <w:pPr>
      <w:spacing w:after="0" w:line="238" w:lineRule="atLeast"/>
      <w:ind w:firstLine="227"/>
    </w:pPr>
    <w:rPr>
      <w:sz w:val="20"/>
      <w:szCs w:val="20"/>
    </w:rPr>
  </w:style>
  <w:style w:type="character" w:customStyle="1" w:styleId="a8">
    <w:name w:val="Курсив (Выделения)"/>
    <w:uiPriority w:val="99"/>
    <w:rsid w:val="002F18E6"/>
    <w:rPr>
      <w:i/>
    </w:rPr>
  </w:style>
  <w:style w:type="paragraph" w:styleId="a9">
    <w:name w:val="List Paragraph"/>
    <w:basedOn w:val="a"/>
    <w:link w:val="aa"/>
    <w:uiPriority w:val="34"/>
    <w:qFormat/>
    <w:rsid w:val="000E33FA"/>
    <w:pPr>
      <w:widowControl/>
      <w:autoSpaceDE/>
      <w:autoSpaceDN/>
      <w:adjustRightInd/>
      <w:spacing w:after="0" w:line="360" w:lineRule="auto"/>
      <w:ind w:left="720" w:firstLine="0"/>
      <w:contextualSpacing/>
      <w:jc w:val="left"/>
      <w:textAlignment w:val="auto"/>
    </w:pPr>
    <w:rPr>
      <w:rFonts w:ascii="Times New Roman" w:hAnsi="Times New Roman" w:cs="Times New Roman"/>
      <w:caps/>
      <w:color w:val="auto"/>
      <w:sz w:val="24"/>
      <w:szCs w:val="24"/>
    </w:rPr>
  </w:style>
  <w:style w:type="character" w:customStyle="1" w:styleId="aa">
    <w:name w:val="Абзац списка Знак"/>
    <w:link w:val="a9"/>
    <w:uiPriority w:val="34"/>
    <w:qFormat/>
    <w:locked/>
    <w:rsid w:val="000E33FA"/>
    <w:rPr>
      <w:rFonts w:ascii="Times New Roman" w:eastAsia="Times New Roman" w:hAnsi="Times New Roman" w:cs="Times New Roman"/>
      <w:caps/>
      <w:sz w:val="24"/>
      <w:szCs w:val="24"/>
      <w:lang w:eastAsia="ru-RU"/>
    </w:rPr>
  </w:style>
  <w:style w:type="paragraph" w:styleId="ab">
    <w:name w:val="Title"/>
    <w:basedOn w:val="a"/>
    <w:next w:val="a"/>
    <w:link w:val="ac"/>
    <w:uiPriority w:val="10"/>
    <w:qFormat/>
    <w:rsid w:val="00B65AA2"/>
    <w:pPr>
      <w:spacing w:before="240" w:after="60"/>
      <w:jc w:val="center"/>
      <w:outlineLvl w:val="0"/>
    </w:pPr>
    <w:rPr>
      <w:rFonts w:ascii="Calibri Light" w:hAnsi="Calibri Light" w:cs="Times New Roman"/>
      <w:b/>
      <w:bCs/>
      <w:kern w:val="28"/>
      <w:sz w:val="32"/>
      <w:szCs w:val="32"/>
    </w:rPr>
  </w:style>
  <w:style w:type="character" w:customStyle="1" w:styleId="ac">
    <w:name w:val="Название Знак"/>
    <w:basedOn w:val="a0"/>
    <w:link w:val="ab"/>
    <w:uiPriority w:val="10"/>
    <w:rsid w:val="00B65AA2"/>
    <w:rPr>
      <w:rFonts w:ascii="Calibri Light" w:eastAsia="Times New Roman" w:hAnsi="Calibri Light" w:cs="Times New Roman"/>
      <w:b/>
      <w:bCs/>
      <w:color w:val="000000"/>
      <w:kern w:val="28"/>
      <w:sz w:val="32"/>
      <w:szCs w:val="32"/>
      <w:lang w:eastAsia="ru-RU"/>
    </w:rPr>
  </w:style>
  <w:style w:type="paragraph" w:customStyle="1" w:styleId="h3">
    <w:name w:val="h3"/>
    <w:basedOn w:val="a"/>
    <w:uiPriority w:val="99"/>
    <w:rsid w:val="003E27FD"/>
    <w:pPr>
      <w:keepNext/>
      <w:suppressAutoHyphens/>
      <w:spacing w:before="164" w:after="74" w:line="238" w:lineRule="atLeast"/>
      <w:ind w:firstLine="0"/>
      <w:jc w:val="left"/>
    </w:pPr>
    <w:rPr>
      <w:rFonts w:ascii="PragmaticaSanPin-Bold" w:hAnsi="PragmaticaSanPin-Bold" w:cs="PragmaticaSanPin-Bold"/>
      <w:b/>
      <w:bCs/>
      <w:sz w:val="22"/>
      <w:szCs w:val="22"/>
    </w:rPr>
  </w:style>
  <w:style w:type="paragraph" w:customStyle="1" w:styleId="21">
    <w:name w:val="Список 2 (Основной Текст)"/>
    <w:basedOn w:val="a7"/>
    <w:uiPriority w:val="99"/>
    <w:rsid w:val="003E27FD"/>
    <w:pPr>
      <w:tabs>
        <w:tab w:val="left" w:pos="227"/>
      </w:tabs>
      <w:ind w:left="227" w:hanging="227"/>
    </w:pPr>
  </w:style>
  <w:style w:type="paragraph" w:customStyle="1" w:styleId="h4">
    <w:name w:val="h4"/>
    <w:basedOn w:val="a"/>
    <w:uiPriority w:val="99"/>
    <w:rsid w:val="003E27FD"/>
    <w:pPr>
      <w:spacing w:before="181" w:after="57" w:line="238" w:lineRule="atLeast"/>
      <w:ind w:firstLine="0"/>
    </w:pPr>
    <w:rPr>
      <w:rFonts w:ascii="OfficinaSansMediumITC-Regular" w:hAnsi="OfficinaSansMediumITC-Regular" w:cs="OfficinaSansMediumITC-Regular"/>
      <w:sz w:val="20"/>
      <w:szCs w:val="20"/>
    </w:rPr>
  </w:style>
  <w:style w:type="paragraph" w:customStyle="1" w:styleId="ad">
    <w:name w:val="Таблица Влево (Таблицы)"/>
    <w:basedOn w:val="a"/>
    <w:uiPriority w:val="99"/>
    <w:rsid w:val="00A94D90"/>
    <w:pPr>
      <w:spacing w:after="0" w:line="200" w:lineRule="atLeast"/>
      <w:ind w:firstLine="0"/>
      <w:jc w:val="left"/>
    </w:pPr>
    <w:rPr>
      <w:sz w:val="18"/>
      <w:szCs w:val="18"/>
    </w:rPr>
  </w:style>
  <w:style w:type="paragraph" w:customStyle="1" w:styleId="ae">
    <w:name w:val="Таблица Головка (Таблицы)"/>
    <w:basedOn w:val="ad"/>
    <w:uiPriority w:val="99"/>
    <w:rsid w:val="00A94D90"/>
    <w:pPr>
      <w:suppressAutoHyphens/>
      <w:jc w:val="center"/>
    </w:pPr>
    <w:rPr>
      <w:rFonts w:ascii="SchoolBookSanPin-Bold" w:hAnsi="SchoolBookSanPin-Bold" w:cs="SchoolBookSanPin-Bold"/>
      <w:b/>
      <w:bCs/>
    </w:rPr>
  </w:style>
  <w:style w:type="paragraph" w:customStyle="1" w:styleId="NoParagraphStyle">
    <w:name w:val="[No Paragraph Style]"/>
    <w:rsid w:val="005E6B4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character" w:customStyle="1" w:styleId="af">
    <w:name w:val="Полужирный (Выделения)"/>
    <w:uiPriority w:val="99"/>
    <w:rsid w:val="00824962"/>
    <w:rPr>
      <w:b/>
    </w:rPr>
  </w:style>
  <w:style w:type="character" w:customStyle="1" w:styleId="20">
    <w:name w:val="Заголовок 2 Знак"/>
    <w:basedOn w:val="a0"/>
    <w:link w:val="2"/>
    <w:uiPriority w:val="9"/>
    <w:rsid w:val="000C6010"/>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rsid w:val="000C6010"/>
    <w:rPr>
      <w:rFonts w:asciiTheme="majorHAnsi" w:eastAsiaTheme="majorEastAsia" w:hAnsiTheme="majorHAnsi" w:cstheme="majorBidi"/>
      <w:color w:val="1F3763" w:themeColor="accent1" w:themeShade="7F"/>
      <w:sz w:val="24"/>
      <w:szCs w:val="24"/>
      <w:lang w:eastAsia="ru-RU"/>
    </w:rPr>
  </w:style>
  <w:style w:type="paragraph" w:styleId="22">
    <w:name w:val="toc 2"/>
    <w:basedOn w:val="a"/>
    <w:next w:val="a"/>
    <w:autoRedefine/>
    <w:uiPriority w:val="39"/>
    <w:unhideWhenUsed/>
    <w:rsid w:val="000C6010"/>
    <w:pPr>
      <w:spacing w:after="100"/>
      <w:ind w:left="280"/>
    </w:pPr>
  </w:style>
  <w:style w:type="paragraph" w:styleId="31">
    <w:name w:val="toc 3"/>
    <w:basedOn w:val="a"/>
    <w:next w:val="a"/>
    <w:autoRedefine/>
    <w:uiPriority w:val="39"/>
    <w:unhideWhenUsed/>
    <w:rsid w:val="000C6010"/>
    <w:pPr>
      <w:spacing w:after="100"/>
      <w:ind w:left="560"/>
    </w:pPr>
  </w:style>
  <w:style w:type="paragraph" w:styleId="af0">
    <w:name w:val="Balloon Text"/>
    <w:basedOn w:val="a"/>
    <w:link w:val="af1"/>
    <w:uiPriority w:val="99"/>
    <w:semiHidden/>
    <w:unhideWhenUsed/>
    <w:rsid w:val="00942933"/>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42933"/>
    <w:rPr>
      <w:rFonts w:ascii="Tahoma" w:eastAsia="Times New Roman" w:hAnsi="Tahoma" w:cs="Tahoma"/>
      <w:color w:val="000000"/>
      <w:sz w:val="16"/>
      <w:szCs w:val="16"/>
      <w:lang w:eastAsia="ru-RU"/>
    </w:rPr>
  </w:style>
  <w:style w:type="character" w:customStyle="1" w:styleId="Heading1Char">
    <w:name w:val="Heading 1 Char"/>
    <w:basedOn w:val="a0"/>
    <w:link w:val="Heading1"/>
    <w:uiPriority w:val="9"/>
    <w:rsid w:val="00942933"/>
    <w:rPr>
      <w:rFonts w:ascii="Arial" w:eastAsia="Arial" w:hAnsi="Arial" w:cs="Arial"/>
      <w:sz w:val="40"/>
      <w:szCs w:val="40"/>
    </w:rPr>
  </w:style>
  <w:style w:type="character" w:customStyle="1" w:styleId="Heading2Char">
    <w:name w:val="Heading 2 Char"/>
    <w:basedOn w:val="a0"/>
    <w:link w:val="Heading2"/>
    <w:uiPriority w:val="9"/>
    <w:rsid w:val="00942933"/>
    <w:rPr>
      <w:rFonts w:ascii="Arial" w:eastAsia="Arial" w:hAnsi="Arial" w:cs="Arial"/>
      <w:sz w:val="34"/>
    </w:rPr>
  </w:style>
  <w:style w:type="paragraph" w:customStyle="1" w:styleId="Heading1">
    <w:name w:val="Heading 1"/>
    <w:basedOn w:val="a"/>
    <w:link w:val="Heading1Char"/>
    <w:uiPriority w:val="9"/>
    <w:qFormat/>
    <w:rsid w:val="00942933"/>
    <w:pPr>
      <w:autoSpaceDE/>
      <w:autoSpaceDN/>
      <w:adjustRightInd/>
      <w:spacing w:after="0" w:line="240" w:lineRule="auto"/>
      <w:ind w:left="2876" w:right="3358" w:firstLine="0"/>
      <w:jc w:val="center"/>
      <w:textAlignment w:val="auto"/>
      <w:outlineLvl w:val="0"/>
    </w:pPr>
    <w:rPr>
      <w:rFonts w:ascii="Arial" w:eastAsia="Arial" w:hAnsi="Arial" w:cs="Arial"/>
      <w:color w:val="auto"/>
      <w:sz w:val="40"/>
      <w:szCs w:val="40"/>
      <w:lang w:eastAsia="en-US"/>
    </w:rPr>
  </w:style>
  <w:style w:type="paragraph" w:customStyle="1" w:styleId="Heading2">
    <w:name w:val="Heading 2"/>
    <w:basedOn w:val="a"/>
    <w:link w:val="Heading2Char"/>
    <w:uiPriority w:val="9"/>
    <w:unhideWhenUsed/>
    <w:qFormat/>
    <w:rsid w:val="00942933"/>
    <w:pPr>
      <w:autoSpaceDE/>
      <w:autoSpaceDN/>
      <w:adjustRightInd/>
      <w:spacing w:after="0" w:line="240" w:lineRule="auto"/>
      <w:ind w:left="921" w:firstLine="0"/>
      <w:jc w:val="center"/>
      <w:textAlignment w:val="auto"/>
      <w:outlineLvl w:val="1"/>
    </w:pPr>
    <w:rPr>
      <w:rFonts w:ascii="Arial" w:eastAsia="Arial" w:hAnsi="Arial" w:cs="Arial"/>
      <w:color w:val="auto"/>
      <w:sz w:val="34"/>
      <w:szCs w:val="22"/>
      <w:lang w:eastAsia="en-US"/>
    </w:rPr>
  </w:style>
  <w:style w:type="paragraph" w:styleId="af2">
    <w:name w:val="No Spacing"/>
    <w:uiPriority w:val="1"/>
    <w:qFormat/>
    <w:rsid w:val="00942933"/>
    <w:pPr>
      <w:widowControl w:val="0"/>
      <w:autoSpaceDE w:val="0"/>
      <w:autoSpaceDN w:val="0"/>
      <w:adjustRightInd w:val="0"/>
      <w:spacing w:after="0" w:line="240" w:lineRule="auto"/>
      <w:ind w:firstLine="709"/>
      <w:jc w:val="both"/>
      <w:textAlignment w:val="center"/>
    </w:pPr>
    <w:rPr>
      <w:rFonts w:ascii="SchoolBookSanPin" w:eastAsia="Times New Roman" w:hAnsi="SchoolBookSanPin" w:cs="SchoolBookSanPi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D9918-F441-446C-9CE7-80DCDD9D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72</Pages>
  <Words>23537</Words>
  <Characters>134167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ZAV01</cp:lastModifiedBy>
  <cp:revision>5</cp:revision>
  <dcterms:created xsi:type="dcterms:W3CDTF">2023-08-24T12:40:00Z</dcterms:created>
  <dcterms:modified xsi:type="dcterms:W3CDTF">2023-09-21T08:33:00Z</dcterms:modified>
</cp:coreProperties>
</file>