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36" w:rsidRPr="00BA09A8" w:rsidRDefault="00853436" w:rsidP="00853436">
      <w:pPr>
        <w:rPr>
          <w:rFonts w:eastAsia="Calibri"/>
          <w:sz w:val="28"/>
          <w:szCs w:val="28"/>
          <w:lang w:eastAsia="en-US"/>
        </w:rPr>
      </w:pPr>
    </w:p>
    <w:p w:rsidR="00BC6EAE" w:rsidRDefault="00BC6EAE" w:rsidP="00BC6EAE">
      <w:pPr>
        <w:spacing w:line="408" w:lineRule="auto"/>
        <w:ind w:left="120"/>
        <w:jc w:val="center"/>
      </w:pPr>
      <w:bookmarkStart w:id="0" w:name="_Toc484510812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BC6EAE" w:rsidRDefault="00BC6EAE" w:rsidP="00BC6EAE">
      <w:pPr>
        <w:spacing w:line="408" w:lineRule="auto"/>
        <w:ind w:left="120"/>
        <w:jc w:val="center"/>
      </w:pPr>
      <w:bookmarkStart w:id="1" w:name="84b34cd1-8907-4be2-9654-5e4d7c979c34"/>
      <w:r>
        <w:rPr>
          <w:b/>
          <w:color w:val="000000"/>
          <w:sz w:val="28"/>
        </w:rPr>
        <w:t>МИНИСТЕРСТВО ОБРАЗОВАНИЯ КИРОВСКОЙ ОБЛАСТИ</w:t>
      </w:r>
      <w:bookmarkEnd w:id="1"/>
      <w:r>
        <w:rPr>
          <w:b/>
          <w:color w:val="000000"/>
          <w:sz w:val="28"/>
        </w:rPr>
        <w:t xml:space="preserve"> </w:t>
      </w:r>
    </w:p>
    <w:p w:rsidR="00BC6EAE" w:rsidRDefault="00BC6EAE" w:rsidP="00BC6EAE">
      <w:pPr>
        <w:spacing w:line="408" w:lineRule="auto"/>
        <w:ind w:left="120"/>
        <w:jc w:val="center"/>
      </w:pPr>
    </w:p>
    <w:p w:rsidR="00BC6EAE" w:rsidRDefault="00BC6EAE" w:rsidP="00BC6EAE">
      <w:pPr>
        <w:spacing w:line="408" w:lineRule="auto"/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КОГОБУ ШИ ОВЗ № 1 г. Нолинска</w:t>
      </w:r>
    </w:p>
    <w:p w:rsidR="00BC6EAE" w:rsidRDefault="00BC6EAE" w:rsidP="00BC6EAE">
      <w:pPr>
        <w:ind w:left="120"/>
      </w:pPr>
    </w:p>
    <w:p w:rsidR="00BC6EAE" w:rsidRDefault="00BC6EAE" w:rsidP="00BC6EAE">
      <w:pPr>
        <w:ind w:left="120"/>
      </w:pPr>
    </w:p>
    <w:p w:rsidR="00BC6EAE" w:rsidRDefault="00BC6EAE" w:rsidP="00BC6EAE">
      <w:pPr>
        <w:ind w:left="120"/>
      </w:pPr>
    </w:p>
    <w:p w:rsidR="00BC6EAE" w:rsidRDefault="00BC6EAE" w:rsidP="00BC6EAE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C6EAE" w:rsidTr="00BC6EAE">
        <w:tc>
          <w:tcPr>
            <w:tcW w:w="3114" w:type="dxa"/>
          </w:tcPr>
          <w:p w:rsidR="00BC6EAE" w:rsidRDefault="00BC6EAE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BC6EAE" w:rsidRDefault="00BC6EA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метод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ческого объединения</w:t>
            </w:r>
          </w:p>
          <w:p w:rsidR="00BC6EAE" w:rsidRDefault="00BC6EAE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BC6EAE" w:rsidRDefault="00BC6EAE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Кутергина</w:t>
            </w:r>
            <w:proofErr w:type="spellEnd"/>
            <w:r>
              <w:rPr>
                <w:color w:val="000000"/>
              </w:rPr>
              <w:t xml:space="preserve"> С.П.</w:t>
            </w:r>
          </w:p>
          <w:p w:rsidR="00BC6EAE" w:rsidRDefault="00BC6EAE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 от «28» 08.   2024 г.</w:t>
            </w:r>
          </w:p>
          <w:p w:rsidR="00BC6EAE" w:rsidRDefault="00BC6EAE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BC6EAE" w:rsidRDefault="00BC6EA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BC6EAE" w:rsidRDefault="00BC6EA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C6EAE" w:rsidRDefault="00BC6EAE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BC6EAE" w:rsidRDefault="00BC6EAE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Ворошилова Н.А.</w:t>
            </w:r>
          </w:p>
          <w:p w:rsidR="00BC6EAE" w:rsidRDefault="00BC6EAE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педсовета №1 от «29» 08.   2024 г.</w:t>
            </w:r>
          </w:p>
          <w:p w:rsidR="00BC6EAE" w:rsidRDefault="00BC6EAE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BC6EAE" w:rsidRDefault="00BC6EA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C6EAE" w:rsidRDefault="00BC6EAE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BC6EAE" w:rsidRDefault="00BC6EAE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BC6EAE" w:rsidRDefault="00BC6EAE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Буланова Т.Н.</w:t>
            </w:r>
          </w:p>
          <w:p w:rsidR="00BC6EAE" w:rsidRDefault="00BC6EAE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Утверждено</w:t>
            </w:r>
          </w:p>
          <w:p w:rsidR="00BC6EAE" w:rsidRDefault="00BC6EAE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№27-1о/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 xml:space="preserve">                от «29» 08.   2024 г.</w:t>
            </w:r>
          </w:p>
          <w:p w:rsidR="00BC6EAE" w:rsidRDefault="00BC6EAE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BC6EAE" w:rsidRDefault="00BC6EAE" w:rsidP="00BC6EAE">
      <w:pPr>
        <w:ind w:left="120"/>
        <w:rPr>
          <w:rFonts w:asciiTheme="minorHAnsi" w:hAnsiTheme="minorHAnsi" w:cstheme="minorBidi"/>
          <w:sz w:val="22"/>
          <w:szCs w:val="22"/>
          <w:lang w:eastAsia="en-US"/>
        </w:rPr>
      </w:pPr>
    </w:p>
    <w:p w:rsidR="00BC6EAE" w:rsidRDefault="00BC6EAE" w:rsidP="00BC6EAE">
      <w:pPr>
        <w:ind w:left="120"/>
      </w:pPr>
    </w:p>
    <w:p w:rsidR="00BC6EAE" w:rsidRDefault="00BC6EAE" w:rsidP="00BC6EAE">
      <w:pPr>
        <w:ind w:left="120"/>
      </w:pPr>
    </w:p>
    <w:p w:rsidR="00BC6EAE" w:rsidRDefault="00BC6EAE" w:rsidP="00BC6EAE">
      <w:pPr>
        <w:ind w:left="120"/>
      </w:pPr>
    </w:p>
    <w:p w:rsidR="00BC6EAE" w:rsidRDefault="00BC6EAE" w:rsidP="00BC6EAE">
      <w:pPr>
        <w:ind w:left="120"/>
      </w:pPr>
    </w:p>
    <w:p w:rsidR="00BC6EAE" w:rsidRDefault="00BC6EAE" w:rsidP="00BC6EA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BC6EAE" w:rsidRDefault="00BC6EAE" w:rsidP="00BC6EAE">
      <w:pPr>
        <w:spacing w:line="408" w:lineRule="auto"/>
        <w:ind w:left="120"/>
        <w:jc w:val="center"/>
      </w:pPr>
      <w:r>
        <w:rPr>
          <w:color w:val="000000"/>
          <w:sz w:val="28"/>
        </w:rPr>
        <w:t>(ID 4171838)</w:t>
      </w:r>
    </w:p>
    <w:p w:rsidR="00BC6EAE" w:rsidRDefault="00BC6EAE" w:rsidP="00BC6EAE">
      <w:pPr>
        <w:ind w:left="120"/>
        <w:jc w:val="center"/>
      </w:pPr>
    </w:p>
    <w:p w:rsidR="00BC6EAE" w:rsidRDefault="00BC6EAE" w:rsidP="00BC6EA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«Русский язык. Базовый уровень»</w:t>
      </w:r>
    </w:p>
    <w:p w:rsidR="00BC6EAE" w:rsidRDefault="00BC6EAE" w:rsidP="00BC6EAE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5-9 классов </w:t>
      </w:r>
    </w:p>
    <w:p w:rsidR="00BC6EAE" w:rsidRDefault="00BC6EAE" w:rsidP="00BC6EAE">
      <w:pPr>
        <w:ind w:left="120"/>
        <w:jc w:val="center"/>
      </w:pPr>
      <w:r>
        <w:t xml:space="preserve">учителя: </w:t>
      </w:r>
      <w:proofErr w:type="spellStart"/>
      <w:r>
        <w:t>Кутергина</w:t>
      </w:r>
      <w:proofErr w:type="spellEnd"/>
      <w:r>
        <w:t xml:space="preserve"> С.П., </w:t>
      </w:r>
      <w:proofErr w:type="spellStart"/>
      <w:r>
        <w:t>Подушкина</w:t>
      </w:r>
      <w:proofErr w:type="spellEnd"/>
      <w:r>
        <w:t xml:space="preserve"> Н.И.</w:t>
      </w:r>
    </w:p>
    <w:p w:rsidR="00BC6EAE" w:rsidRDefault="00BC6EAE" w:rsidP="00BC6EAE">
      <w:pPr>
        <w:ind w:left="120"/>
        <w:jc w:val="center"/>
      </w:pPr>
    </w:p>
    <w:p w:rsidR="00BC6EAE" w:rsidRDefault="00BC6EAE" w:rsidP="00BC6EAE">
      <w:pPr>
        <w:ind w:left="120"/>
        <w:jc w:val="center"/>
      </w:pPr>
    </w:p>
    <w:p w:rsidR="00BC6EAE" w:rsidRDefault="00BC6EAE" w:rsidP="00BC6EAE">
      <w:pPr>
        <w:ind w:left="120"/>
        <w:jc w:val="center"/>
      </w:pPr>
    </w:p>
    <w:p w:rsidR="00BC6EAE" w:rsidRDefault="00BC6EAE" w:rsidP="00BC6EAE">
      <w:pPr>
        <w:ind w:left="120"/>
        <w:jc w:val="center"/>
      </w:pPr>
    </w:p>
    <w:p w:rsidR="00BC6EAE" w:rsidRDefault="00BC6EAE" w:rsidP="00BC6EAE">
      <w:pPr>
        <w:ind w:left="120"/>
        <w:jc w:val="center"/>
      </w:pPr>
    </w:p>
    <w:p w:rsidR="00BC6EAE" w:rsidRDefault="00BC6EAE" w:rsidP="00BC6EAE">
      <w:pPr>
        <w:ind w:left="120"/>
        <w:jc w:val="center"/>
      </w:pPr>
    </w:p>
    <w:p w:rsidR="00BC6EAE" w:rsidRDefault="00BC6EAE" w:rsidP="00BC6EAE">
      <w:pPr>
        <w:ind w:left="120"/>
        <w:jc w:val="center"/>
      </w:pPr>
    </w:p>
    <w:p w:rsidR="00BC6EAE" w:rsidRDefault="00BC6EAE" w:rsidP="00BC6EAE">
      <w:pPr>
        <w:ind w:left="120"/>
        <w:jc w:val="center"/>
      </w:pPr>
    </w:p>
    <w:p w:rsidR="00BC6EAE" w:rsidRDefault="00BC6EAE" w:rsidP="00BC6EAE"/>
    <w:p w:rsidR="00BC6EAE" w:rsidRDefault="00BC6EAE" w:rsidP="00BC6EAE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2" w:name="5ce1acce-c3fd-49bf-9494-1e3d1db3054e"/>
      <w:r>
        <w:rPr>
          <w:b/>
          <w:color w:val="000000"/>
          <w:sz w:val="28"/>
        </w:rPr>
        <w:t>г. Нолинск</w:t>
      </w:r>
      <w:bookmarkEnd w:id="2"/>
      <w:r>
        <w:rPr>
          <w:b/>
          <w:color w:val="000000"/>
          <w:sz w:val="28"/>
        </w:rPr>
        <w:t xml:space="preserve"> </w:t>
      </w:r>
      <w:bookmarkStart w:id="3" w:name="f687a116-da41-41a9-8c31-63d3ecc684a2"/>
      <w:r>
        <w:rPr>
          <w:b/>
          <w:color w:val="000000"/>
          <w:sz w:val="28"/>
        </w:rPr>
        <w:t>2024</w:t>
      </w:r>
      <w:bookmarkEnd w:id="3"/>
    </w:p>
    <w:p w:rsidR="00BC6EAE" w:rsidRDefault="00BC6EAE" w:rsidP="00B35B05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B35B05" w:rsidRDefault="00B35B05" w:rsidP="00BC6EAE">
      <w:pPr>
        <w:spacing w:line="264" w:lineRule="auto"/>
        <w:jc w:val="both"/>
      </w:pPr>
      <w:r>
        <w:rPr>
          <w:b/>
          <w:color w:val="000000"/>
          <w:sz w:val="28"/>
        </w:rPr>
        <w:lastRenderedPageBreak/>
        <w:t>ПОЯСНИТЕЛЬНАЯ ЗАПИСКА</w:t>
      </w:r>
    </w:p>
    <w:p w:rsidR="00B35B05" w:rsidRDefault="00B35B05" w:rsidP="00B35B05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>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вательной программы основного общего образования. </w:t>
      </w:r>
      <w:proofErr w:type="gramEnd"/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Пояснительная записка отражает общие цели и задачи изучения русск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го языка, место в структуре учебного плана, а также подходы к отбору с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держания и определению планируемых результатов.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 xml:space="preserve">ного общего образования. 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color w:val="000000"/>
          <w:sz w:val="28"/>
        </w:rPr>
        <w:t>метапредметные</w:t>
      </w:r>
      <w:proofErr w:type="spellEnd"/>
      <w:r>
        <w:rPr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35B05" w:rsidRDefault="00B35B05" w:rsidP="00B35B05">
      <w:pPr>
        <w:spacing w:line="264" w:lineRule="auto"/>
        <w:ind w:left="120"/>
        <w:jc w:val="both"/>
      </w:pPr>
    </w:p>
    <w:p w:rsidR="00B35B05" w:rsidRDefault="00B35B05" w:rsidP="00B35B0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ОБЩАЯ ХАРАКТЕРИСТИКА УЧЕБНОГО ПРЕДМЕТА «РУССКИЙ ЯЗЫК»</w:t>
      </w:r>
    </w:p>
    <w:p w:rsidR="00B35B05" w:rsidRDefault="00B35B05" w:rsidP="00B35B05">
      <w:pPr>
        <w:spacing w:line="264" w:lineRule="auto"/>
        <w:ind w:left="120"/>
        <w:jc w:val="both"/>
      </w:pP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ский язык является средством коммуникации всех народов Российской Ф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дерации, основой их социально-экономической, культурной и духовной ко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>солидации.</w:t>
      </w:r>
    </w:p>
    <w:p w:rsidR="00B35B05" w:rsidRDefault="00B35B05" w:rsidP="00B35B05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ской принадлежности Знание русского языка и владение им в разных формах его существования и функциональных разновидностях, понимание его ст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листических особенностей и выразительных возможностей, умение правил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но и эффективно использовать русский язык в различных сферах и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ситуациях</w:t>
      </w:r>
      <w:proofErr w:type="gramEnd"/>
      <w:r>
        <w:rPr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lastRenderedPageBreak/>
        <w:t>сти, является важнейшим средством хранения и передачи информации, кул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турных традиций, истории русского и других народов России.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Обучение русскому языку направлено на совершенствование нравс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венной и коммуникативной культуры обучающегося, развитие его интелле</w:t>
      </w:r>
      <w:r>
        <w:rPr>
          <w:color w:val="000000"/>
          <w:sz w:val="28"/>
        </w:rPr>
        <w:t>к</w:t>
      </w:r>
      <w:r>
        <w:rPr>
          <w:color w:val="000000"/>
          <w:sz w:val="28"/>
        </w:rPr>
        <w:t>туальных и творческих способностей, мышления, памяти и воображения, н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выков самостоятельной учебной деятельности, самообразования.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Содержание по русскому языку ориентировано также на развитие фун</w:t>
      </w:r>
      <w:r>
        <w:rPr>
          <w:color w:val="000000"/>
          <w:sz w:val="28"/>
        </w:rPr>
        <w:t>к</w:t>
      </w:r>
      <w:r>
        <w:rPr>
          <w:color w:val="000000"/>
          <w:sz w:val="28"/>
        </w:rPr>
        <w:t>циональной грамотности как интегративного умения человека читать, пон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 xml:space="preserve">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35B05" w:rsidRDefault="00B35B05" w:rsidP="00B35B05">
      <w:pPr>
        <w:spacing w:line="264" w:lineRule="auto"/>
        <w:ind w:left="120"/>
        <w:jc w:val="both"/>
      </w:pPr>
    </w:p>
    <w:p w:rsidR="00B35B05" w:rsidRDefault="00B35B05" w:rsidP="00B35B05">
      <w:pPr>
        <w:spacing w:line="264" w:lineRule="auto"/>
        <w:ind w:left="120"/>
        <w:jc w:val="both"/>
      </w:pPr>
      <w:r>
        <w:rPr>
          <w:b/>
          <w:color w:val="333333"/>
          <w:sz w:val="28"/>
        </w:rPr>
        <w:t>ЦЕЛИ ИЗУЧЕНИЯ УЧЕБНОГО ПРЕДМЕТА «РУССКИЙ ЯЗЫК»</w:t>
      </w:r>
    </w:p>
    <w:p w:rsidR="00B35B05" w:rsidRDefault="00B35B05" w:rsidP="00B35B05">
      <w:pPr>
        <w:spacing w:line="264" w:lineRule="auto"/>
        <w:ind w:left="120"/>
        <w:jc w:val="both"/>
      </w:pP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B35B05" w:rsidRDefault="00B35B05" w:rsidP="00B35B05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осознание и проявление общероссийской гражданственности, патри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ству общения и получения знаний в разных сферах человеческой деятельн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сти;</w:t>
      </w:r>
      <w:proofErr w:type="gramEnd"/>
      <w:r>
        <w:rPr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гащение активного и потенциального словарного запаса и использование в собственной речевой практике разнообразных грамматических средств; с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вершенствование орфографической и пунктуационной грамотности; восп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 xml:space="preserve">тание стремления к речевому самосовершенствованию; 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совершенствование мыслительной деятельности, развитие универсал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 xml:space="preserve">ных интеллектуальных умений сравнения, анализа, синтеза, абстрагирования, </w:t>
      </w:r>
      <w:r>
        <w:rPr>
          <w:color w:val="000000"/>
          <w:sz w:val="28"/>
        </w:rPr>
        <w:lastRenderedPageBreak/>
        <w:t>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димую информацию, интерпретировать, понимать и использовать тексты разных форматов (сплошной, </w:t>
      </w:r>
      <w:proofErr w:type="spellStart"/>
      <w:r>
        <w:rPr>
          <w:color w:val="000000"/>
          <w:sz w:val="28"/>
        </w:rPr>
        <w:t>несплошной</w:t>
      </w:r>
      <w:proofErr w:type="spellEnd"/>
      <w:r>
        <w:rPr>
          <w:color w:val="000000"/>
          <w:sz w:val="28"/>
        </w:rPr>
        <w:t xml:space="preserve"> текст, </w:t>
      </w:r>
      <w:proofErr w:type="spellStart"/>
      <w:r>
        <w:rPr>
          <w:color w:val="000000"/>
          <w:sz w:val="28"/>
        </w:rPr>
        <w:t>инфографика</w:t>
      </w:r>
      <w:proofErr w:type="spellEnd"/>
      <w:r>
        <w:rPr>
          <w:color w:val="000000"/>
          <w:sz w:val="28"/>
        </w:rPr>
        <w:t xml:space="preserve"> и другие); о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ваивать стратегии и тактик информационно-смысловой переработки текста, способы понимания текста, его назначения, общего смысла, коммуникати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ного намерения автора; логической структуры, роли языковых средств.</w:t>
      </w:r>
    </w:p>
    <w:p w:rsidR="00B35B05" w:rsidRDefault="00B35B05" w:rsidP="00B35B05">
      <w:pPr>
        <w:spacing w:line="264" w:lineRule="auto"/>
        <w:ind w:left="120"/>
        <w:jc w:val="both"/>
      </w:pPr>
    </w:p>
    <w:p w:rsidR="00B35B05" w:rsidRDefault="00B35B05" w:rsidP="00B35B0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МЕСТО УЧЕБНОГО ПРЕДМЕТА «РУССКИЙ ЯЗЫК» В УЧЕБНОМ ПЛАНЕ</w:t>
      </w:r>
    </w:p>
    <w:p w:rsidR="00B35B05" w:rsidRDefault="00B35B05" w:rsidP="00B35B05">
      <w:pPr>
        <w:spacing w:line="264" w:lineRule="auto"/>
        <w:ind w:left="120"/>
        <w:jc w:val="both"/>
      </w:pPr>
    </w:p>
    <w:p w:rsidR="00B35B05" w:rsidRDefault="00B35B05" w:rsidP="00B35B05">
      <w:pPr>
        <w:spacing w:line="264" w:lineRule="auto"/>
        <w:ind w:firstLine="600"/>
        <w:jc w:val="both"/>
      </w:pPr>
      <w:r>
        <w:rPr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</w:t>
      </w:r>
      <w:proofErr w:type="gramStart"/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Число часов, отведенных на изучение русского языка в 9 кла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 xml:space="preserve">се </w:t>
      </w:r>
      <w:r w:rsidR="00CD1657">
        <w:rPr>
          <w:color w:val="000000"/>
          <w:sz w:val="28"/>
        </w:rPr>
        <w:t xml:space="preserve"> (2)  </w:t>
      </w:r>
      <w:r>
        <w:rPr>
          <w:color w:val="000000"/>
          <w:sz w:val="28"/>
        </w:rPr>
        <w:t>составляет 102 часа (3 часа в нед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лю).</w:t>
      </w:r>
    </w:p>
    <w:p w:rsidR="00B35B05" w:rsidRDefault="00B35B05" w:rsidP="00B35B05">
      <w:pPr>
        <w:sectPr w:rsidR="00B35B05">
          <w:pgSz w:w="11906" w:h="16383"/>
          <w:pgMar w:top="1134" w:right="850" w:bottom="1134" w:left="1701" w:header="720" w:footer="720" w:gutter="0"/>
          <w:cols w:space="720"/>
        </w:sectPr>
      </w:pPr>
    </w:p>
    <w:p w:rsidR="00B35B05" w:rsidRDefault="00B35B05" w:rsidP="00B35B05">
      <w:pPr>
        <w:spacing w:line="264" w:lineRule="auto"/>
        <w:ind w:left="120"/>
        <w:jc w:val="both"/>
      </w:pPr>
      <w:bookmarkStart w:id="4" w:name="block-31630352"/>
      <w:bookmarkEnd w:id="4"/>
    </w:p>
    <w:p w:rsidR="00B35B05" w:rsidRDefault="00B35B05" w:rsidP="00B35B05">
      <w:pPr>
        <w:spacing w:line="264" w:lineRule="auto"/>
        <w:ind w:left="120"/>
        <w:jc w:val="both"/>
      </w:pPr>
    </w:p>
    <w:p w:rsidR="00B35B05" w:rsidRDefault="00B35B05" w:rsidP="00B35B0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 xml:space="preserve">СОДЕРЖАНИЕ УЧЕБНОГО ПРЕДМЕТА </w:t>
      </w:r>
    </w:p>
    <w:p w:rsidR="002765E2" w:rsidRDefault="002765E2" w:rsidP="002765E2">
      <w:pPr>
        <w:pStyle w:val="1"/>
        <w:ind w:firstLine="0"/>
        <w:jc w:val="center"/>
        <w:rPr>
          <w:sz w:val="24"/>
          <w:szCs w:val="24"/>
        </w:rPr>
      </w:pPr>
      <w:r w:rsidRPr="00CE0158">
        <w:rPr>
          <w:sz w:val="24"/>
          <w:szCs w:val="24"/>
        </w:rPr>
        <w:t>2. Содержание учебного предмета</w:t>
      </w:r>
      <w:bookmarkEnd w:id="0"/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Общие сведения о языке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Роль русского языка в Российской Федерации.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Русский язык в современном мире.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Язык и речь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>
        <w:rPr>
          <w:color w:val="000000"/>
          <w:sz w:val="28"/>
        </w:rPr>
        <w:t>полилог</w:t>
      </w:r>
      <w:proofErr w:type="spellEnd"/>
      <w:r>
        <w:rPr>
          <w:color w:val="000000"/>
          <w:sz w:val="28"/>
        </w:rPr>
        <w:t xml:space="preserve"> (повторение).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Виды речевой деятельности: говорение, письмо, </w:t>
      </w:r>
      <w:proofErr w:type="spellStart"/>
      <w:r>
        <w:rPr>
          <w:color w:val="000000"/>
          <w:sz w:val="28"/>
        </w:rPr>
        <w:t>аудирование</w:t>
      </w:r>
      <w:proofErr w:type="spellEnd"/>
      <w:r>
        <w:rPr>
          <w:color w:val="000000"/>
          <w:sz w:val="28"/>
        </w:rPr>
        <w:t>, чтение (повторение).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Виды </w:t>
      </w:r>
      <w:proofErr w:type="spellStart"/>
      <w:r>
        <w:rPr>
          <w:color w:val="000000"/>
          <w:sz w:val="28"/>
        </w:rPr>
        <w:t>аудирования</w:t>
      </w:r>
      <w:proofErr w:type="spellEnd"/>
      <w:r>
        <w:rPr>
          <w:color w:val="000000"/>
          <w:sz w:val="28"/>
        </w:rPr>
        <w:t xml:space="preserve">: </w:t>
      </w:r>
      <w:proofErr w:type="gramStart"/>
      <w:r>
        <w:rPr>
          <w:color w:val="000000"/>
          <w:sz w:val="28"/>
        </w:rPr>
        <w:t>выборочное</w:t>
      </w:r>
      <w:proofErr w:type="gramEnd"/>
      <w:r>
        <w:rPr>
          <w:color w:val="000000"/>
          <w:sz w:val="28"/>
        </w:rPr>
        <w:t>, ознакомительное, детальное.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Виды чтения: изучающее, ознакомительное, просмотровое, поисковое.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графических, пунктуационных правил в речевой практике при создании устных и письменных высказываний.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 xml:space="preserve">Текст 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нальных разновидностей языка в художественном произведении.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Информационная переработка текста.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Функциональные разновидности языка</w:t>
      </w:r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вых сре</w:t>
      </w:r>
      <w:proofErr w:type="gramStart"/>
      <w:r>
        <w:rPr>
          <w:color w:val="000000"/>
          <w:sz w:val="28"/>
        </w:rPr>
        <w:t>дств др</w:t>
      </w:r>
      <w:proofErr w:type="gramEnd"/>
      <w:r>
        <w:rPr>
          <w:color w:val="000000"/>
          <w:sz w:val="28"/>
        </w:rPr>
        <w:t>угих функциональных разновидностей языка.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ние, гипербола, олицетворение и др.).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 xml:space="preserve">Синтаксис. Культура речи. Пунктуация 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Словосочетание</w:t>
      </w:r>
    </w:p>
    <w:p w:rsidR="00BC6EAE" w:rsidRPr="00BC6EAE" w:rsidRDefault="00BC6EAE" w:rsidP="00BC6EAE">
      <w:pPr>
        <w:spacing w:line="264" w:lineRule="auto"/>
        <w:ind w:left="120"/>
        <w:jc w:val="both"/>
        <w:rPr>
          <w:color w:val="000000"/>
          <w:sz w:val="28"/>
        </w:rPr>
      </w:pPr>
      <w:r w:rsidRPr="00BC6EAE">
        <w:rPr>
          <w:color w:val="000000"/>
          <w:sz w:val="28"/>
        </w:rPr>
        <w:t>Типы словосочетаний и виды связи слов в словосочетании</w:t>
      </w:r>
    </w:p>
    <w:p w:rsidR="00BC6EAE" w:rsidRDefault="00BC6EAE" w:rsidP="00BC6EAE">
      <w:pPr>
        <w:spacing w:line="264" w:lineRule="auto"/>
        <w:ind w:left="1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Простое предложение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 xml:space="preserve">Смысловые связи частей текста, характер синтаксических конструкций. Опознавательные признаки словосочетания и предложения. 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>Сре</w:t>
      </w:r>
      <w:r w:rsidRPr="00BC6EAE">
        <w:rPr>
          <w:sz w:val="28"/>
        </w:rPr>
        <w:t>д</w:t>
      </w:r>
      <w:r w:rsidRPr="00BC6EAE">
        <w:rPr>
          <w:sz w:val="28"/>
        </w:rPr>
        <w:t xml:space="preserve">ства связи в предложении. 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 xml:space="preserve">Главные и второстепенные члены. 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 xml:space="preserve">Односоставные предложения. 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 xml:space="preserve">Грамматическая основа. 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 xml:space="preserve">Тире между главными членами предложения. 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 xml:space="preserve">Обособленные члены предложения. 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 xml:space="preserve">Уточняющие слова, причастный и деепричастный обороты. </w:t>
      </w:r>
    </w:p>
    <w:p w:rsidR="00BC6EAE" w:rsidRPr="00BC6EAE" w:rsidRDefault="00BC6EAE" w:rsidP="00BC6EAE">
      <w:pPr>
        <w:spacing w:line="264" w:lineRule="auto"/>
        <w:ind w:firstLine="708"/>
        <w:jc w:val="both"/>
        <w:rPr>
          <w:sz w:val="28"/>
        </w:rPr>
      </w:pPr>
      <w:r w:rsidRPr="00BC6EAE">
        <w:rPr>
          <w:sz w:val="28"/>
        </w:rPr>
        <w:t xml:space="preserve">Однородные члены предложения. Знаки препинания в предложениях с обособленными членами. 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 xml:space="preserve">Обращения, вводные слова и вставные конструкции. </w:t>
      </w:r>
    </w:p>
    <w:p w:rsidR="00BC6EAE" w:rsidRPr="00BC6EAE" w:rsidRDefault="00BC6EAE" w:rsidP="00BC6EAE">
      <w:pPr>
        <w:spacing w:line="264" w:lineRule="auto"/>
        <w:ind w:left="120" w:firstLine="588"/>
        <w:jc w:val="both"/>
        <w:rPr>
          <w:sz w:val="28"/>
        </w:rPr>
      </w:pPr>
      <w:r w:rsidRPr="00BC6EAE">
        <w:rPr>
          <w:sz w:val="28"/>
        </w:rPr>
        <w:t>Знаки препинания в предложениях и обращениями, вводными словами и вставными конс</w:t>
      </w:r>
      <w:r w:rsidRPr="00BC6EAE">
        <w:rPr>
          <w:sz w:val="28"/>
        </w:rPr>
        <w:t>т</w:t>
      </w:r>
      <w:r w:rsidRPr="00BC6EAE">
        <w:rPr>
          <w:sz w:val="28"/>
        </w:rPr>
        <w:t xml:space="preserve">рукциями. </w:t>
      </w: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Сложное предложение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Понятие о сложном предложении (повторение).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Классификация сложных предложений.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Сложносочинённое предложение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Понятие о сложносочинённом предложении, его строении.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Синтаксический и пунктуационный анализ сложносочинённых предложений.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Сложноподчинённое предложение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Союзы и союзные слова. Различия подчинительных союзов и союзных слов.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Сложноподчинённые предложения с </w:t>
      </w:r>
      <w:proofErr w:type="gramStart"/>
      <w:r>
        <w:rPr>
          <w:color w:val="000000"/>
          <w:sz w:val="28"/>
        </w:rPr>
        <w:t>придаточными</w:t>
      </w:r>
      <w:proofErr w:type="gramEnd"/>
      <w:r>
        <w:rPr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>
        <w:rPr>
          <w:color w:val="000000"/>
          <w:sz w:val="28"/>
        </w:rPr>
        <w:t>придато</w:t>
      </w:r>
      <w:r>
        <w:rPr>
          <w:color w:val="000000"/>
          <w:sz w:val="28"/>
        </w:rPr>
        <w:t>ч</w:t>
      </w:r>
      <w:r>
        <w:rPr>
          <w:color w:val="000000"/>
          <w:sz w:val="28"/>
        </w:rPr>
        <w:t>ными</w:t>
      </w:r>
      <w:proofErr w:type="gramEnd"/>
      <w:r>
        <w:rPr>
          <w:color w:val="000000"/>
          <w:sz w:val="28"/>
        </w:rPr>
        <w:t xml:space="preserve"> изъяснительными. Сложноподчинённые предложения с </w:t>
      </w:r>
      <w:proofErr w:type="gramStart"/>
      <w:r>
        <w:rPr>
          <w:color w:val="000000"/>
          <w:sz w:val="28"/>
        </w:rPr>
        <w:t>придаточными</w:t>
      </w:r>
      <w:proofErr w:type="gramEnd"/>
      <w:r>
        <w:rPr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>
        <w:rPr>
          <w:color w:val="000000"/>
          <w:sz w:val="28"/>
        </w:rPr>
        <w:t>придаточными</w:t>
      </w:r>
      <w:proofErr w:type="gramEnd"/>
      <w:r>
        <w:rPr>
          <w:color w:val="000000"/>
          <w:sz w:val="28"/>
        </w:rPr>
        <w:t xml:space="preserve"> места, времени. Сложноподчинённые предложения с </w:t>
      </w:r>
      <w:proofErr w:type="gramStart"/>
      <w:r>
        <w:rPr>
          <w:color w:val="000000"/>
          <w:sz w:val="28"/>
        </w:rPr>
        <w:t>придаточными</w:t>
      </w:r>
      <w:proofErr w:type="gramEnd"/>
      <w:r>
        <w:rPr>
          <w:color w:val="000000"/>
          <w:sz w:val="28"/>
        </w:rPr>
        <w:t xml:space="preserve"> причины, цели и следс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вия. Сложноподчинённые предложения с </w:t>
      </w:r>
      <w:proofErr w:type="gramStart"/>
      <w:r>
        <w:rPr>
          <w:color w:val="000000"/>
          <w:sz w:val="28"/>
        </w:rPr>
        <w:t>придаточными</w:t>
      </w:r>
      <w:proofErr w:type="gramEnd"/>
      <w:r>
        <w:rPr>
          <w:color w:val="000000"/>
          <w:sz w:val="28"/>
        </w:rPr>
        <w:t xml:space="preserve"> условия, уступки. Сложноподчинённые предложения с </w:t>
      </w:r>
      <w:proofErr w:type="gramStart"/>
      <w:r>
        <w:rPr>
          <w:color w:val="000000"/>
          <w:sz w:val="28"/>
        </w:rPr>
        <w:t>придато</w:t>
      </w:r>
      <w:r>
        <w:rPr>
          <w:color w:val="000000"/>
          <w:sz w:val="28"/>
        </w:rPr>
        <w:t>ч</w:t>
      </w:r>
      <w:r>
        <w:rPr>
          <w:color w:val="000000"/>
          <w:sz w:val="28"/>
        </w:rPr>
        <w:t>ными</w:t>
      </w:r>
      <w:proofErr w:type="gramEnd"/>
      <w:r>
        <w:rPr>
          <w:color w:val="000000"/>
          <w:sz w:val="28"/>
        </w:rPr>
        <w:t xml:space="preserve"> образа действия, меры и степени и сравнительными.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b/>
          <w:color w:val="000000"/>
          <w:sz w:val="28"/>
        </w:rPr>
        <w:t>чтобы</w:t>
      </w:r>
      <w:r>
        <w:rPr>
          <w:color w:val="000000"/>
          <w:sz w:val="28"/>
        </w:rPr>
        <w:t xml:space="preserve">, союзными словами </w:t>
      </w:r>
      <w:r>
        <w:rPr>
          <w:b/>
          <w:color w:val="000000"/>
          <w:sz w:val="28"/>
        </w:rPr>
        <w:t>какой</w:t>
      </w:r>
      <w:r>
        <w:rPr>
          <w:color w:val="000000"/>
          <w:sz w:val="28"/>
        </w:rPr>
        <w:t xml:space="preserve">, </w:t>
      </w:r>
      <w:r>
        <w:rPr>
          <w:b/>
          <w:color w:val="000000"/>
          <w:sz w:val="28"/>
        </w:rPr>
        <w:t>который</w:t>
      </w:r>
      <w:r>
        <w:rPr>
          <w:color w:val="000000"/>
          <w:sz w:val="28"/>
        </w:rPr>
        <w:t>. Типичные грамматические ошибки при построении сложнопо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чинённых предложений.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чинение придаточных частей.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Бессоюзное сложное предложение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Понятие о бессоюзном сложном предложении.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ложении.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Типы сложных предложений с разными видами связи.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Прямая и косвенная речь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Цитирование. Способы включения цитат в высказывание.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Применение знаний по синтаксису и пунктуации в практике правописания.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r>
        <w:t xml:space="preserve">  Сочинения – 5</w:t>
      </w:r>
    </w:p>
    <w:p w:rsidR="00BC6EAE" w:rsidRDefault="00BC6EAE" w:rsidP="00BC6EAE">
      <w:pPr>
        <w:spacing w:line="264" w:lineRule="auto"/>
        <w:ind w:left="120"/>
        <w:jc w:val="both"/>
      </w:pPr>
      <w:r>
        <w:t>Изложения - 5</w:t>
      </w:r>
    </w:p>
    <w:p w:rsidR="00BC6EAE" w:rsidRPr="00BC6EAE" w:rsidRDefault="00BC6EAE" w:rsidP="00BC6EAE"/>
    <w:p w:rsidR="002765E2" w:rsidRPr="00CE0158" w:rsidRDefault="002765E2" w:rsidP="002765E2"/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ПЛАНИРУЕМЫЕ ОБРАЗОВАТЕЛЬНЫЕ РЕЗУЛЬТАТЫ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ind w:left="120"/>
      </w:pPr>
      <w:r>
        <w:rPr>
          <w:b/>
          <w:color w:val="000000"/>
          <w:sz w:val="28"/>
        </w:rPr>
        <w:t>ЛИЧНОСТНЫЕ РЕЗУЛЬТАТЫ</w:t>
      </w:r>
    </w:p>
    <w:p w:rsidR="00BC6EAE" w:rsidRDefault="00BC6EAE" w:rsidP="00BC6EAE">
      <w:pPr>
        <w:ind w:left="120"/>
      </w:pP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color w:val="000000"/>
          <w:sz w:val="28"/>
        </w:rPr>
        <w:t>социокультурными</w:t>
      </w:r>
      <w:proofErr w:type="spellEnd"/>
      <w:r>
        <w:rPr>
          <w:color w:val="000000"/>
          <w:sz w:val="28"/>
        </w:rPr>
        <w:t xml:space="preserve"> и д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lastRenderedPageBreak/>
        <w:t>ховно-нравственными ценностями, принятыми в обществе правилами и нормами поведения и способствуют процессам сам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познания, самовоспитания и саморазвития, формирования внутренней позиции личности.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color w:val="000000"/>
          <w:sz w:val="28"/>
        </w:rPr>
        <w:t>у</w:t>
      </w:r>
      <w:proofErr w:type="gramEnd"/>
      <w:r>
        <w:rPr>
          <w:color w:val="000000"/>
          <w:sz w:val="28"/>
        </w:rPr>
        <w:t xml:space="preserve"> обучающегося будут сформированы </w:t>
      </w:r>
      <w:r>
        <w:rPr>
          <w:b/>
          <w:color w:val="000000"/>
          <w:sz w:val="28"/>
        </w:rPr>
        <w:t>следующие личностные результаты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1) </w:t>
      </w:r>
      <w:r>
        <w:rPr>
          <w:b/>
          <w:color w:val="000000"/>
          <w:sz w:val="28"/>
        </w:rPr>
        <w:t>гражданского воспитания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ловека;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ных отношений в поликультурном и </w:t>
      </w:r>
      <w:proofErr w:type="spellStart"/>
      <w:r>
        <w:rPr>
          <w:color w:val="000000"/>
          <w:sz w:val="28"/>
        </w:rPr>
        <w:t>многоконфессиональном</w:t>
      </w:r>
      <w:proofErr w:type="spellEnd"/>
      <w:r>
        <w:rPr>
          <w:color w:val="000000"/>
          <w:sz w:val="28"/>
        </w:rPr>
        <w:t xml:space="preserve"> обществе, </w:t>
      </w:r>
      <w:proofErr w:type="gramStart"/>
      <w:r>
        <w:rPr>
          <w:color w:val="000000"/>
          <w:sz w:val="28"/>
        </w:rPr>
        <w:t>формируемое</w:t>
      </w:r>
      <w:proofErr w:type="gramEnd"/>
      <w:r>
        <w:rPr>
          <w:color w:val="000000"/>
          <w:sz w:val="28"/>
        </w:rPr>
        <w:t xml:space="preserve"> в том числе на основе примеров из л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тературных произведений, написанных на русском языке;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стие в школьном самоуправлении;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>
        <w:rPr>
          <w:color w:val="000000"/>
          <w:sz w:val="28"/>
        </w:rPr>
        <w:t>волонтёрство</w:t>
      </w:r>
      <w:proofErr w:type="spellEnd"/>
      <w:r>
        <w:rPr>
          <w:color w:val="000000"/>
          <w:sz w:val="28"/>
        </w:rPr>
        <w:t>);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2) </w:t>
      </w:r>
      <w:r>
        <w:rPr>
          <w:b/>
          <w:color w:val="000000"/>
          <w:sz w:val="28"/>
        </w:rPr>
        <w:t>патриотического воспитания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>
        <w:rPr>
          <w:color w:val="000000"/>
          <w:sz w:val="28"/>
        </w:rPr>
        <w:t>многоконфессиональном</w:t>
      </w:r>
      <w:proofErr w:type="spellEnd"/>
      <w:r>
        <w:rPr>
          <w:color w:val="000000"/>
          <w:sz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>
        <w:rPr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3) </w:t>
      </w:r>
      <w:r>
        <w:rPr>
          <w:b/>
          <w:color w:val="000000"/>
          <w:sz w:val="28"/>
        </w:rPr>
        <w:t>духовно-нравственного воспитания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4) </w:t>
      </w:r>
      <w:r>
        <w:rPr>
          <w:b/>
          <w:color w:val="000000"/>
          <w:sz w:val="28"/>
        </w:rPr>
        <w:t>эстетического воспитания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восприимчивость к разным видам искусства, традициям и творчеству своего и других народов, понимание эмоционал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ного воздействия искусства, осознание важности художественной культуры как средства коммуникации и самовыражения;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>ных видах искусства;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5) </w:t>
      </w:r>
      <w:r>
        <w:rPr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виям, в том числе осмысляя собственный опыт и выстраивая дальнейшие цели;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умение </w:t>
      </w:r>
      <w:proofErr w:type="gramStart"/>
      <w:r>
        <w:rPr>
          <w:color w:val="000000"/>
          <w:sz w:val="28"/>
        </w:rPr>
        <w:t>принимать себя и других, не осуждая</w:t>
      </w:r>
      <w:proofErr w:type="gramEnd"/>
      <w:r>
        <w:rPr>
          <w:color w:val="000000"/>
          <w:sz w:val="28"/>
        </w:rPr>
        <w:t>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color w:val="000000"/>
          <w:sz w:val="28"/>
        </w:rPr>
        <w:t>сформированность</w:t>
      </w:r>
      <w:proofErr w:type="spellEnd"/>
      <w:r>
        <w:rPr>
          <w:color w:val="000000"/>
          <w:sz w:val="28"/>
        </w:rPr>
        <w:t xml:space="preserve"> навыков рефлексии, признание своего права на ошибку и такого же права другого чел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века;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6) </w:t>
      </w:r>
      <w:r>
        <w:rPr>
          <w:b/>
          <w:color w:val="000000"/>
          <w:sz w:val="28"/>
        </w:rPr>
        <w:t>трудового воспитания: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умение рассказать о своих планах на будущее;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7) </w:t>
      </w:r>
      <w:r>
        <w:rPr>
          <w:b/>
          <w:color w:val="000000"/>
          <w:sz w:val="28"/>
        </w:rPr>
        <w:t>экологического воспитания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>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lastRenderedPageBreak/>
        <w:t>повышение уровня экологической культуры, осознание глобального характера экологических проблем и путей их реш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ния, активное неприятие действий, приносящих вред окружающей среде, в том числе сформированное при знакомстве с л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тературными произведениями, поднимающими экологические проблемы, осознание своей роли как гражданина и потребит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ля в условиях взаимосвязи природной, технологической и социальной сред, готовность к участию в практической деятельн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сти экологической направленности;</w:t>
      </w:r>
      <w:proofErr w:type="gramEnd"/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8) </w:t>
      </w:r>
      <w:r>
        <w:rPr>
          <w:b/>
          <w:color w:val="000000"/>
          <w:sz w:val="28"/>
        </w:rPr>
        <w:t>ценности научного познания:</w:t>
      </w:r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ловека, природы и общества, взаимосвязях человека с природной и социальной средой, закономерностях развития языка, о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9) </w:t>
      </w:r>
      <w:r>
        <w:rPr>
          <w:b/>
          <w:color w:val="000000"/>
          <w:sz w:val="28"/>
        </w:rPr>
        <w:t xml:space="preserve">адаптации </w:t>
      </w:r>
      <w:proofErr w:type="gramStart"/>
      <w:r>
        <w:rPr>
          <w:b/>
          <w:color w:val="000000"/>
          <w:sz w:val="28"/>
        </w:rPr>
        <w:t>обучающегося</w:t>
      </w:r>
      <w:proofErr w:type="gramEnd"/>
      <w:r>
        <w:rPr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ности, а также в рамках социального взаимодействия с людьми из другой культурной среды;</w:t>
      </w:r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>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го развития, анализировать и выявлять взаимосвязь природы, общества и экономики, оценивать свои действия с учётом вли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>ния на окружающую среду, достижения целей и преодоления вызовов, возможных глобальных последствий;</w:t>
      </w:r>
      <w:proofErr w:type="gramEnd"/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>ненный, речевой и читательский опыт, воспринимать стрессовую ситуацию как вызов, требующий контрмер; оценивать с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туацию стресса, корректировать принимаемые решения и действия; формулировать и оценивать риски и последствия, фо</w:t>
      </w:r>
      <w:r>
        <w:rPr>
          <w:color w:val="000000"/>
          <w:sz w:val="28"/>
        </w:rPr>
        <w:t>р</w:t>
      </w:r>
      <w:r>
        <w:rPr>
          <w:color w:val="000000"/>
          <w:sz w:val="28"/>
        </w:rPr>
        <w:t>мировать опыт, уметь находить позитивное в сложившейся ситуации, быть готовым действовать в отсутствие гарантий усп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ха.</w:t>
      </w:r>
      <w:proofErr w:type="gramEnd"/>
    </w:p>
    <w:p w:rsidR="00BC6EAE" w:rsidRDefault="00BC6EAE" w:rsidP="00BC6EAE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МЕТАПРЕДМЕТНЫЕ РЕЗУЛЬТАТЫ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b/>
          <w:color w:val="000000"/>
          <w:sz w:val="28"/>
        </w:rPr>
        <w:t xml:space="preserve">следующие </w:t>
      </w:r>
      <w:proofErr w:type="spellStart"/>
      <w:r>
        <w:rPr>
          <w:b/>
          <w:color w:val="000000"/>
          <w:sz w:val="28"/>
        </w:rPr>
        <w:t>метапредметные</w:t>
      </w:r>
      <w:proofErr w:type="spellEnd"/>
      <w:r>
        <w:rPr>
          <w:b/>
          <w:color w:val="000000"/>
          <w:sz w:val="28"/>
        </w:rPr>
        <w:t xml:space="preserve"> результаты</w:t>
      </w:r>
      <w:r>
        <w:rPr>
          <w:color w:val="000000"/>
          <w:sz w:val="28"/>
        </w:rPr>
        <w:t>: познавательные универсальные учебные действия, коммуникативные униве</w:t>
      </w:r>
      <w:r>
        <w:rPr>
          <w:color w:val="000000"/>
          <w:sz w:val="28"/>
        </w:rPr>
        <w:t>р</w:t>
      </w:r>
      <w:r>
        <w:rPr>
          <w:color w:val="000000"/>
          <w:sz w:val="28"/>
        </w:rPr>
        <w:t>сальные учебные действия, регулятивные универсальные учебные действия, совместная деятельность.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 </w:t>
      </w:r>
      <w:proofErr w:type="gramStart"/>
      <w:r>
        <w:rPr>
          <w:color w:val="000000"/>
          <w:sz w:val="28"/>
        </w:rPr>
        <w:t>обучающегося</w:t>
      </w:r>
      <w:proofErr w:type="gramEnd"/>
      <w:r>
        <w:rPr>
          <w:color w:val="000000"/>
          <w:sz w:val="28"/>
        </w:rPr>
        <w:t xml:space="preserve"> будут сформированы следующие </w:t>
      </w:r>
      <w:r>
        <w:rPr>
          <w:b/>
          <w:color w:val="000000"/>
          <w:sz w:val="28"/>
        </w:rPr>
        <w:t xml:space="preserve">базовые логические </w:t>
      </w:r>
      <w:proofErr w:type="spellStart"/>
      <w:r>
        <w:rPr>
          <w:b/>
          <w:color w:val="000000"/>
          <w:sz w:val="28"/>
        </w:rPr>
        <w:t>действиякак</w:t>
      </w:r>
      <w:proofErr w:type="spellEnd"/>
      <w:r>
        <w:rPr>
          <w:b/>
          <w:color w:val="000000"/>
          <w:sz w:val="28"/>
        </w:rPr>
        <w:t xml:space="preserve"> часть познавательных униве</w:t>
      </w:r>
      <w:r>
        <w:rPr>
          <w:b/>
          <w:color w:val="000000"/>
          <w:sz w:val="28"/>
        </w:rPr>
        <w:t>р</w:t>
      </w:r>
      <w:r>
        <w:rPr>
          <w:b/>
          <w:color w:val="000000"/>
          <w:sz w:val="28"/>
        </w:rPr>
        <w:t>сальных учебных действий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ния, критерии проводимого анализа, классифицировать языковые единицы по существенному признаку;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ных и индуктивных умозаключений, умозаключений по аналогии, формулировать гипотезы о взаимосвязях;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 </w:t>
      </w:r>
      <w:proofErr w:type="gramStart"/>
      <w:r>
        <w:rPr>
          <w:color w:val="000000"/>
          <w:sz w:val="28"/>
        </w:rPr>
        <w:t>обучающегося</w:t>
      </w:r>
      <w:proofErr w:type="gramEnd"/>
      <w:r>
        <w:rPr>
          <w:color w:val="000000"/>
          <w:sz w:val="28"/>
        </w:rPr>
        <w:t xml:space="preserve"> будут сформированы следующие </w:t>
      </w:r>
      <w:r>
        <w:rPr>
          <w:b/>
          <w:color w:val="000000"/>
          <w:sz w:val="28"/>
        </w:rPr>
        <w:t xml:space="preserve">базовые исследовательские </w:t>
      </w:r>
      <w:proofErr w:type="spellStart"/>
      <w:r>
        <w:rPr>
          <w:b/>
          <w:color w:val="000000"/>
          <w:sz w:val="28"/>
        </w:rPr>
        <w:t>действиякак</w:t>
      </w:r>
      <w:proofErr w:type="spellEnd"/>
      <w:r>
        <w:rPr>
          <w:b/>
          <w:color w:val="000000"/>
          <w:sz w:val="28"/>
        </w:rPr>
        <w:t xml:space="preserve"> часть познавательных универсальных учебных действий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стоятельно устанавливать искомое и данное;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ние;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римента);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прогнозировать возможное дальнейшее развитие процессов, событий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ловиях и контекстах.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 обучающегося будут сформированы следующие </w:t>
      </w:r>
      <w:r>
        <w:rPr>
          <w:b/>
          <w:color w:val="000000"/>
          <w:sz w:val="28"/>
        </w:rPr>
        <w:t xml:space="preserve">умения работать с </w:t>
      </w:r>
      <w:proofErr w:type="spellStart"/>
      <w:r>
        <w:rPr>
          <w:b/>
          <w:color w:val="000000"/>
          <w:sz w:val="28"/>
        </w:rPr>
        <w:t>информациейкак</w:t>
      </w:r>
      <w:proofErr w:type="spellEnd"/>
      <w:r>
        <w:rPr>
          <w:b/>
          <w:color w:val="000000"/>
          <w:sz w:val="28"/>
        </w:rPr>
        <w:t xml:space="preserve"> часть познавательных ун</w:t>
      </w:r>
      <w:r>
        <w:rPr>
          <w:b/>
          <w:color w:val="000000"/>
          <w:sz w:val="28"/>
        </w:rPr>
        <w:t>и</w:t>
      </w:r>
      <w:r>
        <w:rPr>
          <w:b/>
          <w:color w:val="000000"/>
          <w:sz w:val="28"/>
        </w:rPr>
        <w:t>версальных учебных действий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</w:t>
      </w:r>
      <w:r>
        <w:rPr>
          <w:color w:val="000000"/>
          <w:sz w:val="28"/>
        </w:rPr>
        <w:t>б</w:t>
      </w:r>
      <w:r>
        <w:rPr>
          <w:color w:val="000000"/>
          <w:sz w:val="28"/>
        </w:rPr>
        <w:t>ной задачи и заданных критериев;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использовать различные виды </w:t>
      </w:r>
      <w:proofErr w:type="spellStart"/>
      <w:r>
        <w:rPr>
          <w:color w:val="000000"/>
          <w:sz w:val="28"/>
        </w:rPr>
        <w:t>аудирования</w:t>
      </w:r>
      <w:proofErr w:type="spellEnd"/>
      <w:r>
        <w:rPr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ционных источниках;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>стрировать решаемые задачи несложными схемами, диаграммами, иной графикой и их комбинациями в зависимости от ко</w:t>
      </w:r>
      <w:r>
        <w:rPr>
          <w:color w:val="000000"/>
          <w:sz w:val="28"/>
        </w:rPr>
        <w:t>м</w:t>
      </w:r>
      <w:r>
        <w:rPr>
          <w:color w:val="000000"/>
          <w:sz w:val="28"/>
        </w:rPr>
        <w:t>муникативной установки;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эффективно запоминать и систематизировать информацию.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 обучающегося будут сформированы следующие </w:t>
      </w:r>
      <w:r>
        <w:rPr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ние задачи и поддержание благожелательности общения;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публично представлять результаты проведённого языкового анализа, выполненного лингвистического эксперимента, и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следования, проекта;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 обучающегося будут сформированы следующие </w:t>
      </w:r>
      <w:r>
        <w:rPr>
          <w:b/>
          <w:color w:val="000000"/>
          <w:sz w:val="28"/>
        </w:rPr>
        <w:t>умения самоорганизации как части регулятивных универсал</w:t>
      </w:r>
      <w:r>
        <w:rPr>
          <w:b/>
          <w:color w:val="000000"/>
          <w:sz w:val="28"/>
        </w:rPr>
        <w:t>ь</w:t>
      </w:r>
      <w:r>
        <w:rPr>
          <w:b/>
          <w:color w:val="000000"/>
          <w:sz w:val="28"/>
        </w:rPr>
        <w:t>ных учебных действий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проблемы для решения в учебных и жизненных ситуациях;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делать выбор и брать ответственность за решение.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 обучающегося будут сформированы следующие </w:t>
      </w:r>
      <w:r>
        <w:rPr>
          <w:b/>
          <w:color w:val="000000"/>
          <w:sz w:val="28"/>
        </w:rPr>
        <w:t>умения самоконтроля, эмоционального интеллекта как части р</w:t>
      </w:r>
      <w:r>
        <w:rPr>
          <w:b/>
          <w:color w:val="000000"/>
          <w:sz w:val="28"/>
        </w:rPr>
        <w:t>е</w:t>
      </w:r>
      <w:r>
        <w:rPr>
          <w:b/>
          <w:color w:val="000000"/>
          <w:sz w:val="28"/>
        </w:rPr>
        <w:t>гулятивных универсальных учебных действий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>
        <w:rPr>
          <w:color w:val="000000"/>
          <w:sz w:val="28"/>
        </w:rPr>
        <w:t>самомотивации</w:t>
      </w:r>
      <w:proofErr w:type="spellEnd"/>
      <w:r>
        <w:rPr>
          <w:color w:val="000000"/>
          <w:sz w:val="28"/>
        </w:rPr>
        <w:t xml:space="preserve"> и рефлексии;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объяснять причины достижения (</w:t>
      </w:r>
      <w:proofErr w:type="spellStart"/>
      <w:r>
        <w:rPr>
          <w:color w:val="000000"/>
          <w:sz w:val="28"/>
        </w:rPr>
        <w:t>недостижения</w:t>
      </w:r>
      <w:proofErr w:type="spellEnd"/>
      <w:r>
        <w:rPr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лей и условий общения; оценивать соответствие результата цели и условиям общения;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туацию; регулировать способ выражения собственных эмоций;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осознанно относиться к другому человеку и его мнению;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признавать своё и чужое право на ошибку;</w:t>
      </w:r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принимать себя и других, не осуждая</w:t>
      </w:r>
      <w:proofErr w:type="gramEnd"/>
      <w:r>
        <w:rPr>
          <w:color w:val="000000"/>
          <w:sz w:val="28"/>
        </w:rPr>
        <w:t>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проявлять открытость;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осознавать невозможность контролировать всё вокруг.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 обучающегося будут сформированы следующие </w:t>
      </w:r>
      <w:r>
        <w:rPr>
          <w:b/>
          <w:color w:val="000000"/>
          <w:sz w:val="28"/>
        </w:rPr>
        <w:t>умения совместной деятельности</w:t>
      </w:r>
      <w:r>
        <w:rPr>
          <w:color w:val="000000"/>
          <w:sz w:val="28"/>
        </w:rPr>
        <w:t>: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риваться, обсуждать процесс и результат совместной работы;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уметь обобщать мнения </w:t>
      </w:r>
      <w:proofErr w:type="gramStart"/>
      <w:r>
        <w:rPr>
          <w:color w:val="000000"/>
          <w:sz w:val="28"/>
        </w:rPr>
        <w:t>нескольких</w:t>
      </w:r>
      <w:proofErr w:type="gramEnd"/>
      <w:r>
        <w:rPr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стников взаимодействия), распределять задачи между членами команды, участвовать в групповых формах работы (обсужд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ния, обмен мнениями, «мозговой штурм» и другие);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вия с действиями других членов команды;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>делять сферу ответственности и проявлять готовность к представлению отчёта перед группой.</w:t>
      </w: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ПРЕДМЕТНЫЕ РЕЗУЛЬТАТЫ</w:t>
      </w:r>
    </w:p>
    <w:p w:rsidR="00BC6EAE" w:rsidRDefault="00BC6EAE" w:rsidP="00BC6EAE">
      <w:pPr>
        <w:ind w:left="120"/>
      </w:pPr>
      <w:r>
        <w:rPr>
          <w:b/>
          <w:color w:val="000000"/>
          <w:sz w:val="28"/>
        </w:rPr>
        <w:t>9 КЛАСС</w:t>
      </w:r>
    </w:p>
    <w:p w:rsidR="00BC6EAE" w:rsidRDefault="00BC6EAE" w:rsidP="00BC6EAE">
      <w:pPr>
        <w:ind w:left="120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Общие сведения о языке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Язык и речь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лог-рассуждение, монолог-повествование; выступать с научным сообщением.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Участвовать в диалогическом и </w:t>
      </w:r>
      <w:proofErr w:type="spellStart"/>
      <w:r>
        <w:rPr>
          <w:color w:val="000000"/>
          <w:sz w:val="28"/>
        </w:rPr>
        <w:t>полилогическом</w:t>
      </w:r>
      <w:proofErr w:type="spellEnd"/>
      <w:r>
        <w:rPr>
          <w:color w:val="000000"/>
          <w:sz w:val="28"/>
        </w:rPr>
        <w:t xml:space="preserve"> общении (побуждение к действию, обмен мнениями, запрос информ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ции, сообщение информации) на бытовые, научно-учебные (в том числе лингвистические) темы (объём не менее 6 реплик).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Владеть различными видами </w:t>
      </w:r>
      <w:proofErr w:type="spellStart"/>
      <w:r>
        <w:rPr>
          <w:color w:val="000000"/>
          <w:sz w:val="28"/>
        </w:rPr>
        <w:t>аудирования</w:t>
      </w:r>
      <w:proofErr w:type="spellEnd"/>
      <w:r>
        <w:rPr>
          <w:color w:val="000000"/>
          <w:sz w:val="28"/>
        </w:rPr>
        <w:t>: выборочным, ознакомительным, детальным – научно-учебных, художестве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>ных, публицистических текстов различных функционально-смысловых типов речи.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Осуществлять выбор языковых сре</w:t>
      </w:r>
      <w:proofErr w:type="gramStart"/>
      <w:r>
        <w:rPr>
          <w:color w:val="000000"/>
          <w:sz w:val="28"/>
        </w:rPr>
        <w:t>дств дл</w:t>
      </w:r>
      <w:proofErr w:type="gramEnd"/>
      <w:r>
        <w:rPr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</w:t>
      </w:r>
      <w:r>
        <w:rPr>
          <w:color w:val="000000"/>
          <w:sz w:val="28"/>
        </w:rPr>
        <w:t>ы</w:t>
      </w:r>
      <w:r>
        <w:rPr>
          <w:color w:val="000000"/>
          <w:sz w:val="28"/>
        </w:rPr>
        <w:t xml:space="preserve">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rPr>
          <w:color w:val="000000"/>
          <w:sz w:val="28"/>
        </w:rPr>
        <w:t>пунктограммы</w:t>
      </w:r>
      <w:proofErr w:type="spellEnd"/>
      <w:r>
        <w:rPr>
          <w:color w:val="000000"/>
          <w:sz w:val="28"/>
        </w:rPr>
        <w:t xml:space="preserve"> и слова с непроверяемыми написаниями).</w:t>
      </w:r>
      <w:proofErr w:type="gramEnd"/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Текст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ния.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отличительные признаки текстов разных жанров.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>
        <w:rPr>
          <w:color w:val="000000"/>
          <w:sz w:val="28"/>
        </w:rPr>
        <w:t>прочитанному</w:t>
      </w:r>
      <w:proofErr w:type="gramEnd"/>
      <w:r>
        <w:rPr>
          <w:color w:val="000000"/>
          <w:sz w:val="28"/>
        </w:rPr>
        <w:t xml:space="preserve"> или прослушанному в устной и письменной форме.</w:t>
      </w:r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пользовать её в учебной деятельности.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Представлять сообщение на заданную тему в виде презентации.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лять содержание таблицы, схемы в виде текста.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</w:t>
      </w:r>
      <w:r>
        <w:rPr>
          <w:color w:val="000000"/>
          <w:sz w:val="28"/>
        </w:rPr>
        <w:t>ч</w:t>
      </w:r>
      <w:r>
        <w:rPr>
          <w:color w:val="000000"/>
          <w:sz w:val="28"/>
        </w:rPr>
        <w:t>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Редактировать собственные/созданные другими обучающимися тексты с целью совершенствования их содержания (пр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верка фактического материала, начальный логический анализ текста – целостность, связность, информативность).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Функциональные разновидности языка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>тов разговорной речи и разных функциональных стилей в художественном произведении.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Составлять тезисы, конспект, писать рецензию, реферат.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ветствия их коммуникативным требованиям и языковой правильности; исправлять речевые недостатки, редактировать текст.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Система языка</w:t>
      </w:r>
    </w:p>
    <w:p w:rsidR="00BC6EAE" w:rsidRDefault="00BC6EAE" w:rsidP="00A17BFA">
      <w:pPr>
        <w:spacing w:line="264" w:lineRule="auto"/>
        <w:jc w:val="both"/>
      </w:pPr>
    </w:p>
    <w:p w:rsidR="00A17BFA" w:rsidRDefault="00A17BFA" w:rsidP="00A17BFA">
      <w:pPr>
        <w:spacing w:line="264" w:lineRule="auto"/>
        <w:ind w:left="120"/>
        <w:jc w:val="both"/>
      </w:pPr>
      <w:proofErr w:type="spellStart"/>
      <w:proofErr w:type="gramStart"/>
      <w:r>
        <w:rPr>
          <w:b/>
          <w:color w:val="000000"/>
          <w:sz w:val="28"/>
        </w:rPr>
        <w:t>C</w:t>
      </w:r>
      <w:proofErr w:type="gramEnd"/>
      <w:r>
        <w:rPr>
          <w:b/>
          <w:color w:val="000000"/>
          <w:sz w:val="28"/>
        </w:rPr>
        <w:t>интаксис</w:t>
      </w:r>
      <w:proofErr w:type="spellEnd"/>
      <w:r>
        <w:rPr>
          <w:b/>
          <w:color w:val="000000"/>
          <w:sz w:val="28"/>
        </w:rPr>
        <w:t>. Культура речи. Пунктуация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Иметь представление о синтаксисе как разделе лингвистики.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словосочетание и предложение как единицы синтаксиса.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функции знаков препинания.</w:t>
      </w:r>
    </w:p>
    <w:p w:rsidR="00A17BFA" w:rsidRDefault="00A17BFA" w:rsidP="00A17BFA">
      <w:pPr>
        <w:spacing w:line="264" w:lineRule="auto"/>
        <w:ind w:left="120"/>
        <w:jc w:val="both"/>
      </w:pPr>
    </w:p>
    <w:p w:rsidR="00A17BFA" w:rsidRDefault="00A17BFA" w:rsidP="00A17BF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Словосочетание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нормы построения словосочетаний.</w:t>
      </w:r>
    </w:p>
    <w:p w:rsidR="00A17BFA" w:rsidRDefault="00A17BFA" w:rsidP="00A17BFA">
      <w:pPr>
        <w:spacing w:line="264" w:lineRule="auto"/>
        <w:ind w:left="120"/>
        <w:jc w:val="both"/>
      </w:pPr>
    </w:p>
    <w:p w:rsidR="00A17BFA" w:rsidRDefault="00A17BFA" w:rsidP="00A17BF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lastRenderedPageBreak/>
        <w:t>Предложение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>личать функции знаков препинания.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</w:t>
      </w:r>
      <w:r>
        <w:rPr>
          <w:color w:val="000000"/>
          <w:sz w:val="28"/>
        </w:rPr>
        <w:t>ы</w:t>
      </w:r>
      <w:r>
        <w:rPr>
          <w:color w:val="000000"/>
          <w:sz w:val="28"/>
        </w:rPr>
        <w:t>словые особенности, языковые формы выражения побуждения в побудительных предложениях; использовать в текстах пу</w:t>
      </w:r>
      <w:r>
        <w:rPr>
          <w:color w:val="000000"/>
          <w:sz w:val="28"/>
        </w:rPr>
        <w:t>б</w:t>
      </w:r>
      <w:r>
        <w:rPr>
          <w:color w:val="000000"/>
          <w:sz w:val="28"/>
        </w:rPr>
        <w:t>лицистического стиля риторическое восклицание, вопросно-ответную форму изложения.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 xml:space="preserve">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b/>
          <w:color w:val="000000"/>
          <w:sz w:val="28"/>
        </w:rPr>
        <w:t>большинство</w:t>
      </w:r>
      <w:r>
        <w:rPr>
          <w:color w:val="000000"/>
          <w:sz w:val="28"/>
        </w:rPr>
        <w:t xml:space="preserve"> – </w:t>
      </w:r>
      <w:r>
        <w:rPr>
          <w:b/>
          <w:color w:val="000000"/>
          <w:sz w:val="28"/>
        </w:rPr>
        <w:t>меньшинство</w:t>
      </w:r>
      <w:r>
        <w:rPr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17BFA" w:rsidRDefault="00A17BFA" w:rsidP="00A17BFA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лённо-личное предложение, обобщённо-личное предложение, безличное предложение); характеризовать грамматические ра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>личия односоставных предложений и двусоставных неполных предложений; выявлять синтаксическую синонимию однос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ставных и двусоставных предложений; понимать особенности употребления односоставных предложений в речи; характер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 xml:space="preserve">зовать грамматические, интонационные и пунктуационные особенности предложений со словами </w:t>
      </w:r>
      <w:r>
        <w:rPr>
          <w:b/>
          <w:color w:val="000000"/>
          <w:sz w:val="28"/>
        </w:rPr>
        <w:t>да</w:t>
      </w:r>
      <w:r>
        <w:rPr>
          <w:color w:val="000000"/>
          <w:sz w:val="28"/>
        </w:rPr>
        <w:t xml:space="preserve">, </w:t>
      </w:r>
      <w:r>
        <w:rPr>
          <w:b/>
          <w:color w:val="000000"/>
          <w:sz w:val="28"/>
        </w:rPr>
        <w:t>нет</w:t>
      </w:r>
      <w:r>
        <w:rPr>
          <w:color w:val="000000"/>
          <w:sz w:val="28"/>
        </w:rPr>
        <w:t>.</w:t>
      </w:r>
      <w:proofErr w:type="gramEnd"/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b/>
          <w:color w:val="000000"/>
          <w:sz w:val="28"/>
        </w:rPr>
        <w:t xml:space="preserve">не </w:t>
      </w:r>
      <w:proofErr w:type="gramStart"/>
      <w:r>
        <w:rPr>
          <w:b/>
          <w:color w:val="000000"/>
          <w:sz w:val="28"/>
        </w:rPr>
        <w:t>только</w:t>
      </w:r>
      <w:proofErr w:type="gramEnd"/>
      <w:r>
        <w:rPr>
          <w:b/>
          <w:color w:val="000000"/>
          <w:sz w:val="28"/>
        </w:rPr>
        <w:t>… но и</w:t>
      </w:r>
      <w:r>
        <w:rPr>
          <w:color w:val="000000"/>
          <w:sz w:val="28"/>
        </w:rPr>
        <w:t xml:space="preserve">, </w:t>
      </w:r>
      <w:r>
        <w:rPr>
          <w:b/>
          <w:color w:val="000000"/>
          <w:sz w:val="28"/>
        </w:rPr>
        <w:t>как… так и</w:t>
      </w:r>
      <w:r>
        <w:rPr>
          <w:color w:val="000000"/>
          <w:sz w:val="28"/>
        </w:rPr>
        <w:t>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b/>
          <w:color w:val="000000"/>
          <w:sz w:val="28"/>
        </w:rPr>
        <w:t xml:space="preserve">и... и, или... или, </w:t>
      </w:r>
      <w:proofErr w:type="spellStart"/>
      <w:r>
        <w:rPr>
          <w:b/>
          <w:color w:val="000000"/>
          <w:sz w:val="28"/>
        </w:rPr>
        <w:t>либ</w:t>
      </w:r>
      <w:proofErr w:type="gramStart"/>
      <w:r>
        <w:rPr>
          <w:b/>
          <w:color w:val="000000"/>
          <w:sz w:val="28"/>
        </w:rPr>
        <w:t>o</w:t>
      </w:r>
      <w:proofErr w:type="spellEnd"/>
      <w:proofErr w:type="gramEnd"/>
      <w:r>
        <w:rPr>
          <w:b/>
          <w:color w:val="000000"/>
          <w:sz w:val="28"/>
        </w:rPr>
        <w:t xml:space="preserve">... </w:t>
      </w:r>
      <w:proofErr w:type="spellStart"/>
      <w:r>
        <w:rPr>
          <w:b/>
          <w:color w:val="000000"/>
          <w:sz w:val="28"/>
        </w:rPr>
        <w:t>либo</w:t>
      </w:r>
      <w:proofErr w:type="spellEnd"/>
      <w:r>
        <w:rPr>
          <w:b/>
          <w:color w:val="000000"/>
          <w:sz w:val="28"/>
        </w:rPr>
        <w:t xml:space="preserve">, ни... ни, </w:t>
      </w:r>
      <w:proofErr w:type="spellStart"/>
      <w:r>
        <w:rPr>
          <w:b/>
          <w:color w:val="000000"/>
          <w:sz w:val="28"/>
        </w:rPr>
        <w:t>тo</w:t>
      </w:r>
      <w:proofErr w:type="spellEnd"/>
      <w:r>
        <w:rPr>
          <w:b/>
          <w:color w:val="000000"/>
          <w:sz w:val="28"/>
        </w:rPr>
        <w:t xml:space="preserve">... </w:t>
      </w:r>
      <w:proofErr w:type="spellStart"/>
      <w:r>
        <w:rPr>
          <w:b/>
          <w:color w:val="000000"/>
          <w:sz w:val="28"/>
        </w:rPr>
        <w:t>тo</w:t>
      </w:r>
      <w:proofErr w:type="spellEnd"/>
      <w:r>
        <w:rPr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Распознавать простые </w:t>
      </w:r>
      <w:proofErr w:type="spellStart"/>
      <w:r>
        <w:rPr>
          <w:color w:val="000000"/>
          <w:sz w:val="28"/>
        </w:rPr>
        <w:t>неосложнённые</w:t>
      </w:r>
      <w:proofErr w:type="spellEnd"/>
      <w:r>
        <w:rPr>
          <w:color w:val="000000"/>
          <w:sz w:val="28"/>
        </w:rPr>
        <w:t xml:space="preserve"> предложения, в том числе предложения с неоднородными определениями; пр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стые предложения, осложнённые однородными членами, включая предложения с обобщающим словом при однородных чл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</w:t>
      </w:r>
      <w:r>
        <w:rPr>
          <w:color w:val="000000"/>
          <w:sz w:val="28"/>
        </w:rPr>
        <w:t>ч</w:t>
      </w:r>
      <w:r>
        <w:rPr>
          <w:color w:val="000000"/>
          <w:sz w:val="28"/>
        </w:rPr>
        <w:t>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бенности употребления предложений с вводными словами, вводными предложениями и вставными конструкциями, обращ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ниями и междометиями в речи, понимать их функции; выявлять омонимию членов предложения и вводных слов, словосоч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таний и предложений.</w:t>
      </w:r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ниями (распространёнными и нераспространёнными), междометиями.</w:t>
      </w:r>
    </w:p>
    <w:p w:rsidR="00A17BFA" w:rsidRDefault="00A17BFA" w:rsidP="00A17BFA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A17BFA" w:rsidRDefault="00A17BFA" w:rsidP="00A17BFA">
      <w:pPr>
        <w:spacing w:line="264" w:lineRule="auto"/>
        <w:ind w:firstLine="600"/>
        <w:jc w:val="both"/>
      </w:pPr>
      <w:r>
        <w:rPr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Сложносочинённое предложение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</w:t>
      </w:r>
      <w:r>
        <w:rPr>
          <w:color w:val="000000"/>
          <w:sz w:val="28"/>
        </w:rPr>
        <w:t>ж</w:t>
      </w:r>
      <w:r>
        <w:rPr>
          <w:color w:val="000000"/>
          <w:sz w:val="28"/>
        </w:rPr>
        <w:t>носочинённых предложений с разными типами смысловых отношений между частями.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Соблюдать основные нормы построения сложносочинённого предложения.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</w:t>
      </w:r>
      <w:r>
        <w:rPr>
          <w:color w:val="000000"/>
          <w:sz w:val="28"/>
        </w:rPr>
        <w:t>ы</w:t>
      </w:r>
      <w:r>
        <w:rPr>
          <w:color w:val="000000"/>
          <w:sz w:val="28"/>
        </w:rPr>
        <w:t>ми членами; использовать соответствующие конструкции в речи.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Проводить синтаксический и пунктуационный анализ сложносочинённых предложений.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Сложноподчинённое предложение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подчинительные союзы и союзные слова.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C6EAE" w:rsidRDefault="00BC6EAE" w:rsidP="00BC6EAE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>ными членами; использовать соответствующие конструкции в речи.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Соблюдать основные нормы построения сложноподчинённого предложения.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Бессоюзное сложное предложение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ционное выражение этих отношений.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вать соответствующие конструкции в речи; применять нормы постановки знаков препинания в бессоюзных сложных пре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ложениях.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Распознавать типы сложных предложений с разными видами связи.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Употреблять сложные предложения с разными видами связи в речи.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BC6EAE" w:rsidRDefault="00BC6EAE" w:rsidP="00BC6EAE">
      <w:pPr>
        <w:spacing w:line="264" w:lineRule="auto"/>
        <w:ind w:left="120"/>
        <w:jc w:val="both"/>
      </w:pPr>
    </w:p>
    <w:p w:rsidR="00BC6EAE" w:rsidRDefault="00BC6EAE" w:rsidP="00BC6EAE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Прямая и косвенная речь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BC6EAE" w:rsidRDefault="00BC6EAE" w:rsidP="00BC6EAE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C6EAE" w:rsidRDefault="00BC6EAE" w:rsidP="00BC6EAE">
      <w:pPr>
        <w:jc w:val="center"/>
        <w:rPr>
          <w:b/>
          <w:color w:val="000000"/>
          <w:sz w:val="28"/>
          <w:szCs w:val="28"/>
        </w:rPr>
      </w:pPr>
    </w:p>
    <w:p w:rsidR="00BC6EAE" w:rsidRDefault="00BC6EAE" w:rsidP="00BC6EA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Воспитательный потенциал урока</w:t>
      </w:r>
    </w:p>
    <w:p w:rsidR="00BC6EAE" w:rsidRDefault="00BC6EAE" w:rsidP="00BC6EAE">
      <w:pPr>
        <w:rPr>
          <w:color w:val="00000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br/>
      </w:r>
      <w:proofErr w:type="gramStart"/>
      <w:r>
        <w:rPr>
          <w:color w:val="000000"/>
          <w:szCs w:val="20"/>
          <w:shd w:val="clear" w:color="auto" w:fill="FFFFFF"/>
        </w:rPr>
        <w:t>устанавливать доверительные отношения между учителем и учениками, способствующие позитивному восприятию учащимися требований и просьб учителя, активизации их познавательной деятельности;</w:t>
      </w:r>
      <w:r>
        <w:rPr>
          <w:color w:val="000000"/>
          <w:szCs w:val="20"/>
        </w:rPr>
        <w:br/>
      </w:r>
      <w:r>
        <w:rPr>
          <w:color w:val="000000"/>
          <w:szCs w:val="20"/>
        </w:rPr>
        <w:br/>
      </w:r>
      <w:r>
        <w:rPr>
          <w:color w:val="000000"/>
          <w:szCs w:val="20"/>
          <w:shd w:val="clear" w:color="auto" w:fill="FFFFFF"/>
        </w:rPr>
        <w:t>побуждать школьников соблюдать на уроке общепринятые нормы поведения, правила общения со старшими (учителями) и сверстниками (школ</w:t>
      </w:r>
      <w:r>
        <w:rPr>
          <w:color w:val="000000"/>
          <w:szCs w:val="20"/>
          <w:shd w:val="clear" w:color="auto" w:fill="FFFFFF"/>
        </w:rPr>
        <w:t>ь</w:t>
      </w:r>
      <w:r>
        <w:rPr>
          <w:color w:val="000000"/>
          <w:szCs w:val="20"/>
          <w:shd w:val="clear" w:color="auto" w:fill="FFFFFF"/>
        </w:rPr>
        <w:t>никами);</w:t>
      </w:r>
      <w:r>
        <w:rPr>
          <w:color w:val="000000"/>
          <w:szCs w:val="20"/>
        </w:rPr>
        <w:br/>
      </w:r>
      <w:r>
        <w:rPr>
          <w:color w:val="000000"/>
          <w:szCs w:val="20"/>
        </w:rPr>
        <w:br/>
      </w:r>
      <w:r>
        <w:rPr>
          <w:color w:val="000000"/>
          <w:szCs w:val="20"/>
          <w:shd w:val="clear" w:color="auto" w:fill="FFFFFF"/>
        </w:rPr>
        <w:t>привлекать внимание школьников к ценностному аспекту изучаемых на уроке явлений, организовывать работу детей с социально значимой и</w:t>
      </w:r>
      <w:r>
        <w:rPr>
          <w:color w:val="000000"/>
          <w:szCs w:val="20"/>
          <w:shd w:val="clear" w:color="auto" w:fill="FFFFFF"/>
        </w:rPr>
        <w:t>н</w:t>
      </w:r>
      <w:r>
        <w:rPr>
          <w:color w:val="000000"/>
          <w:szCs w:val="20"/>
          <w:shd w:val="clear" w:color="auto" w:fill="FFFFFF"/>
        </w:rPr>
        <w:t>формацией – обсуждать, высказывать мнение;</w:t>
      </w:r>
      <w:proofErr w:type="gramEnd"/>
      <w:r>
        <w:rPr>
          <w:color w:val="000000"/>
          <w:szCs w:val="20"/>
        </w:rPr>
        <w:br/>
      </w:r>
      <w:r>
        <w:rPr>
          <w:color w:val="000000"/>
          <w:szCs w:val="20"/>
        </w:rPr>
        <w:br/>
      </w:r>
      <w:r>
        <w:rPr>
          <w:color w:val="000000"/>
          <w:szCs w:val="20"/>
          <w:shd w:val="clear" w:color="auto" w:fill="FFFFFF"/>
        </w:rPr>
        <w:t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</w:r>
      <w:r>
        <w:rPr>
          <w:color w:val="000000"/>
          <w:szCs w:val="20"/>
        </w:rPr>
        <w:br/>
      </w:r>
      <w:r>
        <w:rPr>
          <w:color w:val="000000"/>
          <w:szCs w:val="20"/>
        </w:rPr>
        <w:br/>
      </w:r>
      <w:r>
        <w:rPr>
          <w:color w:val="000000"/>
          <w:szCs w:val="20"/>
          <w:shd w:val="clear" w:color="auto" w:fill="FFFFFF"/>
        </w:rPr>
        <w:t>применять на уроке интерактивные формы работы: интеллектуальные игры, дидактический театр, дискуссии, работы в парах и др.;</w:t>
      </w:r>
      <w:r>
        <w:rPr>
          <w:color w:val="000000"/>
          <w:szCs w:val="20"/>
        </w:rPr>
        <w:br/>
      </w:r>
      <w:r>
        <w:rPr>
          <w:color w:val="000000"/>
          <w:szCs w:val="20"/>
        </w:rPr>
        <w:br/>
      </w:r>
      <w:r>
        <w:rPr>
          <w:color w:val="000000"/>
          <w:szCs w:val="20"/>
          <w:shd w:val="clear" w:color="auto" w:fill="FFFFFF"/>
        </w:rPr>
        <w:t>организовывать шефство мотивированных и эрудированных учащихся над их неуспевающими одноклассниками;</w:t>
      </w:r>
      <w:r>
        <w:rPr>
          <w:color w:val="000000"/>
          <w:szCs w:val="20"/>
        </w:rPr>
        <w:br/>
      </w:r>
      <w:r>
        <w:rPr>
          <w:color w:val="000000"/>
          <w:szCs w:val="20"/>
        </w:rPr>
        <w:br/>
      </w:r>
      <w:r>
        <w:rPr>
          <w:color w:val="000000"/>
          <w:szCs w:val="20"/>
          <w:shd w:val="clear" w:color="auto" w:fill="FFFFFF"/>
        </w:rPr>
        <w:t>инициировать и поддерживать исследовательскую деятельность школьников</w:t>
      </w:r>
    </w:p>
    <w:p w:rsidR="00BC6EAE" w:rsidRDefault="00BC6EAE" w:rsidP="00BC6EAE">
      <w:pPr>
        <w:ind w:left="120"/>
        <w:rPr>
          <w:rFonts w:asciiTheme="minorHAnsi" w:hAnsiTheme="minorHAnsi" w:cstheme="minorBidi"/>
          <w:sz w:val="22"/>
          <w:szCs w:val="22"/>
        </w:rPr>
      </w:pPr>
    </w:p>
    <w:p w:rsidR="002765E2" w:rsidRPr="00CE0158" w:rsidRDefault="002765E2" w:rsidP="002765E2"/>
    <w:p w:rsidR="007F6EAB" w:rsidRDefault="007F6EAB" w:rsidP="007F6EAB">
      <w:pPr>
        <w:spacing w:line="259" w:lineRule="auto"/>
        <w:ind w:right="4160"/>
        <w:jc w:val="right"/>
        <w:rPr>
          <w:b/>
          <w:sz w:val="28"/>
        </w:rPr>
      </w:pPr>
    </w:p>
    <w:p w:rsidR="00BC6EAE" w:rsidRDefault="00BC6EAE" w:rsidP="007F6EAB">
      <w:pPr>
        <w:spacing w:line="259" w:lineRule="auto"/>
        <w:ind w:right="4160"/>
        <w:jc w:val="right"/>
        <w:rPr>
          <w:b/>
          <w:sz w:val="28"/>
        </w:rPr>
      </w:pPr>
    </w:p>
    <w:p w:rsidR="00BC6EAE" w:rsidRDefault="00BC6EAE" w:rsidP="007F6EAB">
      <w:pPr>
        <w:spacing w:line="259" w:lineRule="auto"/>
        <w:ind w:right="4160"/>
        <w:jc w:val="right"/>
        <w:rPr>
          <w:b/>
          <w:sz w:val="28"/>
        </w:rPr>
      </w:pPr>
    </w:p>
    <w:p w:rsidR="00BC6EAE" w:rsidRDefault="00BC6EAE" w:rsidP="007F6EAB">
      <w:pPr>
        <w:spacing w:line="259" w:lineRule="auto"/>
        <w:ind w:right="4160"/>
        <w:jc w:val="right"/>
        <w:rPr>
          <w:b/>
          <w:sz w:val="28"/>
        </w:rPr>
      </w:pPr>
    </w:p>
    <w:p w:rsidR="00BC6EAE" w:rsidRDefault="00BC6EAE" w:rsidP="007F6EAB">
      <w:pPr>
        <w:spacing w:line="259" w:lineRule="auto"/>
        <w:ind w:right="4160"/>
        <w:jc w:val="right"/>
        <w:rPr>
          <w:b/>
          <w:sz w:val="28"/>
        </w:rPr>
      </w:pPr>
    </w:p>
    <w:p w:rsidR="007F6EAB" w:rsidRDefault="007F6EAB" w:rsidP="007F6EAB">
      <w:pPr>
        <w:spacing w:line="259" w:lineRule="auto"/>
        <w:ind w:right="4160"/>
        <w:jc w:val="right"/>
      </w:pPr>
      <w:r>
        <w:rPr>
          <w:b/>
          <w:sz w:val="28"/>
        </w:rPr>
        <w:t xml:space="preserve">ТЕМАТИЧЕСКОЕ ПЛАНИРОВАНИЕ </w:t>
      </w:r>
    </w:p>
    <w:p w:rsidR="007F6EAB" w:rsidRDefault="007F6EAB" w:rsidP="00BC6EAE">
      <w:pPr>
        <w:spacing w:line="259" w:lineRule="auto"/>
      </w:pPr>
    </w:p>
    <w:tbl>
      <w:tblPr>
        <w:tblStyle w:val="TableGrid"/>
        <w:tblW w:w="15349" w:type="dxa"/>
        <w:tblInd w:w="-38" w:type="dxa"/>
        <w:tblLayout w:type="fixed"/>
        <w:tblCellMar>
          <w:top w:w="15" w:type="dxa"/>
          <w:left w:w="104" w:type="dxa"/>
          <w:right w:w="39" w:type="dxa"/>
        </w:tblCellMar>
        <w:tblLook w:val="04A0"/>
      </w:tblPr>
      <w:tblGrid>
        <w:gridCol w:w="568"/>
        <w:gridCol w:w="4252"/>
        <w:gridCol w:w="2552"/>
        <w:gridCol w:w="7977"/>
      </w:tblGrid>
      <w:tr w:rsidR="00A305D5" w:rsidTr="00CD1657">
        <w:trPr>
          <w:trHeight w:val="97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after="21" w:line="259" w:lineRule="auto"/>
              <w:ind w:left="76"/>
            </w:pPr>
            <w:r>
              <w:rPr>
                <w:b/>
                <w:sz w:val="28"/>
              </w:rPr>
              <w:t xml:space="preserve">№ </w:t>
            </w:r>
          </w:p>
          <w:p w:rsidR="00A305D5" w:rsidRDefault="00A305D5" w:rsidP="007F6EAB">
            <w:pPr>
              <w:spacing w:line="259" w:lineRule="auto"/>
              <w:ind w:left="16"/>
            </w:pPr>
            <w:r>
              <w:rPr>
                <w:b/>
                <w:sz w:val="28"/>
              </w:rPr>
              <w:t xml:space="preserve">п/п 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</w:pPr>
            <w:r>
              <w:rPr>
                <w:b/>
                <w:sz w:val="28"/>
              </w:rPr>
              <w:t xml:space="preserve">Наименование разделов и тем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left="4"/>
            </w:pPr>
            <w:r>
              <w:rPr>
                <w:b/>
                <w:sz w:val="28"/>
              </w:rPr>
              <w:t xml:space="preserve">Кол-во часов </w:t>
            </w:r>
          </w:p>
        </w:tc>
        <w:tc>
          <w:tcPr>
            <w:tcW w:w="7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right="71"/>
              <w:jc w:val="center"/>
            </w:pPr>
            <w:r>
              <w:rPr>
                <w:b/>
                <w:sz w:val="28"/>
              </w:rPr>
              <w:t xml:space="preserve">Электронно-образовательные ресурсы </w:t>
            </w:r>
          </w:p>
        </w:tc>
      </w:tr>
      <w:tr w:rsidR="00A305D5" w:rsidTr="00CD1657">
        <w:trPr>
          <w:trHeight w:val="65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left="4"/>
            </w:pPr>
            <w:r>
              <w:rPr>
                <w:sz w:val="28"/>
              </w:rPr>
              <w:t xml:space="preserve">1. 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</w:pPr>
            <w:r>
              <w:rPr>
                <w:sz w:val="28"/>
              </w:rPr>
              <w:t xml:space="preserve">Общие сведения о языке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8364B3" w:rsidP="007F6EAB">
            <w:pPr>
              <w:spacing w:line="259" w:lineRule="auto"/>
              <w:ind w:right="64"/>
              <w:jc w:val="center"/>
            </w:pPr>
            <w:r>
              <w:rPr>
                <w:sz w:val="28"/>
              </w:rPr>
              <w:t>1</w:t>
            </w:r>
            <w:r w:rsidR="00A305D5">
              <w:rPr>
                <w:sz w:val="28"/>
              </w:rPr>
              <w:t xml:space="preserve"> ч. </w:t>
            </w:r>
          </w:p>
        </w:tc>
        <w:tc>
          <w:tcPr>
            <w:tcW w:w="7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</w:pPr>
            <w:hyperlink r:id="rId6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https://resh.edu.ru/subject/lesson/2219/start/</w:t>
              </w:r>
            </w:hyperlink>
            <w:hyperlink r:id="rId7"/>
            <w:hyperlink r:id="rId8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https://resh.edu.ru/subject/lesson/2607/start/</w:t>
              </w:r>
            </w:hyperlink>
            <w:hyperlink r:id="rId9"/>
          </w:p>
        </w:tc>
      </w:tr>
      <w:tr w:rsidR="008364B3" w:rsidTr="00CD1657">
        <w:trPr>
          <w:trHeight w:val="65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64B3" w:rsidRDefault="008364B3" w:rsidP="007F6EAB">
            <w:pPr>
              <w:spacing w:line="259" w:lineRule="auto"/>
              <w:ind w:left="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64B3" w:rsidRDefault="008364B3" w:rsidP="007F6EAB">
            <w:pPr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Повторение в начале учебного года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64B3" w:rsidRDefault="008364B3" w:rsidP="007F6EAB">
            <w:pPr>
              <w:spacing w:line="259" w:lineRule="auto"/>
              <w:ind w:right="6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64B3" w:rsidRDefault="008364B3" w:rsidP="007F6EAB">
            <w:pPr>
              <w:spacing w:line="259" w:lineRule="auto"/>
              <w:ind w:left="4"/>
            </w:pPr>
          </w:p>
        </w:tc>
      </w:tr>
      <w:tr w:rsidR="00A305D5" w:rsidTr="00CD1657">
        <w:trPr>
          <w:trHeight w:val="2265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8364B3" w:rsidP="007F6EAB">
            <w:pPr>
              <w:spacing w:line="259" w:lineRule="auto"/>
              <w:ind w:left="4"/>
            </w:pPr>
            <w:r>
              <w:rPr>
                <w:sz w:val="28"/>
              </w:rPr>
              <w:t>3.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</w:pPr>
            <w:r>
              <w:rPr>
                <w:sz w:val="28"/>
              </w:rPr>
              <w:t xml:space="preserve">Язык и речь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BF1131" w:rsidP="007F6EAB">
            <w:pPr>
              <w:spacing w:line="259" w:lineRule="auto"/>
              <w:ind w:right="72"/>
              <w:jc w:val="center"/>
            </w:pPr>
            <w:r>
              <w:rPr>
                <w:sz w:val="28"/>
              </w:rPr>
              <w:t>8</w:t>
            </w:r>
            <w:r w:rsidR="00A305D5">
              <w:rPr>
                <w:sz w:val="28"/>
              </w:rPr>
              <w:t xml:space="preserve"> ч. </w:t>
            </w:r>
          </w:p>
        </w:tc>
        <w:tc>
          <w:tcPr>
            <w:tcW w:w="7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</w:pPr>
            <w:hyperlink r:id="rId10">
              <w:proofErr w:type="gramStart"/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https://resh.edu.ru/subject/lesson/2246/start/</w:t>
              </w:r>
            </w:hyperlink>
            <w:hyperlink r:id="rId11"/>
            <w:hyperlink r:id="rId12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https://resh.edu.ru/subject/lesson/2615/start/</w:t>
              </w:r>
            </w:hyperlink>
            <w:hyperlink r:id="rId13"/>
            <w:hyperlink r:id="rId14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https://resh.edu.ru/subject/lesson/2245/start/</w:t>
              </w:r>
            </w:hyperlink>
            <w:hyperlink r:id="rId15"/>
            <w:hyperlink r:id="rId16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https://resh.edu.ru/subject/lesson/2692/start/</w:t>
              </w:r>
            </w:hyperlink>
            <w:hyperlink r:id="rId17"/>
            <w:hyperlink r:id="rId18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https://resh.edu.ru/subject/lesson/2244/start/</w:t>
              </w:r>
            </w:hyperlink>
            <w:hyperlink r:id="rId19"/>
            <w:hyperlink r:id="rId20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https://resh.edu.ru/subject/lesson/2564/start/</w:t>
              </w:r>
            </w:hyperlink>
            <w:hyperlink r:id="rId21"/>
            <w:hyperlink r:id="rId22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https://resh.edu.ru/subject/lesson/2243/start/</w:t>
              </w:r>
            </w:hyperlink>
            <w:hyperlink r:id="rId23"/>
            <w:proofErr w:type="gramEnd"/>
          </w:p>
        </w:tc>
      </w:tr>
      <w:tr w:rsidR="00A305D5" w:rsidTr="00CD1657">
        <w:trPr>
          <w:trHeight w:val="97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8364B3" w:rsidP="007F6EAB">
            <w:pPr>
              <w:spacing w:line="259" w:lineRule="auto"/>
              <w:ind w:left="4"/>
            </w:pPr>
            <w:r>
              <w:rPr>
                <w:sz w:val="28"/>
              </w:rPr>
              <w:t>4.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</w:pPr>
            <w:r>
              <w:rPr>
                <w:sz w:val="28"/>
              </w:rPr>
              <w:t xml:space="preserve">Текст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BF1131" w:rsidP="007F6EAB">
            <w:pPr>
              <w:spacing w:line="259" w:lineRule="auto"/>
              <w:ind w:right="64"/>
              <w:jc w:val="center"/>
            </w:pPr>
            <w:r>
              <w:rPr>
                <w:sz w:val="28"/>
              </w:rPr>
              <w:t>6</w:t>
            </w:r>
            <w:r w:rsidR="00A305D5">
              <w:rPr>
                <w:sz w:val="28"/>
              </w:rPr>
              <w:t xml:space="preserve"> ч. </w:t>
            </w:r>
          </w:p>
        </w:tc>
        <w:tc>
          <w:tcPr>
            <w:tcW w:w="7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</w:pPr>
            <w:hyperlink r:id="rId24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https://resh.edu.ru/subject/lesson/2242/start/</w:t>
              </w:r>
            </w:hyperlink>
            <w:hyperlink r:id="rId25"/>
            <w:hyperlink r:id="rId26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https://resh.edu.ru/subject/lesson/2614/start/</w:t>
              </w:r>
            </w:hyperlink>
            <w:hyperlink r:id="rId27"/>
            <w:hyperlink r:id="rId28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https://resh.edu.ru/subject/lesson/2241/start/</w:t>
              </w:r>
            </w:hyperlink>
            <w:hyperlink r:id="rId29"/>
          </w:p>
        </w:tc>
      </w:tr>
      <w:tr w:rsidR="00A305D5" w:rsidTr="00CD1657">
        <w:trPr>
          <w:trHeight w:val="652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8364B3" w:rsidP="007F6EAB">
            <w:pPr>
              <w:spacing w:line="259" w:lineRule="auto"/>
              <w:ind w:left="4"/>
            </w:pPr>
            <w:r>
              <w:rPr>
                <w:sz w:val="28"/>
              </w:rPr>
              <w:t>5.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</w:pPr>
            <w:r>
              <w:rPr>
                <w:sz w:val="28"/>
              </w:rPr>
              <w:t xml:space="preserve">Функциональные разновидности языка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right="64"/>
              <w:jc w:val="center"/>
            </w:pPr>
            <w:r>
              <w:rPr>
                <w:sz w:val="28"/>
              </w:rPr>
              <w:t xml:space="preserve">4 ч. </w:t>
            </w:r>
          </w:p>
        </w:tc>
        <w:tc>
          <w:tcPr>
            <w:tcW w:w="7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</w:pPr>
            <w:hyperlink r:id="rId30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https://resh.edu.ru/subject/lesson/6935/conspect/</w:t>
              </w:r>
            </w:hyperlink>
            <w:hyperlink r:id="rId31"/>
          </w:p>
          <w:p w:rsidR="00A305D5" w:rsidRDefault="00A305D5" w:rsidP="007F6EAB">
            <w:pPr>
              <w:spacing w:line="259" w:lineRule="auto"/>
              <w:ind w:left="4"/>
            </w:pPr>
          </w:p>
        </w:tc>
      </w:tr>
      <w:tr w:rsidR="00A305D5" w:rsidRPr="00B35B05" w:rsidTr="00CD1657">
        <w:trPr>
          <w:trHeight w:val="977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8364B3" w:rsidP="007F6EAB">
            <w:pPr>
              <w:spacing w:line="259" w:lineRule="auto"/>
              <w:ind w:left="4"/>
            </w:pPr>
            <w:r>
              <w:t>6.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BF1131" w:rsidP="007F6EAB">
            <w:pPr>
              <w:spacing w:line="259" w:lineRule="auto"/>
              <w:ind w:right="414"/>
            </w:pPr>
            <w:r>
              <w:rPr>
                <w:sz w:val="28"/>
              </w:rPr>
              <w:t xml:space="preserve">1. </w:t>
            </w:r>
            <w:r w:rsidR="00A305D5">
              <w:rPr>
                <w:sz w:val="28"/>
              </w:rPr>
              <w:t>Повторение изученного в 5-9 классах. Фонетика. Орф</w:t>
            </w:r>
            <w:r w:rsidR="00A305D5">
              <w:rPr>
                <w:sz w:val="28"/>
              </w:rPr>
              <w:t>о</w:t>
            </w:r>
            <w:r w:rsidR="00A305D5">
              <w:rPr>
                <w:sz w:val="28"/>
              </w:rPr>
              <w:t>графия. Лексика. Морфол</w:t>
            </w:r>
            <w:r w:rsidR="00A305D5">
              <w:rPr>
                <w:sz w:val="28"/>
              </w:rPr>
              <w:t>о</w:t>
            </w:r>
            <w:r w:rsidR="00A305D5">
              <w:rPr>
                <w:sz w:val="28"/>
              </w:rPr>
              <w:t>гия. Синтаксис</w:t>
            </w:r>
            <w:r w:rsidR="008364B3">
              <w:rPr>
                <w:sz w:val="28"/>
              </w:rPr>
              <w:t xml:space="preserve"> простого предложения</w:t>
            </w:r>
            <w:r w:rsidR="00A305D5">
              <w:rPr>
                <w:sz w:val="28"/>
              </w:rPr>
              <w:t>.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BF1131" w:rsidP="007F6EAB">
            <w:pPr>
              <w:spacing w:line="259" w:lineRule="auto"/>
              <w:ind w:right="64"/>
              <w:jc w:val="center"/>
            </w:pPr>
            <w:r>
              <w:rPr>
                <w:sz w:val="28"/>
              </w:rPr>
              <w:t>72</w:t>
            </w:r>
            <w:r w:rsidR="00A305D5">
              <w:rPr>
                <w:sz w:val="28"/>
              </w:rPr>
              <w:t xml:space="preserve"> ч. </w:t>
            </w:r>
          </w:p>
        </w:tc>
        <w:tc>
          <w:tcPr>
            <w:tcW w:w="7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  <w:rPr>
                <w:sz w:val="28"/>
              </w:rPr>
            </w:pPr>
            <w:hyperlink r:id="rId32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https://resh.edu.ru/subject/lesson/1619/start/</w:t>
              </w:r>
            </w:hyperlink>
            <w:hyperlink r:id="rId33"/>
          </w:p>
          <w:p w:rsidR="00A305D5" w:rsidRDefault="000C6CE9" w:rsidP="00A305D5">
            <w:pPr>
              <w:ind w:left="4"/>
            </w:pPr>
            <w:hyperlink r:id="rId34">
              <w:r w:rsidR="00A305D5">
                <w:rPr>
                  <w:color w:val="0000FF"/>
                  <w:sz w:val="28"/>
                  <w:u w:val="single" w:color="0000FF"/>
                </w:rPr>
                <w:t>https://multiurok.ru/files/test</w:t>
              </w:r>
            </w:hyperlink>
            <w:hyperlink r:id="rId35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36">
              <w:r w:rsidR="00A305D5">
                <w:rPr>
                  <w:color w:val="0000FF"/>
                  <w:sz w:val="28"/>
                  <w:u w:val="single" w:color="0000FF"/>
                </w:rPr>
                <w:t>po</w:t>
              </w:r>
            </w:hyperlink>
            <w:hyperlink r:id="rId37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38">
              <w:r w:rsidR="00A305D5">
                <w:rPr>
                  <w:color w:val="0000FF"/>
                  <w:sz w:val="28"/>
                  <w:u w:val="single" w:color="0000FF"/>
                </w:rPr>
                <w:t>rusomu</w:t>
              </w:r>
            </w:hyperlink>
            <w:hyperlink r:id="rId39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40">
              <w:r w:rsidR="00A305D5">
                <w:rPr>
                  <w:color w:val="0000FF"/>
                  <w:sz w:val="28"/>
                  <w:u w:val="single" w:color="0000FF"/>
                </w:rPr>
                <w:t>iazyku</w:t>
              </w:r>
            </w:hyperlink>
            <w:hyperlink r:id="rId41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42">
              <w:r w:rsidR="00A305D5">
                <w:rPr>
                  <w:color w:val="0000FF"/>
                  <w:sz w:val="28"/>
                  <w:u w:val="single" w:color="0000FF"/>
                </w:rPr>
                <w:t>10</w:t>
              </w:r>
            </w:hyperlink>
            <w:hyperlink r:id="rId43"/>
            <w:hyperlink r:id="rId44">
              <w:r w:rsidR="00A305D5">
                <w:rPr>
                  <w:color w:val="0000FF"/>
                  <w:sz w:val="28"/>
                  <w:u w:val="single" w:color="0000FF"/>
                </w:rPr>
                <w:t>klass</w:t>
              </w:r>
            </w:hyperlink>
            <w:hyperlink r:id="rId45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46">
              <w:r w:rsidR="00A305D5">
                <w:rPr>
                  <w:color w:val="0000FF"/>
                  <w:sz w:val="28"/>
                  <w:u w:val="single" w:color="0000FF"/>
                </w:rPr>
                <w:t>povtorenie</w:t>
              </w:r>
            </w:hyperlink>
            <w:hyperlink r:id="rId47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48">
              <w:r w:rsidR="00A305D5">
                <w:rPr>
                  <w:color w:val="0000FF"/>
                  <w:sz w:val="28"/>
                  <w:u w:val="single" w:color="0000FF"/>
                </w:rPr>
                <w:t>izuchenn.html</w:t>
              </w:r>
            </w:hyperlink>
            <w:hyperlink r:id="rId49"/>
          </w:p>
          <w:p w:rsidR="00A305D5" w:rsidRPr="00B35B05" w:rsidRDefault="000C6CE9" w:rsidP="00A305D5">
            <w:pPr>
              <w:spacing w:line="238" w:lineRule="auto"/>
              <w:ind w:left="4"/>
              <w:rPr>
                <w:lang w:val="en-US"/>
              </w:rPr>
            </w:pPr>
            <w:hyperlink r:id="rId50">
              <w:proofErr w:type="gramStart"/>
              <w:r w:rsidR="00A305D5">
                <w:rPr>
                  <w:color w:val="0000FF"/>
                  <w:sz w:val="28"/>
                  <w:u w:val="single" w:color="0000FF"/>
                </w:rPr>
                <w:t>https://infourok.ru/urok</w:t>
              </w:r>
            </w:hyperlink>
            <w:hyperlink r:id="rId51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52">
              <w:r w:rsidR="00A305D5">
                <w:rPr>
                  <w:color w:val="0000FF"/>
                  <w:sz w:val="28"/>
                  <w:u w:val="single" w:color="0000FF"/>
                </w:rPr>
                <w:t>po</w:t>
              </w:r>
            </w:hyperlink>
            <w:hyperlink r:id="rId53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54">
              <w:r w:rsidR="00A305D5">
                <w:rPr>
                  <w:color w:val="0000FF"/>
                  <w:sz w:val="28"/>
                  <w:u w:val="single" w:color="0000FF"/>
                </w:rPr>
                <w:t>russkomu</w:t>
              </w:r>
            </w:hyperlink>
            <w:hyperlink r:id="rId55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56">
              <w:r w:rsidR="00A305D5">
                <w:rPr>
                  <w:color w:val="0000FF"/>
                  <w:sz w:val="28"/>
                  <w:u w:val="single" w:color="0000FF"/>
                </w:rPr>
                <w:t>yaziku</w:t>
              </w:r>
            </w:hyperlink>
            <w:hyperlink r:id="rId57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58">
              <w:r w:rsidR="00A305D5">
                <w:rPr>
                  <w:color w:val="0000FF"/>
                  <w:sz w:val="28"/>
                  <w:u w:val="single" w:color="0000FF"/>
                </w:rPr>
                <w:t>dlya</w:t>
              </w:r>
            </w:hyperlink>
            <w:hyperlink r:id="rId59"/>
            <w:hyperlink r:id="rId60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klassov</w:t>
              </w:r>
              <w:proofErr w:type="gramEnd"/>
            </w:hyperlink>
            <w:hyperlink r:id="rId61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62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na</w:t>
              </w:r>
            </w:hyperlink>
            <w:hyperlink r:id="rId63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64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temu</w:t>
              </w:r>
            </w:hyperlink>
            <w:hyperlink r:id="rId65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66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povtorenie</w:t>
              </w:r>
            </w:hyperlink>
            <w:hyperlink r:id="rId67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68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izuchennogo</w:t>
              </w:r>
            </w:hyperlink>
            <w:hyperlink r:id="rId69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70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v</w:t>
              </w:r>
            </w:hyperlink>
            <w:hyperlink r:id="rId71"/>
            <w:hyperlink r:id="rId72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klassah</w:t>
              </w:r>
            </w:hyperlink>
            <w:hyperlink r:id="rId73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74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podgotovka</w:t>
              </w:r>
            </w:hyperlink>
            <w:hyperlink r:id="rId75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76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k</w:t>
              </w:r>
            </w:hyperlink>
            <w:hyperlink r:id="rId77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78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oge</w:t>
              </w:r>
            </w:hyperlink>
            <w:hyperlink r:id="rId79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80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3690770.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html</w:t>
              </w:r>
            </w:hyperlink>
            <w:hyperlink r:id="rId81"/>
            <w:hyperlink r:id="rId82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/7621/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</w:hyperlink>
            <w:hyperlink r:id="rId83"/>
            <w:hyperlink r:id="rId84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/7622/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/311655/</w:t>
              </w:r>
            </w:hyperlink>
            <w:hyperlink r:id="rId85"/>
            <w:hyperlink r:id="rId86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/7625/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/266401/</w:t>
              </w:r>
            </w:hyperlink>
            <w:hyperlink r:id="rId87"/>
            <w:hyperlink r:id="rId88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/6929/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/325430/</w:t>
              </w:r>
            </w:hyperlink>
            <w:hyperlink r:id="rId89"/>
            <w:hyperlink r:id="rId90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/6932/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/308645/</w:t>
              </w:r>
            </w:hyperlink>
            <w:hyperlink r:id="rId91"/>
            <w:hyperlink r:id="rId92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/6950/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/259269/</w:t>
              </w:r>
            </w:hyperlink>
            <w:hyperlink r:id="rId93"/>
            <w:hyperlink r:id="rId94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lastRenderedPageBreak/>
                <w:t>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/6951/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/259858/</w:t>
              </w:r>
            </w:hyperlink>
            <w:hyperlink r:id="rId95"/>
            <w:hyperlink r:id="rId96">
              <w:r w:rsidR="00A305D5" w:rsidRPr="00190862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190862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190862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190862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190862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190862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/2647/</w:t>
              </w:r>
              <w:r w:rsidR="00A305D5" w:rsidRPr="00190862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</w:hyperlink>
            <w:hyperlink r:id="rId97"/>
            <w:hyperlink r:id="rId98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https://resh.edu.ru/subject/lesson/1511/start/</w:t>
              </w:r>
            </w:hyperlink>
            <w:hyperlink r:id="rId99"/>
            <w:hyperlink r:id="rId100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https://resh.edu.ru/subject/lesson/1940/start/</w:t>
              </w:r>
            </w:hyperlink>
            <w:hyperlink r:id="rId101"/>
            <w:hyperlink r:id="rId102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https://resh.edu.ru/subject/lesson/1956/start/</w:t>
              </w:r>
            </w:hyperlink>
            <w:hyperlink r:id="rId103"/>
          </w:p>
          <w:p w:rsidR="00A305D5" w:rsidRPr="00B35B05" w:rsidRDefault="00A305D5" w:rsidP="007F6EAB">
            <w:pPr>
              <w:spacing w:line="259" w:lineRule="auto"/>
              <w:ind w:left="4"/>
              <w:rPr>
                <w:lang w:val="en-US"/>
              </w:rPr>
            </w:pPr>
          </w:p>
        </w:tc>
      </w:tr>
      <w:tr w:rsidR="00A305D5" w:rsidTr="00CD1657">
        <w:trPr>
          <w:trHeight w:val="1620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7F6EAB">
            <w:pPr>
              <w:spacing w:line="259" w:lineRule="auto"/>
              <w:ind w:left="4"/>
              <w:rPr>
                <w:lang w:val="en-US"/>
              </w:rPr>
            </w:pP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BF1131" w:rsidP="008364B3">
            <w:pPr>
              <w:spacing w:line="259" w:lineRule="auto"/>
              <w:rPr>
                <w:lang w:val="en-US"/>
              </w:rPr>
            </w:pPr>
            <w:r w:rsidRPr="00B35B05">
              <w:rPr>
                <w:sz w:val="28"/>
                <w:lang w:val="en-US"/>
              </w:rPr>
              <w:t xml:space="preserve">2. </w:t>
            </w:r>
            <w:r w:rsidR="00A305D5">
              <w:rPr>
                <w:sz w:val="28"/>
              </w:rPr>
              <w:t>Сложносочин</w:t>
            </w:r>
            <w:r w:rsidR="008364B3">
              <w:rPr>
                <w:sz w:val="28"/>
              </w:rPr>
              <w:t>ё</w:t>
            </w:r>
            <w:r w:rsidR="00A305D5">
              <w:rPr>
                <w:sz w:val="28"/>
              </w:rPr>
              <w:t>нное</w:t>
            </w:r>
            <w:r w:rsidR="00A305D5" w:rsidRPr="00B35B05">
              <w:rPr>
                <w:sz w:val="28"/>
                <w:lang w:val="en-US"/>
              </w:rPr>
              <w:t xml:space="preserve"> </w:t>
            </w:r>
            <w:r w:rsidR="00A305D5">
              <w:rPr>
                <w:sz w:val="28"/>
              </w:rPr>
              <w:t>предлож</w:t>
            </w:r>
            <w:r w:rsidR="00A305D5">
              <w:rPr>
                <w:sz w:val="28"/>
              </w:rPr>
              <w:t>е</w:t>
            </w:r>
            <w:r w:rsidR="00A305D5">
              <w:rPr>
                <w:sz w:val="28"/>
              </w:rPr>
              <w:t>ние</w:t>
            </w:r>
            <w:r w:rsidR="00A305D5" w:rsidRPr="00B35B05">
              <w:rPr>
                <w:sz w:val="28"/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7F6EAB">
            <w:pPr>
              <w:spacing w:line="259" w:lineRule="auto"/>
              <w:ind w:right="64"/>
              <w:jc w:val="center"/>
              <w:rPr>
                <w:lang w:val="en-US"/>
              </w:rPr>
            </w:pPr>
          </w:p>
        </w:tc>
        <w:tc>
          <w:tcPr>
            <w:tcW w:w="7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</w:pPr>
            <w:hyperlink r:id="rId104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https://resh.edu.ru/subject/lesson/2239/start/</w:t>
              </w:r>
            </w:hyperlink>
            <w:hyperlink r:id="rId105"/>
            <w:hyperlink r:id="rId106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https://resh.edu.ru/subject/lesson/2238/start/</w:t>
              </w:r>
            </w:hyperlink>
            <w:hyperlink r:id="rId107"/>
            <w:hyperlink r:id="rId108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https://resh.edu.ru/subject/lesson/2237/start/</w:t>
              </w:r>
            </w:hyperlink>
            <w:hyperlink r:id="rId109"/>
            <w:hyperlink r:id="rId110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https://resh.edu.ru/subject/lesson/2236/start/</w:t>
              </w:r>
            </w:hyperlink>
            <w:hyperlink r:id="rId111"/>
            <w:hyperlink r:id="rId112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https://resh.edu.ru/subject/lesson/2235/start/</w:t>
              </w:r>
            </w:hyperlink>
            <w:hyperlink r:id="rId113"/>
          </w:p>
        </w:tc>
      </w:tr>
    </w:tbl>
    <w:p w:rsidR="007F6EAB" w:rsidRDefault="007F6EAB" w:rsidP="007F6EAB">
      <w:pPr>
        <w:spacing w:line="259" w:lineRule="auto"/>
        <w:ind w:left="-1440" w:right="15396"/>
      </w:pPr>
    </w:p>
    <w:tbl>
      <w:tblPr>
        <w:tblStyle w:val="TableGrid"/>
        <w:tblW w:w="15412" w:type="dxa"/>
        <w:tblInd w:w="-38" w:type="dxa"/>
        <w:tblLayout w:type="fixed"/>
        <w:tblCellMar>
          <w:top w:w="15" w:type="dxa"/>
          <w:left w:w="104" w:type="dxa"/>
          <w:right w:w="102" w:type="dxa"/>
        </w:tblCellMar>
        <w:tblLook w:val="04A0"/>
      </w:tblPr>
      <w:tblGrid>
        <w:gridCol w:w="568"/>
        <w:gridCol w:w="4252"/>
        <w:gridCol w:w="2552"/>
        <w:gridCol w:w="8040"/>
      </w:tblGrid>
      <w:tr w:rsidR="00A305D5" w:rsidTr="00CD1657">
        <w:trPr>
          <w:trHeight w:val="332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after="160" w:line="259" w:lineRule="auto"/>
            </w:pP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after="160" w:line="259" w:lineRule="auto"/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after="160" w:line="259" w:lineRule="auto"/>
            </w:pPr>
          </w:p>
        </w:tc>
        <w:tc>
          <w:tcPr>
            <w:tcW w:w="8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</w:pPr>
            <w:hyperlink r:id="rId114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https://resh.edu.ru/subject/lesson/2234/start/</w:t>
              </w:r>
            </w:hyperlink>
            <w:hyperlink r:id="rId115"/>
          </w:p>
        </w:tc>
      </w:tr>
      <w:tr w:rsidR="00A305D5" w:rsidTr="00CD1657">
        <w:trPr>
          <w:trHeight w:val="4842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left="4"/>
            </w:pP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BF1131" w:rsidP="008364B3">
            <w:pPr>
              <w:spacing w:line="259" w:lineRule="auto"/>
            </w:pPr>
            <w:r>
              <w:rPr>
                <w:sz w:val="28"/>
              </w:rPr>
              <w:t xml:space="preserve">3. </w:t>
            </w:r>
            <w:r w:rsidR="00A305D5">
              <w:rPr>
                <w:sz w:val="28"/>
              </w:rPr>
              <w:t>Сложноподчин</w:t>
            </w:r>
            <w:r w:rsidR="008364B3">
              <w:rPr>
                <w:sz w:val="28"/>
              </w:rPr>
              <w:t>ё</w:t>
            </w:r>
            <w:r w:rsidR="00A305D5">
              <w:rPr>
                <w:sz w:val="28"/>
              </w:rPr>
              <w:t>нное предл</w:t>
            </w:r>
            <w:r w:rsidR="00A305D5">
              <w:rPr>
                <w:sz w:val="28"/>
              </w:rPr>
              <w:t>о</w:t>
            </w:r>
            <w:r w:rsidR="00A305D5">
              <w:rPr>
                <w:sz w:val="28"/>
              </w:rPr>
              <w:t xml:space="preserve">жение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right="5"/>
              <w:jc w:val="center"/>
            </w:pPr>
          </w:p>
        </w:tc>
        <w:tc>
          <w:tcPr>
            <w:tcW w:w="8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</w:pPr>
            <w:hyperlink r:id="rId116">
              <w:proofErr w:type="gramStart"/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https://resh.edu.ru/subject/lesson/2613/start/</w:t>
              </w:r>
            </w:hyperlink>
            <w:hyperlink r:id="rId117"/>
            <w:hyperlink r:id="rId118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https://resh.edu.ru/subject/lesson/2232/start/</w:t>
              </w:r>
            </w:hyperlink>
            <w:hyperlink r:id="rId119"/>
            <w:hyperlink r:id="rId120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https://resh.edu.ru/subject/lesson/2230/start/</w:t>
              </w:r>
            </w:hyperlink>
            <w:hyperlink r:id="rId121"/>
            <w:hyperlink r:id="rId122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https://resh.edu.ru/subject/lesson/2690/start/</w:t>
              </w:r>
            </w:hyperlink>
            <w:hyperlink r:id="rId123"/>
            <w:hyperlink r:id="rId124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https://resh.edu.ru/subject/lesson/2691/start/</w:t>
              </w:r>
            </w:hyperlink>
            <w:hyperlink r:id="rId125"/>
            <w:hyperlink r:id="rId126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https://resh.edu.ru/subject/lesson/2229/start/</w:t>
              </w:r>
            </w:hyperlink>
            <w:hyperlink r:id="rId127"/>
            <w:hyperlink r:id="rId128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https://resh.edu.ru/subject/lesson/2612/start/</w:t>
              </w:r>
            </w:hyperlink>
            <w:hyperlink r:id="rId129"/>
            <w:hyperlink r:id="rId130">
              <w:r w:rsidR="00A305D5">
                <w:rPr>
                  <w:color w:val="0000FF"/>
                  <w:sz w:val="28"/>
                  <w:u w:val="single" w:color="0000FF"/>
                </w:rPr>
                <w:t>https://resh.edu.ru</w:t>
              </w:r>
              <w:proofErr w:type="gramEnd"/>
              <w:r w:rsidR="00A305D5">
                <w:rPr>
                  <w:color w:val="0000FF"/>
                  <w:sz w:val="28"/>
                  <w:u w:val="single" w:color="0000FF"/>
                </w:rPr>
                <w:t>/</w:t>
              </w:r>
              <w:proofErr w:type="gramStart"/>
              <w:r w:rsidR="00A305D5">
                <w:rPr>
                  <w:color w:val="0000FF"/>
                  <w:sz w:val="28"/>
                  <w:u w:val="single" w:color="0000FF"/>
                </w:rPr>
                <w:t>subject/lesson/1504/start/</w:t>
              </w:r>
            </w:hyperlink>
            <w:hyperlink r:id="rId131"/>
            <w:hyperlink r:id="rId132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https://resh.edu.ru/subject/lesson/2453/start/</w:t>
              </w:r>
            </w:hyperlink>
            <w:hyperlink r:id="rId133"/>
            <w:hyperlink r:id="rId134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https://resh.edu.ru/subject/lesson/2606/start/</w:t>
              </w:r>
            </w:hyperlink>
            <w:hyperlink r:id="rId135"/>
            <w:hyperlink r:id="rId136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https://resh.edu.ru/subject/lesson/2611/start/</w:t>
              </w:r>
            </w:hyperlink>
            <w:hyperlink r:id="rId137"/>
            <w:hyperlink r:id="rId138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https://resh.edu.ru/subject/lesson/2228/start/</w:t>
              </w:r>
            </w:hyperlink>
            <w:hyperlink r:id="rId139"/>
            <w:hyperlink r:id="rId140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https://resh.edu.ru/subject/lesson/2605/start/</w:t>
              </w:r>
            </w:hyperlink>
            <w:hyperlink r:id="rId141"/>
            <w:hyperlink r:id="rId142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https://resh.edu.ru/subject/lesson/2227/start/</w:t>
              </w:r>
            </w:hyperlink>
            <w:hyperlink r:id="rId143"/>
            <w:hyperlink r:id="rId144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https://resh.edu.ru/subject/lesson/2226/start/</w:t>
              </w:r>
            </w:hyperlink>
            <w:hyperlink r:id="rId145"/>
            <w:proofErr w:type="gramEnd"/>
          </w:p>
        </w:tc>
      </w:tr>
      <w:tr w:rsidR="00A305D5" w:rsidTr="00CD1657">
        <w:trPr>
          <w:trHeight w:val="2264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left="4"/>
            </w:pP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BF1131" w:rsidP="007F6EAB">
            <w:pPr>
              <w:spacing w:line="259" w:lineRule="auto"/>
            </w:pPr>
            <w:r>
              <w:rPr>
                <w:sz w:val="28"/>
              </w:rPr>
              <w:t xml:space="preserve">4. </w:t>
            </w:r>
            <w:r w:rsidR="00A305D5">
              <w:rPr>
                <w:sz w:val="28"/>
              </w:rPr>
              <w:t>Бессоюзное сложное предл</w:t>
            </w:r>
            <w:r w:rsidR="00A305D5">
              <w:rPr>
                <w:sz w:val="28"/>
              </w:rPr>
              <w:t>о</w:t>
            </w:r>
            <w:r w:rsidR="00A305D5">
              <w:rPr>
                <w:sz w:val="28"/>
              </w:rPr>
              <w:t xml:space="preserve">жение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right="5"/>
              <w:jc w:val="center"/>
            </w:pPr>
          </w:p>
        </w:tc>
        <w:tc>
          <w:tcPr>
            <w:tcW w:w="8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</w:pPr>
            <w:hyperlink r:id="rId146">
              <w:proofErr w:type="gramStart"/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https://resh.edu.ru/subject/lesson/2224/start/</w:t>
              </w:r>
            </w:hyperlink>
            <w:hyperlink r:id="rId147"/>
            <w:hyperlink r:id="rId148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https://resh.edu.ru/subject/lesson/2608/start/</w:t>
              </w:r>
            </w:hyperlink>
            <w:hyperlink r:id="rId149"/>
            <w:hyperlink r:id="rId150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https://resh.edu.ru/subject/lesson/2223/start/</w:t>
              </w:r>
            </w:hyperlink>
            <w:hyperlink r:id="rId151"/>
            <w:hyperlink r:id="rId152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https://resh.edu.ru/subject/lesson/2222/start/</w:t>
              </w:r>
            </w:hyperlink>
            <w:hyperlink r:id="rId153"/>
            <w:hyperlink r:id="rId154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https://resh.edu.ru/subject/lesson/2221/start/</w:t>
              </w:r>
            </w:hyperlink>
            <w:hyperlink r:id="rId155"/>
            <w:hyperlink r:id="rId156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https://resh.edu.ru/subject/lesson/2220/start/</w:t>
              </w:r>
            </w:hyperlink>
            <w:hyperlink r:id="rId157"/>
            <w:hyperlink r:id="rId158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https://resh.edu.ru/subject/lesson/2452/start/</w:t>
              </w:r>
            </w:hyperlink>
            <w:hyperlink r:id="rId159"/>
            <w:proofErr w:type="gramEnd"/>
          </w:p>
        </w:tc>
      </w:tr>
      <w:tr w:rsidR="00A305D5" w:rsidTr="00CD1657">
        <w:trPr>
          <w:trHeight w:val="1297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left="4"/>
            </w:pP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BF1131" w:rsidP="007F6EAB">
            <w:pPr>
              <w:spacing w:line="259" w:lineRule="auto"/>
            </w:pPr>
            <w:r>
              <w:rPr>
                <w:sz w:val="28"/>
              </w:rPr>
              <w:t xml:space="preserve">5. </w:t>
            </w:r>
            <w:r w:rsidR="00A305D5">
              <w:rPr>
                <w:sz w:val="28"/>
              </w:rPr>
              <w:t>Сложные предложения с ра</w:t>
            </w:r>
            <w:r w:rsidR="00A305D5">
              <w:rPr>
                <w:sz w:val="28"/>
              </w:rPr>
              <w:t>з</w:t>
            </w:r>
            <w:r w:rsidR="00A305D5">
              <w:rPr>
                <w:sz w:val="28"/>
              </w:rPr>
              <w:t>ными видами союзной и бесс</w:t>
            </w:r>
            <w:r w:rsidR="00A305D5">
              <w:rPr>
                <w:sz w:val="28"/>
              </w:rPr>
              <w:t>о</w:t>
            </w:r>
            <w:r w:rsidR="00A305D5">
              <w:rPr>
                <w:sz w:val="28"/>
              </w:rPr>
              <w:t xml:space="preserve">юзной связи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right="1"/>
              <w:jc w:val="center"/>
            </w:pPr>
          </w:p>
        </w:tc>
        <w:tc>
          <w:tcPr>
            <w:tcW w:w="8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7F6EAB">
            <w:pPr>
              <w:spacing w:line="259" w:lineRule="auto"/>
              <w:ind w:left="4"/>
            </w:pPr>
            <w:hyperlink r:id="rId160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https://resh.edu.ru/subject/lesson/2450/start/</w:t>
              </w:r>
            </w:hyperlink>
            <w:hyperlink r:id="rId161"/>
            <w:hyperlink r:id="rId162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https://resh.edu.ru/subject/lesson/2449/start/</w:t>
              </w:r>
            </w:hyperlink>
            <w:hyperlink r:id="rId163"/>
          </w:p>
        </w:tc>
      </w:tr>
      <w:tr w:rsidR="00A305D5" w:rsidTr="00CD1657">
        <w:trPr>
          <w:trHeight w:val="97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left="4"/>
            </w:pP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BF1131" w:rsidP="007F6EAB">
            <w:pPr>
              <w:spacing w:line="259" w:lineRule="auto"/>
            </w:pPr>
            <w:r>
              <w:rPr>
                <w:sz w:val="28"/>
              </w:rPr>
              <w:t xml:space="preserve">6. </w:t>
            </w:r>
            <w:r w:rsidR="00A305D5">
              <w:rPr>
                <w:sz w:val="28"/>
              </w:rPr>
              <w:t xml:space="preserve">Прямая и косвенная речь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right="1"/>
              <w:jc w:val="center"/>
            </w:pPr>
          </w:p>
        </w:tc>
        <w:tc>
          <w:tcPr>
            <w:tcW w:w="8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A305D5">
            <w:pPr>
              <w:ind w:left="4"/>
            </w:pPr>
            <w:hyperlink r:id="rId164">
              <w:r w:rsidR="00A305D5">
                <w:rPr>
                  <w:color w:val="0000FF"/>
                  <w:sz w:val="28"/>
                  <w:u w:val="single" w:color="0000FF"/>
                </w:rPr>
                <w:t>https://resh.edu.ru/subject/lesson/3090/main/</w:t>
              </w:r>
            </w:hyperlink>
            <w:hyperlink r:id="rId165"/>
            <w:hyperlink r:id="rId166">
              <w:r w:rsidR="00A305D5">
                <w:rPr>
                  <w:color w:val="0000FF"/>
                  <w:sz w:val="28"/>
                  <w:u w:val="single" w:color="0000FF"/>
                </w:rPr>
                <w:t>https://obrazovaka.ru/russkiy</w:t>
              </w:r>
            </w:hyperlink>
            <w:hyperlink r:id="rId167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68">
              <w:r w:rsidR="00A305D5">
                <w:rPr>
                  <w:color w:val="0000FF"/>
                  <w:sz w:val="28"/>
                  <w:u w:val="single" w:color="0000FF"/>
                </w:rPr>
                <w:t>yazyk/kosvennaya</w:t>
              </w:r>
            </w:hyperlink>
            <w:hyperlink r:id="rId169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70">
              <w:r w:rsidR="00A305D5">
                <w:rPr>
                  <w:color w:val="0000FF"/>
                  <w:sz w:val="28"/>
                  <w:u w:val="single" w:color="0000FF"/>
                </w:rPr>
                <w:t>i</w:t>
              </w:r>
            </w:hyperlink>
            <w:hyperlink r:id="rId171"/>
            <w:hyperlink r:id="rId172">
              <w:r w:rsidR="00A305D5">
                <w:rPr>
                  <w:color w:val="0000FF"/>
                  <w:sz w:val="28"/>
                  <w:u w:val="single" w:color="0000FF"/>
                </w:rPr>
                <w:t>pryamaya</w:t>
              </w:r>
            </w:hyperlink>
            <w:hyperlink r:id="rId173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74">
              <w:r w:rsidR="00A305D5">
                <w:rPr>
                  <w:color w:val="0000FF"/>
                  <w:sz w:val="28"/>
                  <w:u w:val="single" w:color="0000FF"/>
                </w:rPr>
                <w:t>rech.html</w:t>
              </w:r>
            </w:hyperlink>
            <w:hyperlink r:id="rId175"/>
            <w:hyperlink r:id="rId176">
              <w:r w:rsidR="00A305D5">
                <w:rPr>
                  <w:color w:val="0000FF"/>
                  <w:sz w:val="28"/>
                  <w:u w:val="single" w:color="0000FF"/>
                </w:rPr>
                <w:t>https://russkyaz.ru/predlozheniya/pryamaya</w:t>
              </w:r>
            </w:hyperlink>
            <w:hyperlink r:id="rId177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78">
              <w:r w:rsidR="00A305D5">
                <w:rPr>
                  <w:color w:val="0000FF"/>
                  <w:sz w:val="28"/>
                  <w:u w:val="single" w:color="0000FF"/>
                </w:rPr>
                <w:t>i</w:t>
              </w:r>
            </w:hyperlink>
            <w:hyperlink r:id="rId179"/>
            <w:hyperlink r:id="rId180">
              <w:r w:rsidR="00A305D5">
                <w:rPr>
                  <w:color w:val="0000FF"/>
                  <w:sz w:val="28"/>
                  <w:u w:val="single" w:color="0000FF"/>
                </w:rPr>
                <w:t>kosvennaya</w:t>
              </w:r>
            </w:hyperlink>
            <w:hyperlink r:id="rId181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82">
              <w:r w:rsidR="00A305D5">
                <w:rPr>
                  <w:color w:val="0000FF"/>
                  <w:sz w:val="28"/>
                  <w:u w:val="single" w:color="0000FF"/>
                </w:rPr>
                <w:t>rech.html</w:t>
              </w:r>
            </w:hyperlink>
            <w:hyperlink r:id="rId183"/>
          </w:p>
          <w:p w:rsidR="00A305D5" w:rsidRDefault="00A305D5" w:rsidP="007F6EAB">
            <w:pPr>
              <w:spacing w:line="259" w:lineRule="auto"/>
              <w:ind w:left="4"/>
            </w:pPr>
          </w:p>
        </w:tc>
      </w:tr>
      <w:tr w:rsidR="00A305D5" w:rsidRPr="00B35B05" w:rsidTr="00CD1657">
        <w:trPr>
          <w:trHeight w:val="97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7F6EAB">
            <w:pPr>
              <w:spacing w:line="259" w:lineRule="auto"/>
              <w:ind w:left="4"/>
            </w:pPr>
            <w:r w:rsidRPr="00BF1131">
              <w:rPr>
                <w:sz w:val="28"/>
              </w:rPr>
              <w:t>7</w:t>
            </w:r>
            <w:r w:rsidR="008364B3" w:rsidRPr="00BF1131">
              <w:rPr>
                <w:sz w:val="28"/>
              </w:rPr>
              <w:t>.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A305D5" w:rsidP="00BF1131">
            <w:pPr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Работа с текстом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BF1131" w:rsidP="007F6EAB">
            <w:pPr>
              <w:spacing w:line="259" w:lineRule="auto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6 ч.</w:t>
            </w:r>
          </w:p>
        </w:tc>
        <w:tc>
          <w:tcPr>
            <w:tcW w:w="8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Default="000C6CE9" w:rsidP="00A305D5">
            <w:pPr>
              <w:ind w:left="4"/>
            </w:pPr>
            <w:hyperlink r:id="rId184">
              <w:r w:rsidR="00A305D5">
                <w:rPr>
                  <w:color w:val="0000FF"/>
                  <w:sz w:val="28"/>
                  <w:u w:val="single" w:color="0000FF"/>
                </w:rPr>
                <w:t>https://multiurok.ru/files/test</w:t>
              </w:r>
            </w:hyperlink>
            <w:hyperlink r:id="rId185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86">
              <w:r w:rsidR="00A305D5">
                <w:rPr>
                  <w:color w:val="0000FF"/>
                  <w:sz w:val="28"/>
                  <w:u w:val="single" w:color="0000FF"/>
                </w:rPr>
                <w:t>po</w:t>
              </w:r>
            </w:hyperlink>
            <w:hyperlink r:id="rId187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88">
              <w:r w:rsidR="00A305D5">
                <w:rPr>
                  <w:color w:val="0000FF"/>
                  <w:sz w:val="28"/>
                  <w:u w:val="single" w:color="0000FF"/>
                </w:rPr>
                <w:t>rusomu</w:t>
              </w:r>
            </w:hyperlink>
            <w:hyperlink r:id="rId189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90">
              <w:r w:rsidR="00A305D5">
                <w:rPr>
                  <w:color w:val="0000FF"/>
                  <w:sz w:val="28"/>
                  <w:u w:val="single" w:color="0000FF"/>
                </w:rPr>
                <w:t>iazyku</w:t>
              </w:r>
            </w:hyperlink>
            <w:hyperlink r:id="rId191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92">
              <w:r w:rsidR="00A305D5">
                <w:rPr>
                  <w:color w:val="0000FF"/>
                  <w:sz w:val="28"/>
                  <w:u w:val="single" w:color="0000FF"/>
                </w:rPr>
                <w:t>10</w:t>
              </w:r>
            </w:hyperlink>
            <w:hyperlink r:id="rId193"/>
            <w:hyperlink r:id="rId194">
              <w:r w:rsidR="00A305D5">
                <w:rPr>
                  <w:color w:val="0000FF"/>
                  <w:sz w:val="28"/>
                  <w:u w:val="single" w:color="0000FF"/>
                </w:rPr>
                <w:t>klass</w:t>
              </w:r>
            </w:hyperlink>
            <w:hyperlink r:id="rId195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96">
              <w:r w:rsidR="00A305D5">
                <w:rPr>
                  <w:color w:val="0000FF"/>
                  <w:sz w:val="28"/>
                  <w:u w:val="single" w:color="0000FF"/>
                </w:rPr>
                <w:t>povtorenie</w:t>
              </w:r>
            </w:hyperlink>
            <w:hyperlink r:id="rId197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198">
              <w:r w:rsidR="00A305D5">
                <w:rPr>
                  <w:color w:val="0000FF"/>
                  <w:sz w:val="28"/>
                  <w:u w:val="single" w:color="0000FF"/>
                </w:rPr>
                <w:t>izuchenn.html</w:t>
              </w:r>
            </w:hyperlink>
            <w:hyperlink r:id="rId199"/>
          </w:p>
          <w:p w:rsidR="00A305D5" w:rsidRPr="00B35B05" w:rsidRDefault="000C6CE9" w:rsidP="00A305D5">
            <w:pPr>
              <w:spacing w:line="238" w:lineRule="auto"/>
              <w:ind w:left="4"/>
              <w:rPr>
                <w:lang w:val="en-US"/>
              </w:rPr>
            </w:pPr>
            <w:hyperlink r:id="rId200">
              <w:proofErr w:type="gramStart"/>
              <w:r w:rsidR="00A305D5">
                <w:rPr>
                  <w:color w:val="0000FF"/>
                  <w:sz w:val="28"/>
                  <w:u w:val="single" w:color="0000FF"/>
                </w:rPr>
                <w:t>https://infourok.ru/urok</w:t>
              </w:r>
            </w:hyperlink>
            <w:hyperlink r:id="rId201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202">
              <w:r w:rsidR="00A305D5">
                <w:rPr>
                  <w:color w:val="0000FF"/>
                  <w:sz w:val="28"/>
                  <w:u w:val="single" w:color="0000FF"/>
                </w:rPr>
                <w:t>po</w:t>
              </w:r>
            </w:hyperlink>
            <w:hyperlink r:id="rId203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204">
              <w:r w:rsidR="00A305D5">
                <w:rPr>
                  <w:color w:val="0000FF"/>
                  <w:sz w:val="28"/>
                  <w:u w:val="single" w:color="0000FF"/>
                </w:rPr>
                <w:t>russkomu</w:t>
              </w:r>
            </w:hyperlink>
            <w:hyperlink r:id="rId205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206">
              <w:r w:rsidR="00A305D5">
                <w:rPr>
                  <w:color w:val="0000FF"/>
                  <w:sz w:val="28"/>
                  <w:u w:val="single" w:color="0000FF"/>
                </w:rPr>
                <w:t>yaziku</w:t>
              </w:r>
            </w:hyperlink>
            <w:hyperlink r:id="rId207">
              <w:r w:rsidR="00A305D5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hyperlink r:id="rId208">
              <w:r w:rsidR="00A305D5">
                <w:rPr>
                  <w:color w:val="0000FF"/>
                  <w:sz w:val="28"/>
                  <w:u w:val="single" w:color="0000FF"/>
                </w:rPr>
                <w:t>dlya</w:t>
              </w:r>
            </w:hyperlink>
            <w:hyperlink r:id="rId209"/>
            <w:hyperlink r:id="rId210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klassov</w:t>
              </w:r>
              <w:proofErr w:type="gramEnd"/>
            </w:hyperlink>
            <w:hyperlink r:id="rId211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212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na</w:t>
              </w:r>
            </w:hyperlink>
            <w:hyperlink r:id="rId213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214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temu</w:t>
              </w:r>
            </w:hyperlink>
            <w:hyperlink r:id="rId215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216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povtorenie</w:t>
              </w:r>
            </w:hyperlink>
            <w:hyperlink r:id="rId217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218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izuchennogo</w:t>
              </w:r>
            </w:hyperlink>
            <w:hyperlink r:id="rId219"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220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v</w:t>
              </w:r>
            </w:hyperlink>
            <w:hyperlink r:id="rId221"/>
            <w:hyperlink r:id="rId222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klassah</w:t>
              </w:r>
            </w:hyperlink>
            <w:hyperlink r:id="rId223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224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podgotovka</w:t>
              </w:r>
            </w:hyperlink>
            <w:hyperlink r:id="rId225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226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k</w:t>
              </w:r>
            </w:hyperlink>
            <w:hyperlink r:id="rId227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228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oge</w:t>
              </w:r>
            </w:hyperlink>
            <w:hyperlink r:id="rId229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-</w:t>
              </w:r>
            </w:hyperlink>
            <w:hyperlink r:id="rId230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3690770.html</w:t>
              </w:r>
            </w:hyperlink>
            <w:hyperlink r:id="rId231"/>
            <w:hyperlink r:id="rId232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/7621/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</w:hyperlink>
            <w:hyperlink r:id="rId233"/>
            <w:hyperlink r:id="rId234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/7622/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/311655/</w:t>
              </w:r>
            </w:hyperlink>
            <w:hyperlink r:id="rId235"/>
            <w:hyperlink r:id="rId236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/7625/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/266401/</w:t>
              </w:r>
            </w:hyperlink>
            <w:hyperlink r:id="rId237"/>
            <w:hyperlink r:id="rId238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/6929/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/325430/</w:t>
              </w:r>
            </w:hyperlink>
            <w:hyperlink r:id="rId239"/>
            <w:hyperlink r:id="rId240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/6932/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/308645/</w:t>
              </w:r>
            </w:hyperlink>
            <w:hyperlink r:id="rId241"/>
            <w:hyperlink r:id="rId242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/6950/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/259269/</w:t>
              </w:r>
            </w:hyperlink>
            <w:hyperlink r:id="rId243"/>
            <w:hyperlink r:id="rId244"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/6951/</w:t>
              </w:r>
              <w:r w:rsidR="00A305D5" w:rsidRPr="007F6EAB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/259858/</w:t>
              </w:r>
            </w:hyperlink>
            <w:hyperlink r:id="rId245"/>
            <w:hyperlink r:id="rId246"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/2647/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</w:hyperlink>
            <w:hyperlink r:id="rId247"/>
            <w:hyperlink r:id="rId248"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/1511/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</w:hyperlink>
            <w:hyperlink r:id="rId249"/>
            <w:hyperlink r:id="rId250"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/1940/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</w:hyperlink>
            <w:hyperlink r:id="rId251"/>
            <w:hyperlink r:id="rId252"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https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://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resh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edu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.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ru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subject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lesson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/1956/</w:t>
              </w:r>
              <w:r w:rsidR="00A305D5" w:rsidRPr="00A305D5">
                <w:rPr>
                  <w:color w:val="0000FF"/>
                  <w:sz w:val="28"/>
                  <w:u w:val="single" w:color="0000FF"/>
                  <w:lang w:val="en-US"/>
                </w:rPr>
                <w:t>start</w:t>
              </w:r>
              <w:r w:rsidR="00A305D5" w:rsidRPr="00B35B05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</w:hyperlink>
            <w:hyperlink r:id="rId253"/>
          </w:p>
        </w:tc>
      </w:tr>
      <w:tr w:rsidR="00A305D5" w:rsidRPr="00B35B05" w:rsidTr="00CD1657">
        <w:trPr>
          <w:trHeight w:val="97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7F6EAB">
            <w:pPr>
              <w:spacing w:line="259" w:lineRule="auto"/>
              <w:ind w:left="4"/>
              <w:rPr>
                <w:lang w:val="en-US"/>
              </w:rPr>
            </w:pP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A305D5">
            <w:pPr>
              <w:spacing w:after="49"/>
              <w:rPr>
                <w:lang w:val="en-US"/>
              </w:rPr>
            </w:pPr>
            <w:r>
              <w:rPr>
                <w:sz w:val="28"/>
              </w:rPr>
              <w:t>ОБЩЕЕ</w:t>
            </w:r>
            <w:r w:rsidRPr="00B35B05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КОЛИЧЕСТВО</w:t>
            </w:r>
            <w:r w:rsidRPr="00B35B05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ЧАСОВ</w:t>
            </w:r>
            <w:r w:rsidRPr="00B35B05">
              <w:rPr>
                <w:sz w:val="28"/>
                <w:lang w:val="en-US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 w:rsidRPr="00B35B05">
              <w:rPr>
                <w:sz w:val="28"/>
                <w:lang w:val="en-US"/>
              </w:rPr>
              <w:t xml:space="preserve"> </w:t>
            </w:r>
          </w:p>
          <w:p w:rsidR="00A305D5" w:rsidRPr="00B35B05" w:rsidRDefault="00A305D5" w:rsidP="00A305D5">
            <w:pPr>
              <w:spacing w:line="259" w:lineRule="auto"/>
              <w:rPr>
                <w:sz w:val="28"/>
                <w:lang w:val="en-US"/>
              </w:rPr>
            </w:pPr>
            <w:r>
              <w:rPr>
                <w:sz w:val="28"/>
              </w:rPr>
              <w:t>ПРОГРАММЕ</w:t>
            </w:r>
            <w:r w:rsidRPr="00B35B05">
              <w:rPr>
                <w:sz w:val="28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7F6EAB">
            <w:pPr>
              <w:spacing w:line="259" w:lineRule="auto"/>
              <w:ind w:right="1"/>
              <w:jc w:val="center"/>
              <w:rPr>
                <w:sz w:val="28"/>
                <w:lang w:val="en-US"/>
              </w:rPr>
            </w:pPr>
            <w:r w:rsidRPr="00B35B05">
              <w:rPr>
                <w:sz w:val="28"/>
                <w:lang w:val="en-US"/>
              </w:rPr>
              <w:t xml:space="preserve">102 </w:t>
            </w:r>
            <w:r>
              <w:rPr>
                <w:sz w:val="28"/>
              </w:rPr>
              <w:t>ч</w:t>
            </w:r>
            <w:r w:rsidRPr="00B35B05">
              <w:rPr>
                <w:sz w:val="28"/>
                <w:lang w:val="en-US"/>
              </w:rPr>
              <w:t>.</w:t>
            </w:r>
          </w:p>
        </w:tc>
        <w:tc>
          <w:tcPr>
            <w:tcW w:w="8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A305D5">
            <w:pPr>
              <w:ind w:left="4"/>
              <w:rPr>
                <w:lang w:val="en-US"/>
              </w:rPr>
            </w:pPr>
          </w:p>
        </w:tc>
      </w:tr>
    </w:tbl>
    <w:p w:rsidR="007F6EAB" w:rsidRPr="00B35B05" w:rsidRDefault="007F6EAB" w:rsidP="007F6EAB">
      <w:pPr>
        <w:spacing w:line="259" w:lineRule="auto"/>
        <w:ind w:left="-1440" w:right="15396"/>
        <w:rPr>
          <w:lang w:val="en-US"/>
        </w:rPr>
      </w:pPr>
    </w:p>
    <w:p w:rsidR="007F6EAB" w:rsidRPr="00B35B05" w:rsidRDefault="007F6EAB" w:rsidP="007F6EAB">
      <w:pPr>
        <w:spacing w:line="259" w:lineRule="auto"/>
        <w:ind w:left="-1440" w:right="15396"/>
        <w:rPr>
          <w:lang w:val="en-US"/>
        </w:rPr>
      </w:pPr>
    </w:p>
    <w:p w:rsidR="00A305D5" w:rsidRPr="00B35B05" w:rsidRDefault="00A305D5" w:rsidP="00A305D5">
      <w:pPr>
        <w:spacing w:line="259" w:lineRule="auto"/>
        <w:ind w:left="1432"/>
        <w:jc w:val="center"/>
        <w:rPr>
          <w:lang w:val="en-US"/>
        </w:rPr>
      </w:pPr>
      <w:r>
        <w:rPr>
          <w:b/>
          <w:sz w:val="28"/>
        </w:rPr>
        <w:t>КАЛЕНДАРНО</w:t>
      </w:r>
      <w:r w:rsidRPr="00B35B05">
        <w:rPr>
          <w:b/>
          <w:sz w:val="28"/>
          <w:lang w:val="en-US"/>
        </w:rPr>
        <w:t>-</w:t>
      </w:r>
      <w:r>
        <w:rPr>
          <w:b/>
          <w:sz w:val="28"/>
        </w:rPr>
        <w:t>ТЕМАТИЧЕСКОЕ</w:t>
      </w:r>
      <w:r w:rsidRPr="00B35B05">
        <w:rPr>
          <w:b/>
          <w:sz w:val="28"/>
          <w:lang w:val="en-US"/>
        </w:rPr>
        <w:t xml:space="preserve"> </w:t>
      </w:r>
      <w:r>
        <w:rPr>
          <w:b/>
          <w:sz w:val="28"/>
        </w:rPr>
        <w:t>ПЛАНИРОВАНИЕ</w:t>
      </w:r>
    </w:p>
    <w:p w:rsidR="00A305D5" w:rsidRPr="00B35B05" w:rsidRDefault="00A305D5" w:rsidP="00A305D5">
      <w:pPr>
        <w:spacing w:after="30" w:line="259" w:lineRule="auto"/>
        <w:jc w:val="center"/>
        <w:rPr>
          <w:lang w:val="en-US"/>
        </w:rPr>
      </w:pPr>
    </w:p>
    <w:p w:rsidR="00A305D5" w:rsidRPr="00B35B05" w:rsidRDefault="00A305D5" w:rsidP="00A305D5">
      <w:pPr>
        <w:pStyle w:val="1"/>
        <w:spacing w:line="270" w:lineRule="auto"/>
        <w:ind w:right="70"/>
        <w:jc w:val="center"/>
        <w:rPr>
          <w:lang w:val="en-US"/>
        </w:rPr>
      </w:pPr>
      <w:r w:rsidRPr="00B35B05">
        <w:rPr>
          <w:lang w:val="en-US"/>
        </w:rPr>
        <w:t xml:space="preserve">10 </w:t>
      </w:r>
      <w:r>
        <w:t>класс</w:t>
      </w:r>
      <w:r w:rsidRPr="00B35B05">
        <w:rPr>
          <w:lang w:val="en-US"/>
        </w:rPr>
        <w:t xml:space="preserve"> </w:t>
      </w:r>
    </w:p>
    <w:p w:rsidR="00A305D5" w:rsidRPr="00B35B05" w:rsidRDefault="00A305D5" w:rsidP="00A305D5">
      <w:pPr>
        <w:spacing w:line="259" w:lineRule="auto"/>
        <w:jc w:val="center"/>
        <w:rPr>
          <w:lang w:val="en-US"/>
        </w:rPr>
      </w:pPr>
    </w:p>
    <w:tbl>
      <w:tblPr>
        <w:tblStyle w:val="TableGrid"/>
        <w:tblW w:w="15127" w:type="dxa"/>
        <w:tblInd w:w="-105" w:type="dxa"/>
        <w:tblCellMar>
          <w:top w:w="14" w:type="dxa"/>
          <w:right w:w="77" w:type="dxa"/>
        </w:tblCellMar>
        <w:tblLook w:val="04A0"/>
      </w:tblPr>
      <w:tblGrid>
        <w:gridCol w:w="673"/>
        <w:gridCol w:w="993"/>
        <w:gridCol w:w="996"/>
        <w:gridCol w:w="12465"/>
      </w:tblGrid>
      <w:tr w:rsidR="00A305D5" w:rsidRPr="00B35B05" w:rsidTr="00A305D5">
        <w:trPr>
          <w:trHeight w:val="839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BFBFBF"/>
              <w:right w:val="single" w:sz="3" w:space="0" w:color="000000"/>
            </w:tcBorders>
          </w:tcPr>
          <w:p w:rsidR="00A305D5" w:rsidRPr="00B35B05" w:rsidRDefault="00A305D5" w:rsidP="00A305D5">
            <w:pPr>
              <w:spacing w:after="19" w:line="259" w:lineRule="auto"/>
              <w:ind w:left="213"/>
              <w:rPr>
                <w:sz w:val="28"/>
                <w:szCs w:val="28"/>
                <w:lang w:val="en-US"/>
              </w:rPr>
            </w:pPr>
            <w:r w:rsidRPr="00B35B05">
              <w:rPr>
                <w:b/>
                <w:sz w:val="28"/>
                <w:szCs w:val="28"/>
                <w:lang w:val="en-US"/>
              </w:rPr>
              <w:t xml:space="preserve">№ </w:t>
            </w:r>
          </w:p>
          <w:p w:rsidR="00A305D5" w:rsidRPr="00B35B05" w:rsidRDefault="00A305D5" w:rsidP="00A305D5">
            <w:pPr>
              <w:spacing w:line="259" w:lineRule="auto"/>
              <w:ind w:left="161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F40A1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35B05">
              <w:rPr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F40A12">
              <w:rPr>
                <w:b/>
                <w:sz w:val="28"/>
                <w:szCs w:val="28"/>
              </w:rPr>
              <w:t>п</w:t>
            </w:r>
            <w:proofErr w:type="spellEnd"/>
            <w:r w:rsidRPr="00B35B05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BFBFBF"/>
              <w:right w:val="single" w:sz="3" w:space="0" w:color="000000"/>
            </w:tcBorders>
          </w:tcPr>
          <w:p w:rsidR="00A305D5" w:rsidRPr="00B35B05" w:rsidRDefault="00A305D5" w:rsidP="00A305D5">
            <w:pPr>
              <w:spacing w:line="259" w:lineRule="auto"/>
              <w:ind w:left="106"/>
              <w:jc w:val="center"/>
              <w:rPr>
                <w:sz w:val="28"/>
                <w:szCs w:val="28"/>
                <w:lang w:val="en-US"/>
              </w:rPr>
            </w:pPr>
            <w:r w:rsidRPr="00F40A12">
              <w:rPr>
                <w:b/>
                <w:sz w:val="28"/>
                <w:szCs w:val="28"/>
              </w:rPr>
              <w:t>Дата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F40A12">
              <w:rPr>
                <w:b/>
                <w:sz w:val="28"/>
                <w:szCs w:val="28"/>
              </w:rPr>
              <w:t>по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F40A12">
              <w:rPr>
                <w:b/>
                <w:sz w:val="28"/>
                <w:szCs w:val="28"/>
              </w:rPr>
              <w:t>плану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BFBFBF"/>
              <w:right w:val="single" w:sz="3" w:space="0" w:color="000000"/>
            </w:tcBorders>
          </w:tcPr>
          <w:p w:rsidR="00A305D5" w:rsidRPr="00B35B05" w:rsidRDefault="00A305D5" w:rsidP="00A305D5">
            <w:pPr>
              <w:spacing w:line="259" w:lineRule="auto"/>
              <w:ind w:left="164" w:firstLine="72"/>
              <w:rPr>
                <w:sz w:val="28"/>
                <w:szCs w:val="28"/>
                <w:lang w:val="en-US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BFBFBF"/>
              <w:right w:val="single" w:sz="3" w:space="0" w:color="000000"/>
            </w:tcBorders>
          </w:tcPr>
          <w:p w:rsidR="00A305D5" w:rsidRPr="00B35B05" w:rsidRDefault="00A305D5" w:rsidP="00A305D5">
            <w:pPr>
              <w:spacing w:line="259" w:lineRule="auto"/>
              <w:ind w:left="83"/>
              <w:jc w:val="center"/>
              <w:rPr>
                <w:sz w:val="28"/>
                <w:szCs w:val="28"/>
                <w:lang w:val="en-US"/>
              </w:rPr>
            </w:pPr>
            <w:r w:rsidRPr="00F40A12">
              <w:rPr>
                <w:b/>
                <w:sz w:val="28"/>
                <w:szCs w:val="28"/>
              </w:rPr>
              <w:t>Наименование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F40A12">
              <w:rPr>
                <w:b/>
                <w:sz w:val="28"/>
                <w:szCs w:val="28"/>
              </w:rPr>
              <w:t>темы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F40A12">
              <w:rPr>
                <w:b/>
                <w:sz w:val="28"/>
                <w:szCs w:val="28"/>
              </w:rPr>
              <w:t>урока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A305D5" w:rsidRPr="00B35B05" w:rsidTr="00A305D5">
        <w:trPr>
          <w:trHeight w:val="284"/>
        </w:trPr>
        <w:tc>
          <w:tcPr>
            <w:tcW w:w="673" w:type="dxa"/>
            <w:tcBorders>
              <w:top w:val="single" w:sz="2" w:space="0" w:color="BFBFBF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BFBFBF"/>
          </w:tcPr>
          <w:p w:rsidR="00A305D5" w:rsidRPr="00B35B05" w:rsidRDefault="00A305D5" w:rsidP="00A305D5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BFBFBF"/>
              <w:left w:val="nil"/>
              <w:bottom w:val="single" w:sz="3" w:space="0" w:color="000000"/>
              <w:right w:val="nil"/>
            </w:tcBorders>
            <w:shd w:val="clear" w:color="auto" w:fill="BFBFBF"/>
          </w:tcPr>
          <w:p w:rsidR="00A305D5" w:rsidRPr="00B35B05" w:rsidRDefault="00A305D5" w:rsidP="00A305D5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996" w:type="dxa"/>
            <w:tcBorders>
              <w:top w:val="single" w:sz="2" w:space="0" w:color="BFBFBF"/>
              <w:left w:val="nil"/>
              <w:bottom w:val="single" w:sz="3" w:space="0" w:color="000000"/>
              <w:right w:val="nil"/>
            </w:tcBorders>
            <w:shd w:val="clear" w:color="auto" w:fill="BFBFBF"/>
          </w:tcPr>
          <w:p w:rsidR="00A305D5" w:rsidRPr="00B35B05" w:rsidRDefault="00A305D5" w:rsidP="00A305D5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2465" w:type="dxa"/>
            <w:tcBorders>
              <w:top w:val="single" w:sz="2" w:space="0" w:color="BFBFBF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BFBFBF"/>
          </w:tcPr>
          <w:p w:rsidR="00A305D5" w:rsidRPr="00B35B05" w:rsidRDefault="00A305D5" w:rsidP="00A305D5">
            <w:pPr>
              <w:spacing w:line="259" w:lineRule="auto"/>
              <w:ind w:left="904"/>
              <w:rPr>
                <w:sz w:val="28"/>
                <w:szCs w:val="28"/>
                <w:lang w:val="en-US"/>
              </w:rPr>
            </w:pPr>
            <w:r w:rsidRPr="00B35B05">
              <w:rPr>
                <w:b/>
                <w:sz w:val="28"/>
                <w:szCs w:val="28"/>
                <w:lang w:val="en-US"/>
              </w:rPr>
              <w:t xml:space="preserve">I </w:t>
            </w:r>
            <w:r w:rsidRPr="00F40A12">
              <w:rPr>
                <w:b/>
                <w:sz w:val="28"/>
                <w:szCs w:val="28"/>
              </w:rPr>
              <w:t>четверть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 -  (24 </w:t>
            </w:r>
            <w:r w:rsidRPr="00F40A12">
              <w:rPr>
                <w:b/>
                <w:sz w:val="28"/>
                <w:szCs w:val="28"/>
              </w:rPr>
              <w:t>ч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.), </w:t>
            </w:r>
            <w:r w:rsidRPr="00F40A12">
              <w:rPr>
                <w:b/>
                <w:sz w:val="28"/>
                <w:szCs w:val="28"/>
              </w:rPr>
              <w:t>КР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- 2 </w:t>
            </w:r>
            <w:r w:rsidRPr="00F40A12">
              <w:rPr>
                <w:b/>
                <w:sz w:val="28"/>
                <w:szCs w:val="28"/>
              </w:rPr>
              <w:t>ч</w:t>
            </w:r>
            <w:r w:rsidRPr="00B35B05">
              <w:rPr>
                <w:b/>
                <w:sz w:val="28"/>
                <w:szCs w:val="28"/>
                <w:lang w:val="en-US"/>
              </w:rPr>
              <w:t xml:space="preserve">. </w:t>
            </w:r>
          </w:p>
        </w:tc>
      </w:tr>
      <w:tr w:rsidR="00A305D5" w:rsidRPr="00BC6EAE" w:rsidTr="00A305D5">
        <w:trPr>
          <w:trHeight w:val="33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A305D5">
            <w:pPr>
              <w:spacing w:line="259" w:lineRule="auto"/>
              <w:ind w:left="14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A305D5">
            <w:pPr>
              <w:spacing w:line="259" w:lineRule="auto"/>
              <w:ind w:left="14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A305D5">
            <w:pPr>
              <w:spacing w:line="259" w:lineRule="auto"/>
              <w:ind w:left="143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C6EAE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b/>
                <w:sz w:val="28"/>
                <w:szCs w:val="28"/>
              </w:rPr>
              <w:t>Общие</w:t>
            </w:r>
            <w:r w:rsidR="00BC6EAE">
              <w:rPr>
                <w:b/>
                <w:sz w:val="28"/>
                <w:szCs w:val="28"/>
              </w:rPr>
              <w:t xml:space="preserve"> </w:t>
            </w:r>
            <w:r w:rsidRPr="00F40A12">
              <w:rPr>
                <w:b/>
                <w:sz w:val="28"/>
                <w:szCs w:val="28"/>
              </w:rPr>
              <w:t>сведения</w:t>
            </w:r>
            <w:r w:rsidR="00BC6EAE">
              <w:rPr>
                <w:b/>
                <w:sz w:val="28"/>
                <w:szCs w:val="28"/>
              </w:rPr>
              <w:t xml:space="preserve"> </w:t>
            </w:r>
            <w:r w:rsidRPr="00F40A12">
              <w:rPr>
                <w:b/>
                <w:sz w:val="28"/>
                <w:szCs w:val="28"/>
              </w:rPr>
              <w:t>о</w:t>
            </w:r>
            <w:r w:rsidR="00BC6EAE">
              <w:rPr>
                <w:b/>
                <w:sz w:val="28"/>
                <w:szCs w:val="28"/>
              </w:rPr>
              <w:t xml:space="preserve"> </w:t>
            </w:r>
            <w:r w:rsidRPr="00F40A12">
              <w:rPr>
                <w:b/>
                <w:sz w:val="28"/>
                <w:szCs w:val="28"/>
              </w:rPr>
              <w:t>языке</w:t>
            </w:r>
            <w:r w:rsidRPr="00BC6EAE">
              <w:rPr>
                <w:b/>
                <w:sz w:val="28"/>
                <w:szCs w:val="28"/>
              </w:rPr>
              <w:t xml:space="preserve">–2 </w:t>
            </w:r>
            <w:r w:rsidRPr="00F40A12">
              <w:rPr>
                <w:b/>
                <w:sz w:val="28"/>
                <w:szCs w:val="28"/>
              </w:rPr>
              <w:t>ч</w:t>
            </w:r>
            <w:r w:rsidRPr="00BC6EAE">
              <w:rPr>
                <w:b/>
                <w:sz w:val="28"/>
                <w:szCs w:val="28"/>
              </w:rPr>
              <w:t xml:space="preserve">. </w:t>
            </w:r>
          </w:p>
        </w:tc>
      </w:tr>
      <w:tr w:rsidR="00A305D5" w:rsidRPr="00F40A12" w:rsidTr="00A305D5">
        <w:trPr>
          <w:trHeight w:val="48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  <w:lang w:val="en-US"/>
              </w:rPr>
            </w:pPr>
            <w:r w:rsidRPr="00B35B0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  <w:lang w:val="en-US"/>
              </w:rPr>
            </w:pPr>
            <w:r w:rsidRPr="00B35B05">
              <w:rPr>
                <w:sz w:val="28"/>
                <w:szCs w:val="28"/>
                <w:lang w:val="en-US"/>
              </w:rPr>
              <w:t xml:space="preserve">09.24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B35B05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Роль</w:t>
            </w:r>
            <w:r w:rsidR="00BC6EAE">
              <w:rPr>
                <w:sz w:val="28"/>
                <w:szCs w:val="28"/>
              </w:rPr>
              <w:t xml:space="preserve"> </w:t>
            </w:r>
            <w:r w:rsidRPr="00F40A12">
              <w:rPr>
                <w:sz w:val="28"/>
                <w:szCs w:val="28"/>
              </w:rPr>
              <w:t>русского</w:t>
            </w:r>
            <w:r w:rsidR="00BC6EAE">
              <w:rPr>
                <w:sz w:val="28"/>
                <w:szCs w:val="28"/>
              </w:rPr>
              <w:t xml:space="preserve"> </w:t>
            </w:r>
            <w:r w:rsidRPr="00F40A12">
              <w:rPr>
                <w:sz w:val="28"/>
                <w:szCs w:val="28"/>
              </w:rPr>
              <w:t>языка</w:t>
            </w:r>
            <w:r w:rsidR="00BC6EAE">
              <w:rPr>
                <w:sz w:val="28"/>
                <w:szCs w:val="28"/>
              </w:rPr>
              <w:t xml:space="preserve"> </w:t>
            </w:r>
            <w:r w:rsidRPr="00F40A12">
              <w:rPr>
                <w:sz w:val="28"/>
                <w:szCs w:val="28"/>
              </w:rPr>
              <w:t>в</w:t>
            </w:r>
            <w:r w:rsidR="00BC6EAE">
              <w:rPr>
                <w:sz w:val="28"/>
                <w:szCs w:val="28"/>
              </w:rPr>
              <w:t xml:space="preserve"> </w:t>
            </w:r>
            <w:r w:rsidRPr="00F40A12">
              <w:rPr>
                <w:sz w:val="28"/>
                <w:szCs w:val="28"/>
              </w:rPr>
              <w:t>Российской</w:t>
            </w:r>
            <w:r w:rsidR="00BC6EAE">
              <w:rPr>
                <w:sz w:val="28"/>
                <w:szCs w:val="28"/>
              </w:rPr>
              <w:t xml:space="preserve"> </w:t>
            </w:r>
            <w:r w:rsidRPr="00F40A12">
              <w:rPr>
                <w:sz w:val="28"/>
                <w:szCs w:val="28"/>
              </w:rPr>
              <w:t>Федерации. Русскийязыквсовременноммире</w:t>
            </w:r>
          </w:p>
        </w:tc>
      </w:tr>
      <w:tr w:rsidR="00A305D5" w:rsidRPr="00F40A12" w:rsidTr="00A305D5">
        <w:trPr>
          <w:trHeight w:val="487"/>
        </w:trPr>
        <w:tc>
          <w:tcPr>
            <w:tcW w:w="15127" w:type="dxa"/>
            <w:gridSpan w:val="4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jc w:val="center"/>
              <w:rPr>
                <w:b/>
                <w:sz w:val="28"/>
                <w:szCs w:val="28"/>
              </w:rPr>
            </w:pPr>
            <w:r w:rsidRPr="00F40A12">
              <w:rPr>
                <w:b/>
                <w:sz w:val="28"/>
                <w:szCs w:val="28"/>
              </w:rPr>
              <w:t>Повторение изученного в 5-9 классах.</w:t>
            </w:r>
          </w:p>
        </w:tc>
      </w:tr>
      <w:tr w:rsidR="00A305D5" w:rsidRPr="00F40A12" w:rsidTr="00A305D5">
        <w:trPr>
          <w:trHeight w:val="26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proofErr w:type="spellStart"/>
            <w:r w:rsidRPr="00F40A12">
              <w:rPr>
                <w:sz w:val="28"/>
                <w:szCs w:val="28"/>
              </w:rPr>
              <w:t>Морфемика</w:t>
            </w:r>
            <w:proofErr w:type="spellEnd"/>
            <w:r w:rsidRPr="00F40A12">
              <w:rPr>
                <w:sz w:val="28"/>
                <w:szCs w:val="28"/>
              </w:rPr>
              <w:t xml:space="preserve"> и словообразование</w:t>
            </w:r>
          </w:p>
        </w:tc>
      </w:tr>
      <w:tr w:rsidR="00A305D5" w:rsidRPr="00F40A12" w:rsidTr="00A305D5">
        <w:trPr>
          <w:trHeight w:val="22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Орфография и словообразование</w:t>
            </w:r>
          </w:p>
        </w:tc>
      </w:tr>
      <w:tr w:rsidR="00A305D5" w:rsidRPr="00F40A12" w:rsidTr="00A305D5">
        <w:trPr>
          <w:trHeight w:val="186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Орфография и морфология</w:t>
            </w:r>
          </w:p>
        </w:tc>
      </w:tr>
      <w:tr w:rsidR="00A305D5" w:rsidRPr="00F40A12" w:rsidTr="00A305D5">
        <w:trPr>
          <w:trHeight w:val="289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Синтаксис простого </w:t>
            </w:r>
            <w:proofErr w:type="spellStart"/>
            <w:r w:rsidRPr="00F40A12">
              <w:rPr>
                <w:sz w:val="28"/>
                <w:szCs w:val="28"/>
              </w:rPr>
              <w:t>исложного</w:t>
            </w:r>
            <w:proofErr w:type="spellEnd"/>
            <w:r w:rsidRPr="00F40A12">
              <w:rPr>
                <w:sz w:val="28"/>
                <w:szCs w:val="28"/>
              </w:rPr>
              <w:t xml:space="preserve"> предложения </w:t>
            </w:r>
            <w:proofErr w:type="spellStart"/>
            <w:r w:rsidRPr="00F40A12">
              <w:rPr>
                <w:sz w:val="28"/>
                <w:szCs w:val="28"/>
              </w:rPr>
              <w:t>предложения</w:t>
            </w:r>
            <w:proofErr w:type="spellEnd"/>
          </w:p>
        </w:tc>
      </w:tr>
      <w:tr w:rsidR="00A305D5" w:rsidRPr="00F40A12" w:rsidTr="00A305D5">
        <w:trPr>
          <w:trHeight w:val="251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i/>
                <w:sz w:val="28"/>
                <w:szCs w:val="28"/>
              </w:rPr>
              <w:t>Диктант  по теме «Повторение  изученного в  V-IX классах»</w:t>
            </w:r>
          </w:p>
        </w:tc>
      </w:tr>
      <w:tr w:rsidR="00A305D5" w:rsidRPr="00F40A12" w:rsidTr="00A305D5">
        <w:trPr>
          <w:trHeight w:val="484"/>
        </w:trPr>
        <w:tc>
          <w:tcPr>
            <w:tcW w:w="673" w:type="dxa"/>
            <w:tcBorders>
              <w:top w:val="single" w:sz="2" w:space="0" w:color="D9D9D9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2" w:space="0" w:color="D9D9D9"/>
              <w:left w:val="nil"/>
              <w:bottom w:val="single" w:sz="3" w:space="0" w:color="000000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2" w:space="0" w:color="D9D9D9"/>
              <w:left w:val="nil"/>
              <w:bottom w:val="single" w:sz="3" w:space="0" w:color="000000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2" w:space="0" w:color="D9D9D9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A305D5" w:rsidRPr="00F40A12" w:rsidRDefault="00A305D5" w:rsidP="00A305D5">
            <w:pPr>
              <w:spacing w:line="259" w:lineRule="auto"/>
              <w:ind w:left="1396"/>
              <w:rPr>
                <w:sz w:val="28"/>
                <w:szCs w:val="28"/>
              </w:rPr>
            </w:pPr>
            <w:r w:rsidRPr="00F40A12">
              <w:rPr>
                <w:b/>
                <w:sz w:val="28"/>
                <w:szCs w:val="28"/>
              </w:rPr>
              <w:t>Языкиречь- 11 ч.</w:t>
            </w:r>
          </w:p>
        </w:tc>
      </w:tr>
      <w:tr w:rsidR="00A305D5" w:rsidRPr="00F40A12" w:rsidTr="00A305D5">
        <w:trPr>
          <w:trHeight w:val="305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7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i/>
                <w:sz w:val="28"/>
                <w:szCs w:val="28"/>
              </w:rPr>
              <w:t xml:space="preserve">Анализ  диктанта.  </w:t>
            </w:r>
            <w:r w:rsidRPr="00F40A12">
              <w:rPr>
                <w:sz w:val="28"/>
                <w:szCs w:val="28"/>
              </w:rPr>
              <w:t xml:space="preserve">Речь устная и письменная, монологическая и диалогическая, </w:t>
            </w:r>
            <w:proofErr w:type="spellStart"/>
            <w:r w:rsidRPr="00F40A12">
              <w:rPr>
                <w:sz w:val="28"/>
                <w:szCs w:val="28"/>
              </w:rPr>
              <w:t>полилог</w:t>
            </w:r>
            <w:proofErr w:type="spellEnd"/>
            <w:r w:rsidRPr="00F40A12">
              <w:rPr>
                <w:sz w:val="28"/>
                <w:szCs w:val="28"/>
              </w:rPr>
              <w:t>. Виды реч</w:t>
            </w:r>
            <w:r w:rsidRPr="00F40A12">
              <w:rPr>
                <w:sz w:val="28"/>
                <w:szCs w:val="28"/>
              </w:rPr>
              <w:t>е</w:t>
            </w:r>
            <w:r w:rsidRPr="00F40A12">
              <w:rPr>
                <w:sz w:val="28"/>
                <w:szCs w:val="28"/>
              </w:rPr>
              <w:t xml:space="preserve">вой деятельности: говорение, письмо, </w:t>
            </w:r>
            <w:proofErr w:type="spellStart"/>
            <w:r w:rsidRPr="00F40A12">
              <w:rPr>
                <w:sz w:val="28"/>
                <w:szCs w:val="28"/>
              </w:rPr>
              <w:t>аудирование</w:t>
            </w:r>
            <w:proofErr w:type="spellEnd"/>
            <w:r w:rsidRPr="00F40A12">
              <w:rPr>
                <w:sz w:val="28"/>
                <w:szCs w:val="28"/>
              </w:rPr>
              <w:t>, чтение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proofErr w:type="spellStart"/>
            <w:r w:rsidRPr="00F40A12">
              <w:rPr>
                <w:sz w:val="28"/>
                <w:szCs w:val="28"/>
              </w:rPr>
              <w:t>Видыаудирования</w:t>
            </w:r>
            <w:proofErr w:type="spellEnd"/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: </w:t>
            </w:r>
            <w:r w:rsidRPr="00F40A12">
              <w:rPr>
                <w:sz w:val="28"/>
                <w:szCs w:val="28"/>
              </w:rPr>
              <w:t>выборочное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F40A12">
              <w:rPr>
                <w:sz w:val="28"/>
                <w:szCs w:val="28"/>
              </w:rPr>
              <w:t>ознакомительное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F40A12">
              <w:rPr>
                <w:sz w:val="28"/>
                <w:szCs w:val="28"/>
              </w:rPr>
              <w:t xml:space="preserve">детальное. </w:t>
            </w:r>
          </w:p>
        </w:tc>
      </w:tr>
      <w:tr w:rsidR="00A305D5" w:rsidRPr="00F40A12" w:rsidTr="00A305D5">
        <w:trPr>
          <w:trHeight w:val="30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Виды чтения: изучающее, ознакомительное, просмотровое, поисковое</w:t>
            </w:r>
          </w:p>
        </w:tc>
      </w:tr>
      <w:tr w:rsidR="00A305D5" w:rsidRPr="00F40A12" w:rsidTr="00A305D5">
        <w:trPr>
          <w:trHeight w:val="28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color w:val="C00000"/>
                <w:sz w:val="28"/>
                <w:szCs w:val="28"/>
              </w:rPr>
            </w:pPr>
            <w:r w:rsidRPr="00F40A12">
              <w:rPr>
                <w:color w:val="C00000"/>
                <w:sz w:val="28"/>
                <w:szCs w:val="28"/>
              </w:rPr>
              <w:t xml:space="preserve">Устныеиписьменные высказыванияразнойкоммуникативнойнаправленности. </w:t>
            </w:r>
          </w:p>
        </w:tc>
      </w:tr>
      <w:tr w:rsidR="00A305D5" w:rsidRPr="00F40A12" w:rsidTr="00A305D5">
        <w:trPr>
          <w:trHeight w:val="31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b/>
                <w:color w:val="C00000"/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 xml:space="preserve">Сочинение-рассуждение. </w:t>
            </w:r>
          </w:p>
        </w:tc>
      </w:tr>
      <w:tr w:rsidR="00A305D5" w:rsidRPr="00F40A12" w:rsidTr="00A305D5">
        <w:trPr>
          <w:trHeight w:val="260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09.24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b/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Соблюдение орфоэпических, лексических, грамматических, стилистических норм русского литер</w:t>
            </w:r>
            <w:r w:rsidRPr="00F40A12">
              <w:rPr>
                <w:sz w:val="28"/>
                <w:szCs w:val="28"/>
              </w:rPr>
              <w:t>а</w:t>
            </w:r>
            <w:r w:rsidRPr="00F40A12">
              <w:rPr>
                <w:sz w:val="28"/>
                <w:szCs w:val="28"/>
              </w:rPr>
              <w:t>турного языка</w:t>
            </w:r>
          </w:p>
        </w:tc>
      </w:tr>
      <w:tr w:rsidR="00A305D5" w:rsidRPr="00F40A12" w:rsidTr="00A305D5">
        <w:trPr>
          <w:trHeight w:val="560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Соблюдение орфографических, пунктуационных правил в речевой практике при создании устных и письменных высказываний</w:t>
            </w:r>
          </w:p>
        </w:tc>
      </w:tr>
      <w:tr w:rsidR="00A305D5" w:rsidRPr="00F40A12" w:rsidTr="00A305D5">
        <w:trPr>
          <w:trHeight w:val="246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14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Приёмыработысучебнойкнигой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F40A12">
              <w:rPr>
                <w:sz w:val="28"/>
                <w:szCs w:val="28"/>
              </w:rPr>
              <w:t>лингвистическимисловарями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F40A12">
              <w:rPr>
                <w:sz w:val="28"/>
                <w:szCs w:val="28"/>
              </w:rPr>
              <w:t>справочнойлитературой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>.</w:t>
            </w:r>
          </w:p>
        </w:tc>
      </w:tr>
      <w:tr w:rsidR="00A305D5" w:rsidRPr="00F40A12" w:rsidTr="00A305D5">
        <w:trPr>
          <w:trHeight w:val="352"/>
        </w:trPr>
        <w:tc>
          <w:tcPr>
            <w:tcW w:w="673" w:type="dxa"/>
            <w:tcBorders>
              <w:top w:val="single" w:sz="2" w:space="0" w:color="D9D9D9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2" w:space="0" w:color="D9D9D9"/>
              <w:left w:val="nil"/>
              <w:bottom w:val="single" w:sz="3" w:space="0" w:color="000000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2" w:space="0" w:color="D9D9D9"/>
              <w:left w:val="nil"/>
              <w:bottom w:val="single" w:sz="3" w:space="0" w:color="000000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2" w:space="0" w:color="D9D9D9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A305D5" w:rsidRPr="00F40A12" w:rsidRDefault="00A305D5" w:rsidP="00A305D5">
            <w:pPr>
              <w:spacing w:line="259" w:lineRule="auto"/>
              <w:ind w:left="1781"/>
              <w:rPr>
                <w:sz w:val="28"/>
                <w:szCs w:val="28"/>
              </w:rPr>
            </w:pPr>
            <w:r w:rsidRPr="00F40A12">
              <w:rPr>
                <w:b/>
                <w:sz w:val="28"/>
                <w:szCs w:val="28"/>
              </w:rPr>
              <w:t>Текст – 7 ч.</w:t>
            </w:r>
          </w:p>
        </w:tc>
      </w:tr>
      <w:tr w:rsidR="00A305D5" w:rsidRPr="00F40A12" w:rsidTr="00A305D5">
        <w:trPr>
          <w:trHeight w:val="305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Сочетаниеразныхфункционально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>-</w:t>
            </w:r>
            <w:r w:rsidRPr="00F40A12">
              <w:rPr>
                <w:sz w:val="28"/>
                <w:szCs w:val="28"/>
              </w:rPr>
              <w:t xml:space="preserve">смысловыхтиповречивтексте </w:t>
            </w:r>
          </w:p>
        </w:tc>
      </w:tr>
      <w:tr w:rsidR="00A305D5" w:rsidRPr="00F40A12" w:rsidTr="00A305D5">
        <w:trPr>
          <w:trHeight w:val="23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Сочетаниеэлементовразныхфункциональныхразновидностейязыкавхудожественномпроизведении </w:t>
            </w:r>
          </w:p>
        </w:tc>
      </w:tr>
      <w:tr w:rsidR="00A305D5" w:rsidRPr="00F40A12" w:rsidTr="00A305D5">
        <w:trPr>
          <w:trHeight w:val="28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>Сжатое  изложение</w:t>
            </w:r>
          </w:p>
        </w:tc>
      </w:tr>
      <w:tr w:rsidR="00A305D5" w:rsidRPr="00F40A12" w:rsidTr="00A305D5">
        <w:trPr>
          <w:trHeight w:val="31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Языковые средства выразительности</w:t>
            </w:r>
          </w:p>
        </w:tc>
      </w:tr>
      <w:tr w:rsidR="00A305D5" w:rsidRPr="00F40A12" w:rsidTr="00A305D5">
        <w:trPr>
          <w:trHeight w:val="286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Особенности употребления языковых средств выразительности в текстах, принадлежащих к разли</w:t>
            </w:r>
            <w:r w:rsidRPr="00F40A12">
              <w:rPr>
                <w:sz w:val="28"/>
                <w:szCs w:val="28"/>
              </w:rPr>
              <w:t>ч</w:t>
            </w:r>
            <w:r w:rsidRPr="00F40A12">
              <w:rPr>
                <w:sz w:val="28"/>
                <w:szCs w:val="28"/>
              </w:rPr>
              <w:lastRenderedPageBreak/>
              <w:t>ным функционально-смысловым типам речи</w:t>
            </w:r>
          </w:p>
        </w:tc>
      </w:tr>
      <w:tr w:rsidR="00A305D5" w:rsidRPr="00F40A12" w:rsidTr="00A305D5">
        <w:trPr>
          <w:trHeight w:val="28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lastRenderedPageBreak/>
              <w:t xml:space="preserve">20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i/>
                <w:sz w:val="28"/>
                <w:szCs w:val="28"/>
              </w:rPr>
              <w:t>Контрольный диктант за I четверть</w:t>
            </w:r>
          </w:p>
        </w:tc>
      </w:tr>
      <w:tr w:rsidR="00A305D5" w:rsidRPr="00F40A12" w:rsidTr="00A305D5">
        <w:trPr>
          <w:trHeight w:val="288"/>
        </w:trPr>
        <w:tc>
          <w:tcPr>
            <w:tcW w:w="151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jc w:val="center"/>
              <w:rPr>
                <w:i/>
                <w:sz w:val="28"/>
                <w:szCs w:val="28"/>
              </w:rPr>
            </w:pPr>
            <w:r w:rsidRPr="00F40A12">
              <w:rPr>
                <w:b/>
                <w:sz w:val="28"/>
                <w:szCs w:val="28"/>
              </w:rPr>
              <w:t>Функциональныеразновидностиязыка– 4 ч.</w:t>
            </w:r>
          </w:p>
        </w:tc>
      </w:tr>
      <w:tr w:rsidR="00A305D5" w:rsidRPr="00F40A12" w:rsidTr="00A305D5">
        <w:trPr>
          <w:trHeight w:val="287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21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sz w:val="28"/>
                <w:szCs w:val="28"/>
              </w:rPr>
            </w:pPr>
            <w:r w:rsidRPr="00F40A12">
              <w:rPr>
                <w:i/>
                <w:sz w:val="28"/>
                <w:szCs w:val="28"/>
              </w:rPr>
              <w:t>Анализ контрольного диктанта за I четверть</w:t>
            </w:r>
            <w:proofErr w:type="gramStart"/>
            <w:r w:rsidRPr="00F40A12">
              <w:rPr>
                <w:i/>
                <w:sz w:val="28"/>
                <w:szCs w:val="28"/>
              </w:rPr>
              <w:t>.</w:t>
            </w:r>
            <w:r w:rsidRPr="00F40A12">
              <w:rPr>
                <w:sz w:val="28"/>
                <w:szCs w:val="28"/>
              </w:rPr>
              <w:t>Р</w:t>
            </w:r>
            <w:proofErr w:type="gramEnd"/>
            <w:r w:rsidRPr="00F40A12">
              <w:rPr>
                <w:sz w:val="28"/>
                <w:szCs w:val="28"/>
              </w:rPr>
              <w:t>азговорнаяречь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. </w:t>
            </w:r>
            <w:r w:rsidRPr="00F40A12">
              <w:rPr>
                <w:sz w:val="28"/>
                <w:szCs w:val="28"/>
              </w:rPr>
              <w:t>Функциональныестили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: </w:t>
            </w:r>
            <w:r w:rsidRPr="00F40A12">
              <w:rPr>
                <w:sz w:val="28"/>
                <w:szCs w:val="28"/>
              </w:rPr>
              <w:t>научный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 (</w:t>
            </w:r>
            <w:r w:rsidRPr="00F40A12">
              <w:rPr>
                <w:sz w:val="28"/>
                <w:szCs w:val="28"/>
              </w:rPr>
              <w:t>научно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>-</w:t>
            </w:r>
            <w:r w:rsidRPr="00F40A12">
              <w:rPr>
                <w:sz w:val="28"/>
                <w:szCs w:val="28"/>
              </w:rPr>
              <w:t>учебный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), </w:t>
            </w:r>
            <w:r w:rsidRPr="00F40A12">
              <w:rPr>
                <w:sz w:val="28"/>
                <w:szCs w:val="28"/>
              </w:rPr>
              <w:t>публицистический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F40A12">
              <w:rPr>
                <w:sz w:val="28"/>
                <w:szCs w:val="28"/>
              </w:rPr>
              <w:t>официально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>-</w:t>
            </w:r>
            <w:r w:rsidRPr="00F40A12">
              <w:rPr>
                <w:sz w:val="28"/>
                <w:szCs w:val="28"/>
              </w:rPr>
              <w:t>деловой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; </w:t>
            </w:r>
            <w:r w:rsidRPr="00F40A12">
              <w:rPr>
                <w:sz w:val="28"/>
                <w:szCs w:val="28"/>
              </w:rPr>
              <w:t>языкхудожественной</w:t>
            </w:r>
            <w:bookmarkStart w:id="5" w:name="_GoBack"/>
            <w:bookmarkEnd w:id="5"/>
            <w:r w:rsidRPr="00F40A12">
              <w:rPr>
                <w:sz w:val="28"/>
                <w:szCs w:val="28"/>
              </w:rPr>
              <w:t>литературы</w:t>
            </w:r>
          </w:p>
        </w:tc>
      </w:tr>
      <w:tr w:rsidR="00A305D5" w:rsidRPr="00F40A12" w:rsidTr="00A305D5">
        <w:trPr>
          <w:trHeight w:val="287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i/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Научныйстиль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. </w:t>
            </w:r>
            <w:r w:rsidRPr="00F40A12">
              <w:rPr>
                <w:sz w:val="28"/>
                <w:szCs w:val="28"/>
              </w:rPr>
              <w:t>Сфераупотребления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F40A12">
              <w:rPr>
                <w:sz w:val="28"/>
                <w:szCs w:val="28"/>
              </w:rPr>
              <w:t>функции</w:t>
            </w:r>
          </w:p>
        </w:tc>
      </w:tr>
      <w:tr w:rsidR="00A305D5" w:rsidRPr="00F40A12" w:rsidTr="00A305D5">
        <w:trPr>
          <w:trHeight w:val="287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23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i/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Тезисы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F40A12">
              <w:rPr>
                <w:sz w:val="28"/>
                <w:szCs w:val="28"/>
              </w:rPr>
              <w:t>конспект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F40A12">
              <w:rPr>
                <w:sz w:val="28"/>
                <w:szCs w:val="28"/>
              </w:rPr>
              <w:t>реферат</w:t>
            </w:r>
            <w:r w:rsidRPr="00F40A12"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F40A12">
              <w:rPr>
                <w:sz w:val="28"/>
                <w:szCs w:val="28"/>
              </w:rPr>
              <w:t>рецензия</w:t>
            </w:r>
          </w:p>
        </w:tc>
      </w:tr>
      <w:tr w:rsidR="00A305D5" w:rsidRPr="00F40A12" w:rsidTr="00A305D5">
        <w:trPr>
          <w:trHeight w:val="287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24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08"/>
              <w:rPr>
                <w:i/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Язык художественной литературы и его отличие от других разновидностей современного русского языка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2" w:space="0" w:color="D9D9D9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2" w:space="0" w:color="D9D9D9"/>
              <w:left w:val="nil"/>
              <w:bottom w:val="single" w:sz="3" w:space="0" w:color="000000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2" w:space="0" w:color="D9D9D9"/>
              <w:left w:val="nil"/>
              <w:bottom w:val="single" w:sz="3" w:space="0" w:color="000000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2" w:space="0" w:color="D9D9D9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A305D5" w:rsidRPr="00F40A12" w:rsidRDefault="00A305D5" w:rsidP="00A305D5">
            <w:pPr>
              <w:spacing w:line="259" w:lineRule="auto"/>
              <w:ind w:left="-48"/>
              <w:rPr>
                <w:b/>
                <w:sz w:val="28"/>
                <w:szCs w:val="28"/>
              </w:rPr>
            </w:pPr>
            <w:r w:rsidRPr="00F40A12">
              <w:rPr>
                <w:b/>
                <w:sz w:val="28"/>
                <w:szCs w:val="28"/>
              </w:rPr>
              <w:t xml:space="preserve">II четверть -  </w:t>
            </w:r>
            <w:r w:rsidRPr="00F40A12">
              <w:rPr>
                <w:b/>
                <w:color w:val="FF0000"/>
                <w:sz w:val="28"/>
                <w:szCs w:val="28"/>
              </w:rPr>
              <w:t xml:space="preserve">(26 ч.), КР – 1 ч. </w:t>
            </w:r>
          </w:p>
        </w:tc>
      </w:tr>
    </w:tbl>
    <w:p w:rsidR="00A305D5" w:rsidRPr="00F40A12" w:rsidRDefault="00A305D5" w:rsidP="00A305D5">
      <w:pPr>
        <w:spacing w:line="259" w:lineRule="auto"/>
        <w:ind w:left="-1133" w:right="11126"/>
        <w:rPr>
          <w:sz w:val="28"/>
          <w:szCs w:val="28"/>
        </w:rPr>
      </w:pPr>
    </w:p>
    <w:tbl>
      <w:tblPr>
        <w:tblStyle w:val="TableGrid"/>
        <w:tblW w:w="15127" w:type="dxa"/>
        <w:tblInd w:w="-105" w:type="dxa"/>
        <w:tblCellMar>
          <w:top w:w="14" w:type="dxa"/>
          <w:left w:w="108" w:type="dxa"/>
          <w:right w:w="115" w:type="dxa"/>
        </w:tblCellMar>
        <w:tblLook w:val="04A0"/>
      </w:tblPr>
      <w:tblGrid>
        <w:gridCol w:w="673"/>
        <w:gridCol w:w="993"/>
        <w:gridCol w:w="996"/>
        <w:gridCol w:w="12465"/>
      </w:tblGrid>
      <w:tr w:rsidR="00A305D5" w:rsidRPr="00F40A12" w:rsidTr="00A305D5">
        <w:trPr>
          <w:trHeight w:val="304"/>
        </w:trPr>
        <w:tc>
          <w:tcPr>
            <w:tcW w:w="673" w:type="dxa"/>
            <w:tcBorders>
              <w:top w:val="single" w:sz="2" w:space="0" w:color="D9D9D9"/>
              <w:left w:val="single" w:sz="3" w:space="0" w:color="000000"/>
              <w:bottom w:val="single" w:sz="2" w:space="0" w:color="D9D9D9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2" w:space="0" w:color="D9D9D9"/>
              <w:left w:val="nil"/>
              <w:bottom w:val="single" w:sz="2" w:space="0" w:color="D9D9D9"/>
              <w:right w:val="nil"/>
            </w:tcBorders>
            <w:shd w:val="clear" w:color="auto" w:fill="D9D9D9"/>
          </w:tcPr>
          <w:p w:rsidR="00A305D5" w:rsidRPr="00F40A12" w:rsidRDefault="00A305D5" w:rsidP="00A305D5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3461" w:type="dxa"/>
            <w:gridSpan w:val="2"/>
            <w:tcBorders>
              <w:top w:val="single" w:sz="2" w:space="0" w:color="D9D9D9"/>
              <w:left w:val="nil"/>
              <w:bottom w:val="single" w:sz="2" w:space="0" w:color="D9D9D9"/>
              <w:right w:val="single" w:sz="3" w:space="0" w:color="000000"/>
            </w:tcBorders>
            <w:shd w:val="clear" w:color="auto" w:fill="D9D9D9"/>
          </w:tcPr>
          <w:p w:rsidR="00A305D5" w:rsidRPr="00F40A12" w:rsidRDefault="00A305D5" w:rsidP="00A305D5">
            <w:pPr>
              <w:spacing w:line="259" w:lineRule="auto"/>
              <w:ind w:left="1124"/>
              <w:rPr>
                <w:sz w:val="28"/>
                <w:szCs w:val="28"/>
              </w:rPr>
            </w:pPr>
            <w:r w:rsidRPr="00F40A12">
              <w:rPr>
                <w:b/>
                <w:sz w:val="28"/>
                <w:szCs w:val="28"/>
              </w:rPr>
              <w:t>Повторение курса русского языка за 5-9 классы</w:t>
            </w:r>
          </w:p>
        </w:tc>
      </w:tr>
      <w:tr w:rsidR="00A305D5" w:rsidRPr="00F40A12" w:rsidTr="00A305D5">
        <w:trPr>
          <w:trHeight w:val="209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11.24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Фонетика. Графика. Орфография </w:t>
            </w:r>
          </w:p>
        </w:tc>
      </w:tr>
      <w:tr w:rsidR="00A305D5" w:rsidRPr="00F40A12" w:rsidTr="00A305D5">
        <w:trPr>
          <w:trHeight w:val="285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26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Лексикология и фразеология.</w:t>
            </w:r>
          </w:p>
        </w:tc>
      </w:tr>
      <w:tr w:rsidR="00A305D5" w:rsidRPr="00F40A12" w:rsidTr="00A305D5">
        <w:trPr>
          <w:trHeight w:val="28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27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proofErr w:type="spellStart"/>
            <w:r w:rsidRPr="00F40A12">
              <w:rPr>
                <w:sz w:val="28"/>
                <w:szCs w:val="28"/>
              </w:rPr>
              <w:t>Морфемика</w:t>
            </w:r>
            <w:proofErr w:type="spellEnd"/>
            <w:r w:rsidRPr="00F40A12">
              <w:rPr>
                <w:sz w:val="28"/>
                <w:szCs w:val="28"/>
              </w:rPr>
              <w:t>. Словообразование. Орфография. Проверяемые, непроверяемые, чередующиеся гласные в корне  слова.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b/>
                <w:color w:val="FF0000"/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Орфография. Корни с чередованием.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29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>Сочинение-рассуждение «Что значит быть взрослым?»</w:t>
            </w:r>
          </w:p>
        </w:tc>
      </w:tr>
      <w:tr w:rsidR="00A305D5" w:rsidRPr="00F40A12" w:rsidTr="00A305D5">
        <w:trPr>
          <w:trHeight w:val="239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30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Орфограммы в приставках.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31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Морфология. Именные части речи.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Морфология. Имя существительное. Орфограммы в окончаниях имён существительных.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33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Морфология. Имя существительное. Правописание собственных имён существительных.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>Сжатое изложение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орфография. Имя прилагательное. Орфограммы в окончаниях имён прилагательных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36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11.24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Морфология. Местоимение.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синтаксис. Местоимение как средство связи предложений в тексте.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38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Правописание имён числительных.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39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Употребление составных количественных и порядковых числительных.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>Изложение с элементами сочинения.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Глагол. Употребление глаголов.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орфография. Орфограммы в окончаниях глаголов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орфография. Орфограммы в суффиксах глаголов.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b/>
                <w:color w:val="C00000"/>
                <w:sz w:val="28"/>
                <w:szCs w:val="28"/>
              </w:rPr>
            </w:pPr>
            <w:r w:rsidRPr="00F40A12">
              <w:rPr>
                <w:b/>
                <w:i/>
                <w:color w:val="C00000"/>
                <w:sz w:val="28"/>
                <w:szCs w:val="28"/>
              </w:rPr>
              <w:t xml:space="preserve">Контрольный диктант за II четверть (первое полугодие)       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b/>
                <w:i/>
                <w:color w:val="C00000"/>
                <w:sz w:val="28"/>
                <w:szCs w:val="28"/>
              </w:rPr>
              <w:t>Анализ контрольного диктанта за II четверть (первое полугодие)</w:t>
            </w:r>
            <w:proofErr w:type="gramStart"/>
            <w:r w:rsidRPr="00F40A12">
              <w:rPr>
                <w:b/>
                <w:i/>
                <w:color w:val="C00000"/>
                <w:sz w:val="28"/>
                <w:szCs w:val="28"/>
              </w:rPr>
              <w:t>.</w:t>
            </w:r>
            <w:r w:rsidRPr="00F40A12">
              <w:rPr>
                <w:sz w:val="28"/>
                <w:szCs w:val="28"/>
              </w:rPr>
              <w:t>П</w:t>
            </w:r>
            <w:proofErr w:type="gramEnd"/>
            <w:r w:rsidRPr="00F40A12">
              <w:rPr>
                <w:sz w:val="28"/>
                <w:szCs w:val="28"/>
              </w:rPr>
              <w:t>ричастие. Окончания прича</w:t>
            </w:r>
            <w:r w:rsidRPr="00F40A12">
              <w:rPr>
                <w:sz w:val="28"/>
                <w:szCs w:val="28"/>
              </w:rPr>
              <w:t>с</w:t>
            </w:r>
            <w:r w:rsidRPr="00F40A12">
              <w:rPr>
                <w:sz w:val="28"/>
                <w:szCs w:val="28"/>
              </w:rPr>
              <w:t>тий. Употребление причастий.</w:t>
            </w:r>
          </w:p>
        </w:tc>
      </w:tr>
      <w:tr w:rsidR="00A305D5" w:rsidRPr="00F40A12" w:rsidTr="00A305D5">
        <w:trPr>
          <w:trHeight w:val="28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орфография. Орфограммы в суффиксах причастий.</w:t>
            </w:r>
          </w:p>
        </w:tc>
      </w:tr>
      <w:tr w:rsidR="00A305D5" w:rsidRPr="00F40A12" w:rsidTr="00A305D5">
        <w:trPr>
          <w:trHeight w:val="28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Морфология. Деепричастие. Употребление деепричастий</w:t>
            </w:r>
          </w:p>
        </w:tc>
      </w:tr>
      <w:tr w:rsidR="00A305D5" w:rsidRPr="00F40A12" w:rsidTr="00A305D5">
        <w:trPr>
          <w:trHeight w:val="28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орфография. Наречие. Правописание наречий</w:t>
            </w:r>
          </w:p>
        </w:tc>
      </w:tr>
      <w:tr w:rsidR="00A305D5" w:rsidRPr="00F40A12" w:rsidTr="00A305D5">
        <w:trPr>
          <w:trHeight w:val="301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49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12.24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Категория состояния.</w:t>
            </w:r>
          </w:p>
        </w:tc>
      </w:tr>
      <w:tr w:rsidR="00A305D5" w:rsidRPr="00F40A12" w:rsidTr="00A305D5">
        <w:trPr>
          <w:trHeight w:val="285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50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12.24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Служебные части речи и их употребление.</w:t>
            </w:r>
          </w:p>
        </w:tc>
      </w:tr>
      <w:tr w:rsidR="00A305D5" w:rsidRPr="00F40A12" w:rsidTr="00A305D5">
        <w:trPr>
          <w:trHeight w:val="288"/>
        </w:trPr>
        <w:tc>
          <w:tcPr>
            <w:tcW w:w="151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F40A12">
              <w:rPr>
                <w:b/>
                <w:sz w:val="28"/>
                <w:szCs w:val="28"/>
              </w:rPr>
              <w:t xml:space="preserve">III четверть </w:t>
            </w:r>
            <w:r w:rsidRPr="00F40A12">
              <w:rPr>
                <w:b/>
                <w:color w:val="FF0000"/>
                <w:sz w:val="28"/>
                <w:szCs w:val="28"/>
              </w:rPr>
              <w:t>- (29 ч.), КР- 1 ч.</w:t>
            </w:r>
          </w:p>
        </w:tc>
      </w:tr>
      <w:tr w:rsidR="00A305D5" w:rsidRPr="00F40A12" w:rsidTr="00A305D5">
        <w:trPr>
          <w:trHeight w:val="40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51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01.25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орфография. НЕ и НИ с разными частями речи</w:t>
            </w:r>
          </w:p>
        </w:tc>
      </w:tr>
      <w:tr w:rsidR="00A305D5" w:rsidRPr="00F40A12" w:rsidTr="00A305D5">
        <w:trPr>
          <w:trHeight w:val="24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52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01.25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орфография. НЕ и НИ с разными частями речи</w:t>
            </w:r>
          </w:p>
        </w:tc>
      </w:tr>
      <w:tr w:rsidR="00A305D5" w:rsidRPr="00F40A12" w:rsidTr="00A305D5">
        <w:trPr>
          <w:trHeight w:val="24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53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01.25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орфография. О-Е-Ё после шипящих и Ц</w:t>
            </w:r>
          </w:p>
        </w:tc>
      </w:tr>
      <w:tr w:rsidR="00A305D5" w:rsidRPr="00F40A12" w:rsidTr="00A305D5">
        <w:trPr>
          <w:trHeight w:val="24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01.25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Морфология и орфография. О-Е-Ё после шипящих и Ц</w:t>
            </w:r>
          </w:p>
        </w:tc>
      </w:tr>
      <w:tr w:rsidR="00A305D5" w:rsidRPr="00F40A12" w:rsidTr="00A305D5">
        <w:trPr>
          <w:trHeight w:val="24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55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01.25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190862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 xml:space="preserve">Сочинение-рассуждение «Что значит быть патриотом?» </w:t>
            </w:r>
          </w:p>
        </w:tc>
      </w:tr>
      <w:tr w:rsidR="00A305D5" w:rsidRPr="00F40A12" w:rsidTr="00A305D5">
        <w:trPr>
          <w:trHeight w:val="24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56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01.25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6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Раздельное, слитное, дефисное написание слов разных частей речи.</w:t>
            </w:r>
          </w:p>
        </w:tc>
      </w:tr>
      <w:tr w:rsidR="00A305D5" w:rsidRPr="00F40A12" w:rsidTr="00A305D5">
        <w:trPr>
          <w:trHeight w:val="275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57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01.25 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Раздельное, слитное, дефисное написание слов разных частей речи.</w:t>
            </w:r>
          </w:p>
        </w:tc>
      </w:tr>
      <w:tr w:rsidR="00A305D5" w:rsidRPr="00F40A12" w:rsidTr="00A305D5">
        <w:trPr>
          <w:trHeight w:val="237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58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01.25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Синтаксис и пунктуация. Словосочетание.</w:t>
            </w:r>
          </w:p>
        </w:tc>
      </w:tr>
    </w:tbl>
    <w:p w:rsidR="00A305D5" w:rsidRPr="00F40A12" w:rsidRDefault="00A305D5" w:rsidP="00A305D5">
      <w:pPr>
        <w:spacing w:line="259" w:lineRule="auto"/>
        <w:ind w:right="11126"/>
        <w:rPr>
          <w:sz w:val="28"/>
          <w:szCs w:val="28"/>
        </w:rPr>
      </w:pPr>
    </w:p>
    <w:tbl>
      <w:tblPr>
        <w:tblStyle w:val="TableGrid"/>
        <w:tblW w:w="15127" w:type="dxa"/>
        <w:tblInd w:w="-105" w:type="dxa"/>
        <w:tblCellMar>
          <w:top w:w="14" w:type="dxa"/>
          <w:left w:w="108" w:type="dxa"/>
          <w:right w:w="115" w:type="dxa"/>
        </w:tblCellMar>
        <w:tblLook w:val="04A0"/>
      </w:tblPr>
      <w:tblGrid>
        <w:gridCol w:w="673"/>
        <w:gridCol w:w="993"/>
        <w:gridCol w:w="996"/>
        <w:gridCol w:w="12465"/>
      </w:tblGrid>
      <w:tr w:rsidR="00A305D5" w:rsidRPr="00F40A12" w:rsidTr="00A305D5">
        <w:trPr>
          <w:trHeight w:val="331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59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01.25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Типы сказуемых и их употребление.</w:t>
            </w:r>
          </w:p>
        </w:tc>
      </w:tr>
      <w:tr w:rsidR="00A305D5" w:rsidRPr="00F40A12" w:rsidTr="00A305D5">
        <w:trPr>
          <w:trHeight w:val="26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60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01.25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Типы односоставных предложений и их употребление в речи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61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02.25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Однородные члены и знаки препинания при них.</w:t>
            </w:r>
          </w:p>
        </w:tc>
      </w:tr>
      <w:tr w:rsidR="00A305D5" w:rsidRPr="00F40A12" w:rsidTr="00A305D5">
        <w:trPr>
          <w:trHeight w:val="30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62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02.25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Пунктуация в предложениях с однородными членами. </w:t>
            </w:r>
          </w:p>
        </w:tc>
      </w:tr>
      <w:tr w:rsidR="00A305D5" w:rsidRPr="00F40A12" w:rsidTr="00A305D5">
        <w:trPr>
          <w:trHeight w:val="26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63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02.25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Употребление предложений с однородными членами.</w:t>
            </w:r>
          </w:p>
        </w:tc>
      </w:tr>
      <w:tr w:rsidR="00A305D5" w:rsidRPr="00F40A12" w:rsidTr="00A305D5">
        <w:trPr>
          <w:trHeight w:val="369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64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02.25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 xml:space="preserve">Изложение с элементами сочинения </w:t>
            </w:r>
            <w:r w:rsidRPr="00F40A12">
              <w:rPr>
                <w:sz w:val="28"/>
                <w:szCs w:val="28"/>
              </w:rPr>
              <w:t>«Из милосердия…» по В.П. Астафьеву</w:t>
            </w:r>
          </w:p>
        </w:tc>
      </w:tr>
      <w:tr w:rsidR="00A305D5" w:rsidRPr="00F40A12" w:rsidTr="00A305D5">
        <w:trPr>
          <w:trHeight w:val="333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65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02.25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Обособленные члены предложения. Обособленные определения.</w:t>
            </w:r>
          </w:p>
        </w:tc>
      </w:tr>
      <w:tr w:rsidR="00A305D5" w:rsidRPr="00F40A12" w:rsidTr="00A305D5">
        <w:trPr>
          <w:trHeight w:val="187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66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02.25 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Обособленные приложения. Употребление предложений с обособленными приложениями.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lastRenderedPageBreak/>
              <w:t xml:space="preserve">67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02.25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b/>
                <w:color w:val="C00000"/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Обособленные определения. Употребление предложений с обособленными определениями.</w:t>
            </w:r>
          </w:p>
        </w:tc>
      </w:tr>
      <w:tr w:rsidR="00A305D5" w:rsidRPr="00F40A12" w:rsidTr="00A305D5">
        <w:trPr>
          <w:trHeight w:val="323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68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02.25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Уточняющие члены предложения.</w:t>
            </w:r>
          </w:p>
        </w:tc>
      </w:tr>
      <w:tr w:rsidR="00A305D5" w:rsidRPr="00F40A12" w:rsidTr="00A305D5">
        <w:trPr>
          <w:trHeight w:val="273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69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02.25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Уточняющие обстоятельства.</w:t>
            </w:r>
          </w:p>
        </w:tc>
      </w:tr>
      <w:tr w:rsidR="00A305D5" w:rsidRPr="00F40A12" w:rsidTr="00A305D5">
        <w:trPr>
          <w:trHeight w:val="26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70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03.25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Уточняющие дополнения.</w:t>
            </w:r>
          </w:p>
        </w:tc>
      </w:tr>
      <w:tr w:rsidR="00A305D5" w:rsidRPr="00F40A12" w:rsidTr="00A305D5">
        <w:trPr>
          <w:trHeight w:val="325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71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Употребление предложений с уточняющими членами предложения.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72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Вводные слова, словосочетания и предложения.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73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b/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>Сжатое изложение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74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Вставные конструкции.</w:t>
            </w:r>
          </w:p>
        </w:tc>
      </w:tr>
      <w:tr w:rsidR="00A305D5" w:rsidRPr="00F40A12" w:rsidTr="00A305D5">
        <w:trPr>
          <w:trHeight w:val="210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75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Употребление вводных и вставных конструкций 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76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i/>
                <w:sz w:val="28"/>
                <w:szCs w:val="28"/>
              </w:rPr>
              <w:t>Контрольный диктант за III четверть</w:t>
            </w:r>
          </w:p>
        </w:tc>
      </w:tr>
      <w:tr w:rsidR="00A305D5" w:rsidRPr="00F40A12" w:rsidTr="00A305D5">
        <w:trPr>
          <w:trHeight w:val="23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77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03.25 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i/>
                <w:sz w:val="28"/>
                <w:szCs w:val="28"/>
              </w:rPr>
              <w:t>Анализ контрольного диктанта за III четверть.</w:t>
            </w:r>
            <w:r w:rsidRPr="00F40A12">
              <w:rPr>
                <w:sz w:val="28"/>
                <w:szCs w:val="28"/>
              </w:rPr>
              <w:t xml:space="preserve"> Обращение и знаки препинания при нём. 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78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Употребление предложений с обращениями.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79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Осложнённое предложение. Употребление осложнённых предложений.</w:t>
            </w:r>
          </w:p>
        </w:tc>
      </w:tr>
      <w:tr w:rsidR="00A305D5" w:rsidRPr="00F40A12" w:rsidTr="00A305D5">
        <w:trPr>
          <w:trHeight w:val="283"/>
        </w:trPr>
        <w:tc>
          <w:tcPr>
            <w:tcW w:w="15127" w:type="dxa"/>
            <w:gridSpan w:val="4"/>
            <w:tcBorders>
              <w:top w:val="single" w:sz="2" w:space="0" w:color="BFBFBF"/>
              <w:left w:val="single" w:sz="3" w:space="0" w:color="000000"/>
              <w:bottom w:val="single" w:sz="2" w:space="0" w:color="D9D9D9"/>
              <w:right w:val="single" w:sz="3" w:space="0" w:color="000000"/>
            </w:tcBorders>
            <w:shd w:val="clear" w:color="auto" w:fill="BFBFBF"/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b/>
                <w:sz w:val="28"/>
                <w:szCs w:val="28"/>
              </w:rPr>
              <w:t xml:space="preserve">IV четверть -  (23 ч.), КР- 1 ч. </w:t>
            </w:r>
          </w:p>
        </w:tc>
      </w:tr>
      <w:tr w:rsidR="00A305D5" w:rsidRPr="00F40A12" w:rsidTr="00A305D5">
        <w:trPr>
          <w:trHeight w:val="247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80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Прямая и косвенная речь</w:t>
            </w:r>
          </w:p>
        </w:tc>
      </w:tr>
      <w:tr w:rsidR="00A305D5" w:rsidRPr="00F40A12" w:rsidTr="00A305D5">
        <w:trPr>
          <w:trHeight w:val="337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81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Знаки препинания при прямой речи</w:t>
            </w:r>
          </w:p>
        </w:tc>
      </w:tr>
      <w:tr w:rsidR="00A305D5" w:rsidRPr="00F40A12" w:rsidTr="00A305D5">
        <w:trPr>
          <w:trHeight w:val="333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82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03.25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Синонимия предложений с прямой и косвенной речью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83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04.25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Цитирование</w:t>
            </w:r>
          </w:p>
        </w:tc>
      </w:tr>
      <w:tr w:rsidR="00A305D5" w:rsidRPr="00F40A12" w:rsidTr="00A305D5">
        <w:trPr>
          <w:trHeight w:val="333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84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04.25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Способы включения цитат в высказывание</w:t>
            </w:r>
          </w:p>
        </w:tc>
      </w:tr>
      <w:tr w:rsidR="00A305D5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85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04.25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b/>
                <w:color w:val="C00000"/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>Сочинение-рассуждение «Моё будущее»</w:t>
            </w:r>
          </w:p>
        </w:tc>
      </w:tr>
      <w:tr w:rsidR="00A305D5" w:rsidRPr="00F40A12" w:rsidTr="00A305D5">
        <w:trPr>
          <w:trHeight w:val="32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7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86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16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04.25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A305D5" w:rsidP="00A305D5">
            <w:pPr>
              <w:spacing w:line="259" w:lineRule="auto"/>
              <w:ind w:left="86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5D5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Нормы построения предложений с прямой и косвенной речью</w:t>
            </w:r>
          </w:p>
        </w:tc>
      </w:tr>
      <w:tr w:rsidR="00190862" w:rsidRPr="00F40A12" w:rsidTr="00A305D5">
        <w:trPr>
          <w:trHeight w:val="197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87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04.25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190862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Правила постановки знаков препинания в предложениях с косвенной речью, с прямой речью, при ц</w:t>
            </w:r>
            <w:r w:rsidRPr="00F40A12">
              <w:rPr>
                <w:sz w:val="28"/>
                <w:szCs w:val="28"/>
              </w:rPr>
              <w:t>и</w:t>
            </w:r>
            <w:r w:rsidRPr="00F40A12">
              <w:rPr>
                <w:sz w:val="28"/>
                <w:szCs w:val="28"/>
              </w:rPr>
              <w:t xml:space="preserve">тировании </w:t>
            </w:r>
          </w:p>
        </w:tc>
      </w:tr>
      <w:tr w:rsidR="00190862" w:rsidRPr="00F40A12" w:rsidTr="00A305D5">
        <w:trPr>
          <w:trHeight w:val="225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88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04.25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2" w:space="0" w:color="D9D9D9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Сложное предложение и его виды.</w:t>
            </w:r>
          </w:p>
        </w:tc>
      </w:tr>
      <w:tr w:rsidR="00190862" w:rsidRPr="00F40A12" w:rsidTr="00A305D5">
        <w:trPr>
          <w:trHeight w:val="333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89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04.25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Сложносочинённые предложения и пунктуация в них</w:t>
            </w:r>
          </w:p>
        </w:tc>
      </w:tr>
      <w:tr w:rsidR="00190862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90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04.25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Сопоставление ССП и простых предложений, осложнённых  однородными членами.</w:t>
            </w:r>
          </w:p>
        </w:tc>
      </w:tr>
      <w:tr w:rsidR="00190862" w:rsidRPr="00F40A12" w:rsidTr="00A305D5">
        <w:trPr>
          <w:trHeight w:val="33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91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04.25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Сложноподчинённые предложения и пунктуация в них.</w:t>
            </w:r>
          </w:p>
        </w:tc>
      </w:tr>
      <w:tr w:rsidR="00190862" w:rsidRPr="00F40A12" w:rsidTr="00A305D5">
        <w:trPr>
          <w:trHeight w:val="27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92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05.25 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СПП с несколькими придаточными.</w:t>
            </w:r>
          </w:p>
        </w:tc>
      </w:tr>
      <w:tr w:rsidR="00190862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93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b/>
                <w:color w:val="C00000"/>
                <w:sz w:val="28"/>
                <w:szCs w:val="28"/>
              </w:rPr>
            </w:pPr>
            <w:r w:rsidRPr="00F40A12">
              <w:rPr>
                <w:b/>
                <w:i/>
                <w:color w:val="C00000"/>
                <w:sz w:val="28"/>
                <w:szCs w:val="28"/>
              </w:rPr>
              <w:t>Контрольный диктант за IV четверть (за год)</w:t>
            </w:r>
          </w:p>
        </w:tc>
      </w:tr>
      <w:tr w:rsidR="00190862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94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color w:val="C00000"/>
                <w:sz w:val="28"/>
                <w:szCs w:val="28"/>
              </w:rPr>
            </w:pPr>
            <w:r w:rsidRPr="00F40A12">
              <w:rPr>
                <w:i/>
                <w:color w:val="C00000"/>
                <w:sz w:val="28"/>
                <w:szCs w:val="28"/>
              </w:rPr>
              <w:t>Анализ контрольного диктанта за IV четверть</w:t>
            </w:r>
            <w:r w:rsidRPr="00F40A12">
              <w:rPr>
                <w:color w:val="C00000"/>
                <w:sz w:val="28"/>
                <w:szCs w:val="28"/>
              </w:rPr>
              <w:t>.</w:t>
            </w:r>
            <w:r w:rsidRPr="00F40A12">
              <w:rPr>
                <w:sz w:val="28"/>
                <w:szCs w:val="28"/>
              </w:rPr>
              <w:t>Сложные синтаксические конструкции и знаки пр</w:t>
            </w:r>
            <w:r w:rsidRPr="00F40A12">
              <w:rPr>
                <w:sz w:val="28"/>
                <w:szCs w:val="28"/>
              </w:rPr>
              <w:t>е</w:t>
            </w:r>
            <w:r w:rsidRPr="00F40A12">
              <w:rPr>
                <w:sz w:val="28"/>
                <w:szCs w:val="28"/>
              </w:rPr>
              <w:lastRenderedPageBreak/>
              <w:t>пинания в них</w:t>
            </w:r>
          </w:p>
        </w:tc>
      </w:tr>
      <w:tr w:rsidR="00190862" w:rsidRPr="00F40A12" w:rsidTr="00A305D5">
        <w:trPr>
          <w:trHeight w:val="332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lastRenderedPageBreak/>
              <w:t xml:space="preserve">95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Пунктуация в сложных синтаксических конструкциях.</w:t>
            </w:r>
          </w:p>
        </w:tc>
      </w:tr>
      <w:tr w:rsidR="00190862" w:rsidRPr="00F40A12" w:rsidTr="00A305D5">
        <w:trPr>
          <w:trHeight w:val="306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96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b/>
                <w:sz w:val="28"/>
                <w:szCs w:val="28"/>
              </w:rPr>
            </w:pPr>
            <w:r w:rsidRPr="00F40A12">
              <w:rPr>
                <w:b/>
                <w:color w:val="C00000"/>
                <w:sz w:val="28"/>
                <w:szCs w:val="28"/>
              </w:rPr>
              <w:t>Сочинение-рассуждение о милосердии и доброте</w:t>
            </w:r>
          </w:p>
        </w:tc>
      </w:tr>
      <w:tr w:rsidR="00190862" w:rsidRPr="00F40A12" w:rsidTr="00A305D5">
        <w:trPr>
          <w:trHeight w:val="268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97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Редактирование текста. Орфография и пунктуация.</w:t>
            </w:r>
          </w:p>
        </w:tc>
      </w:tr>
      <w:tr w:rsidR="00190862" w:rsidRPr="00F40A12" w:rsidTr="00A305D5">
        <w:trPr>
          <w:trHeight w:val="231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98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Работа с деформированным текстом. Границы предложений.</w:t>
            </w:r>
          </w:p>
        </w:tc>
      </w:tr>
      <w:tr w:rsidR="00190862" w:rsidRPr="00F40A12" w:rsidTr="00A305D5">
        <w:trPr>
          <w:trHeight w:val="334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99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Работа с деформированным текстом. Порядок слов в  предложениях.</w:t>
            </w:r>
          </w:p>
        </w:tc>
      </w:tr>
      <w:tr w:rsidR="00190862" w:rsidRPr="00F40A12" w:rsidTr="00A305D5">
        <w:trPr>
          <w:trHeight w:val="255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Работа с деформированным текстом. Восстановление текста.</w:t>
            </w:r>
          </w:p>
        </w:tc>
      </w:tr>
      <w:tr w:rsidR="00190862" w:rsidRPr="00F40A12" w:rsidTr="00A305D5">
        <w:trPr>
          <w:trHeight w:val="230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Работа с деформированным текстом. Пунктуационное и интонационное оформление текста.</w:t>
            </w:r>
          </w:p>
        </w:tc>
      </w:tr>
      <w:tr w:rsidR="00190862" w:rsidRPr="00F40A12" w:rsidTr="00A305D5">
        <w:trPr>
          <w:trHeight w:val="193"/>
        </w:trPr>
        <w:tc>
          <w:tcPr>
            <w:tcW w:w="6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4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102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3"/>
              <w:jc w:val="center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05.25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ind w:left="7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90862" w:rsidRPr="00F40A12" w:rsidRDefault="00190862" w:rsidP="00A305D5">
            <w:pPr>
              <w:spacing w:line="259" w:lineRule="auto"/>
              <w:rPr>
                <w:sz w:val="28"/>
                <w:szCs w:val="28"/>
              </w:rPr>
            </w:pPr>
            <w:r w:rsidRPr="00F40A12">
              <w:rPr>
                <w:sz w:val="28"/>
                <w:szCs w:val="28"/>
              </w:rPr>
              <w:t>Осложнённое списывание.</w:t>
            </w:r>
          </w:p>
        </w:tc>
      </w:tr>
    </w:tbl>
    <w:p w:rsidR="00A305D5" w:rsidRPr="00F40A12" w:rsidRDefault="00A305D5" w:rsidP="00A305D5">
      <w:pPr>
        <w:spacing w:line="259" w:lineRule="auto"/>
        <w:ind w:right="4962"/>
        <w:jc w:val="right"/>
        <w:rPr>
          <w:sz w:val="28"/>
          <w:szCs w:val="28"/>
        </w:rPr>
      </w:pPr>
    </w:p>
    <w:p w:rsidR="00A305D5" w:rsidRPr="00F40A12" w:rsidRDefault="00A305D5" w:rsidP="00A305D5">
      <w:pPr>
        <w:shd w:val="clear" w:color="auto" w:fill="FFFFFF"/>
        <w:spacing w:before="100" w:beforeAutospacing="1" w:after="100" w:afterAutospacing="1"/>
        <w:ind w:left="720"/>
        <w:jc w:val="both"/>
        <w:rPr>
          <w:sz w:val="28"/>
          <w:szCs w:val="28"/>
        </w:rPr>
      </w:pPr>
    </w:p>
    <w:p w:rsidR="00A305D5" w:rsidRDefault="00A305D5" w:rsidP="00A305D5"/>
    <w:p w:rsidR="006002E4" w:rsidRDefault="006002E4" w:rsidP="006002E4">
      <w:pPr>
        <w:shd w:val="clear" w:color="auto" w:fill="FFFFFF"/>
        <w:spacing w:before="100" w:beforeAutospacing="1" w:after="100" w:afterAutospacing="1"/>
        <w:ind w:left="720"/>
        <w:jc w:val="both"/>
      </w:pPr>
    </w:p>
    <w:sectPr w:rsidR="006002E4" w:rsidSect="001E76D1">
      <w:pgSz w:w="16838" w:h="11906" w:orient="landscape"/>
      <w:pgMar w:top="426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F33"/>
    <w:multiLevelType w:val="hybridMultilevel"/>
    <w:tmpl w:val="06148D08"/>
    <w:lvl w:ilvl="0" w:tplc="05CEF9DE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3895D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6040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98ADF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CCA5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D6214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CE91E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727B8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36BE2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170412"/>
    <w:multiLevelType w:val="hybridMultilevel"/>
    <w:tmpl w:val="C794F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66CD8"/>
    <w:multiLevelType w:val="hybridMultilevel"/>
    <w:tmpl w:val="BC3603C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A037B"/>
    <w:multiLevelType w:val="hybridMultilevel"/>
    <w:tmpl w:val="4FCCBFC0"/>
    <w:lvl w:ilvl="0" w:tplc="E2D6E714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6A7B4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EAB2C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4CB4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92F3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EC9D9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EEA66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1A9CC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A4BAE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0438FB"/>
    <w:multiLevelType w:val="hybridMultilevel"/>
    <w:tmpl w:val="48C28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6801D6"/>
    <w:multiLevelType w:val="hybridMultilevel"/>
    <w:tmpl w:val="38661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271498"/>
    <w:multiLevelType w:val="hybridMultilevel"/>
    <w:tmpl w:val="6B4A58E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2C1E2C"/>
    <w:multiLevelType w:val="hybridMultilevel"/>
    <w:tmpl w:val="64207CD8"/>
    <w:lvl w:ilvl="0" w:tplc="EFA641A8">
      <w:start w:val="5"/>
      <w:numFmt w:val="decimal"/>
      <w:lvlText w:val="%1)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642A00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F4DB42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34CC12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28817C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46A9EE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C214C6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745C92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886396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8806ADE"/>
    <w:multiLevelType w:val="hybridMultilevel"/>
    <w:tmpl w:val="0A720784"/>
    <w:lvl w:ilvl="0" w:tplc="D2185A98">
      <w:start w:val="1"/>
      <w:numFmt w:val="decimal"/>
      <w:lvlText w:val="%1)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26E8A6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F85C42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12A000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12D07A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7CB87A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5656CC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28C9A0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E93F8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DF716B8"/>
    <w:multiLevelType w:val="hybridMultilevel"/>
    <w:tmpl w:val="9F1A34E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914A8C"/>
    <w:multiLevelType w:val="hybridMultilevel"/>
    <w:tmpl w:val="2EEEC79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E058D5"/>
    <w:multiLevelType w:val="hybridMultilevel"/>
    <w:tmpl w:val="73BEAC04"/>
    <w:lvl w:ilvl="0" w:tplc="AFA6F1E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7867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B093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080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B029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AC43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CEFA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052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7AF4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10E0458"/>
    <w:multiLevelType w:val="hybridMultilevel"/>
    <w:tmpl w:val="A82C5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673F7B"/>
    <w:multiLevelType w:val="hybridMultilevel"/>
    <w:tmpl w:val="053AF528"/>
    <w:lvl w:ilvl="0" w:tplc="A430525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2493E">
      <w:start w:val="1"/>
      <w:numFmt w:val="lowerLetter"/>
      <w:lvlText w:val="%2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36C3A8">
      <w:start w:val="1"/>
      <w:numFmt w:val="lowerRoman"/>
      <w:lvlText w:val="%3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9C3326">
      <w:start w:val="1"/>
      <w:numFmt w:val="decimal"/>
      <w:lvlText w:val="%4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D03574">
      <w:start w:val="1"/>
      <w:numFmt w:val="lowerLetter"/>
      <w:lvlText w:val="%5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CEDEA">
      <w:start w:val="1"/>
      <w:numFmt w:val="lowerRoman"/>
      <w:lvlText w:val="%6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FE44AE">
      <w:start w:val="1"/>
      <w:numFmt w:val="decimal"/>
      <w:lvlText w:val="%7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52C24C">
      <w:start w:val="1"/>
      <w:numFmt w:val="lowerLetter"/>
      <w:lvlText w:val="%8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922154">
      <w:start w:val="1"/>
      <w:numFmt w:val="lowerRoman"/>
      <w:lvlText w:val="%9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A3F1AD2"/>
    <w:multiLevelType w:val="hybridMultilevel"/>
    <w:tmpl w:val="2610B1B0"/>
    <w:lvl w:ilvl="0" w:tplc="3A16ABE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BE747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D42EA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0AC44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26D4C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1872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42169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10EBC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4C923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ABD7DA2"/>
    <w:multiLevelType w:val="hybridMultilevel"/>
    <w:tmpl w:val="20A021D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220B2"/>
    <w:multiLevelType w:val="hybridMultilevel"/>
    <w:tmpl w:val="E7AC6E12"/>
    <w:lvl w:ilvl="0" w:tplc="144600F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F0FCB6">
      <w:start w:val="8"/>
      <w:numFmt w:val="decimal"/>
      <w:lvlRestart w:val="0"/>
      <w:lvlText w:val="%2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220CA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0C6EB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7A888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7093D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8E100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D2FC1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04D89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DFC7143"/>
    <w:multiLevelType w:val="hybridMultilevel"/>
    <w:tmpl w:val="AF62D090"/>
    <w:lvl w:ilvl="0" w:tplc="DF5448CA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A007F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A8012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40DAF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BCFF2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84AC4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0A063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7622B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302B6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727347F"/>
    <w:multiLevelType w:val="hybridMultilevel"/>
    <w:tmpl w:val="6900AB58"/>
    <w:lvl w:ilvl="0" w:tplc="EF788C96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065FA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D649A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866EC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B8A2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4859E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50D50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049B1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FE210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AAD742C"/>
    <w:multiLevelType w:val="hybridMultilevel"/>
    <w:tmpl w:val="2C785D5C"/>
    <w:lvl w:ilvl="0" w:tplc="F1BEA69C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2A40B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2AE44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922EC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5EB69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6C43C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2CA2B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32053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92FBE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2DF5576"/>
    <w:multiLevelType w:val="hybridMultilevel"/>
    <w:tmpl w:val="AB462F58"/>
    <w:lvl w:ilvl="0" w:tplc="C8DC5230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AEA62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D8621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76C06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EA9CC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86F14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7250F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D6E31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766D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F0F0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85E21B9"/>
    <w:multiLevelType w:val="hybridMultilevel"/>
    <w:tmpl w:val="E7E4A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0057B1"/>
    <w:multiLevelType w:val="hybridMultilevel"/>
    <w:tmpl w:val="F0A20732"/>
    <w:lvl w:ilvl="0" w:tplc="7ED64E0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603CD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7A30E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52A4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C4DCC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B4BF3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0667B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42649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BC5DD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1EE12F9"/>
    <w:multiLevelType w:val="hybridMultilevel"/>
    <w:tmpl w:val="2234944A"/>
    <w:lvl w:ilvl="0" w:tplc="68AAC99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B496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4E4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063E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420C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4A0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2C5D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2A1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68C3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4855DC6"/>
    <w:multiLevelType w:val="hybridMultilevel"/>
    <w:tmpl w:val="7BD4F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74654"/>
    <w:multiLevelType w:val="hybridMultilevel"/>
    <w:tmpl w:val="9CF4E2D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3F5C5E"/>
    <w:multiLevelType w:val="hybridMultilevel"/>
    <w:tmpl w:val="79169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9"/>
  </w:num>
  <w:num w:numId="15">
    <w:abstractNumId w:val="18"/>
  </w:num>
  <w:num w:numId="16">
    <w:abstractNumId w:val="20"/>
  </w:num>
  <w:num w:numId="17">
    <w:abstractNumId w:val="13"/>
  </w:num>
  <w:num w:numId="18">
    <w:abstractNumId w:val="23"/>
  </w:num>
  <w:num w:numId="19">
    <w:abstractNumId w:val="16"/>
  </w:num>
  <w:num w:numId="20">
    <w:abstractNumId w:val="22"/>
  </w:num>
  <w:num w:numId="21">
    <w:abstractNumId w:val="11"/>
  </w:num>
  <w:num w:numId="22">
    <w:abstractNumId w:val="8"/>
  </w:num>
  <w:num w:numId="23">
    <w:abstractNumId w:val="7"/>
  </w:num>
  <w:num w:numId="24">
    <w:abstractNumId w:val="0"/>
  </w:num>
  <w:num w:numId="25">
    <w:abstractNumId w:val="3"/>
  </w:num>
  <w:num w:numId="26">
    <w:abstractNumId w:val="17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552DF"/>
    <w:rsid w:val="000364CD"/>
    <w:rsid w:val="000554BD"/>
    <w:rsid w:val="000624EA"/>
    <w:rsid w:val="000664D2"/>
    <w:rsid w:val="0006796D"/>
    <w:rsid w:val="00090534"/>
    <w:rsid w:val="000C6CE9"/>
    <w:rsid w:val="000C7FF9"/>
    <w:rsid w:val="00103430"/>
    <w:rsid w:val="00121C9B"/>
    <w:rsid w:val="00124553"/>
    <w:rsid w:val="00133800"/>
    <w:rsid w:val="00161395"/>
    <w:rsid w:val="00162AF2"/>
    <w:rsid w:val="00190862"/>
    <w:rsid w:val="001E76D1"/>
    <w:rsid w:val="0022545F"/>
    <w:rsid w:val="00241C09"/>
    <w:rsid w:val="002765E2"/>
    <w:rsid w:val="002A5D93"/>
    <w:rsid w:val="0030095B"/>
    <w:rsid w:val="0034333E"/>
    <w:rsid w:val="00345CB5"/>
    <w:rsid w:val="003828D0"/>
    <w:rsid w:val="003A0CFE"/>
    <w:rsid w:val="003A5A47"/>
    <w:rsid w:val="00404D82"/>
    <w:rsid w:val="00417E02"/>
    <w:rsid w:val="00440F51"/>
    <w:rsid w:val="00445093"/>
    <w:rsid w:val="0046179D"/>
    <w:rsid w:val="00483289"/>
    <w:rsid w:val="004C6AD2"/>
    <w:rsid w:val="004F0D60"/>
    <w:rsid w:val="00516D2F"/>
    <w:rsid w:val="00545B81"/>
    <w:rsid w:val="005A0B68"/>
    <w:rsid w:val="006002E4"/>
    <w:rsid w:val="00623641"/>
    <w:rsid w:val="00650C93"/>
    <w:rsid w:val="00653C51"/>
    <w:rsid w:val="00666DE1"/>
    <w:rsid w:val="006D057C"/>
    <w:rsid w:val="006E30FF"/>
    <w:rsid w:val="0070368E"/>
    <w:rsid w:val="00713DBB"/>
    <w:rsid w:val="007266F5"/>
    <w:rsid w:val="00732BE6"/>
    <w:rsid w:val="00764170"/>
    <w:rsid w:val="00782636"/>
    <w:rsid w:val="00786D06"/>
    <w:rsid w:val="007B419A"/>
    <w:rsid w:val="007B457E"/>
    <w:rsid w:val="007B7A25"/>
    <w:rsid w:val="007C2488"/>
    <w:rsid w:val="007F3025"/>
    <w:rsid w:val="007F6EAB"/>
    <w:rsid w:val="008364B3"/>
    <w:rsid w:val="00853436"/>
    <w:rsid w:val="00856514"/>
    <w:rsid w:val="008C1288"/>
    <w:rsid w:val="008D110A"/>
    <w:rsid w:val="008D2E8D"/>
    <w:rsid w:val="008D4E79"/>
    <w:rsid w:val="008E1B04"/>
    <w:rsid w:val="008F3082"/>
    <w:rsid w:val="009145A4"/>
    <w:rsid w:val="00965DB6"/>
    <w:rsid w:val="00982B56"/>
    <w:rsid w:val="009C5F2E"/>
    <w:rsid w:val="009E3E61"/>
    <w:rsid w:val="00A03E71"/>
    <w:rsid w:val="00A048D5"/>
    <w:rsid w:val="00A04D03"/>
    <w:rsid w:val="00A11CFF"/>
    <w:rsid w:val="00A17BFA"/>
    <w:rsid w:val="00A305D5"/>
    <w:rsid w:val="00A35168"/>
    <w:rsid w:val="00A552DF"/>
    <w:rsid w:val="00A57B35"/>
    <w:rsid w:val="00A63CE3"/>
    <w:rsid w:val="00A71B78"/>
    <w:rsid w:val="00A83799"/>
    <w:rsid w:val="00A87418"/>
    <w:rsid w:val="00A91E03"/>
    <w:rsid w:val="00A9511F"/>
    <w:rsid w:val="00AA5CA1"/>
    <w:rsid w:val="00AB0439"/>
    <w:rsid w:val="00AF3607"/>
    <w:rsid w:val="00B271FA"/>
    <w:rsid w:val="00B35B05"/>
    <w:rsid w:val="00B63FF8"/>
    <w:rsid w:val="00B6596A"/>
    <w:rsid w:val="00B815D7"/>
    <w:rsid w:val="00B8772E"/>
    <w:rsid w:val="00B94BFA"/>
    <w:rsid w:val="00BA22BB"/>
    <w:rsid w:val="00BC3134"/>
    <w:rsid w:val="00BC6EAE"/>
    <w:rsid w:val="00BF1131"/>
    <w:rsid w:val="00BF31CF"/>
    <w:rsid w:val="00C21657"/>
    <w:rsid w:val="00C30722"/>
    <w:rsid w:val="00C67F7D"/>
    <w:rsid w:val="00C726FA"/>
    <w:rsid w:val="00C932A6"/>
    <w:rsid w:val="00CB4022"/>
    <w:rsid w:val="00CC69FC"/>
    <w:rsid w:val="00CD1657"/>
    <w:rsid w:val="00CD3A19"/>
    <w:rsid w:val="00CE0158"/>
    <w:rsid w:val="00CE1F8B"/>
    <w:rsid w:val="00CF340C"/>
    <w:rsid w:val="00D05633"/>
    <w:rsid w:val="00D53215"/>
    <w:rsid w:val="00D540C2"/>
    <w:rsid w:val="00D67EE4"/>
    <w:rsid w:val="00D76FC7"/>
    <w:rsid w:val="00D86719"/>
    <w:rsid w:val="00DC69E0"/>
    <w:rsid w:val="00DE403F"/>
    <w:rsid w:val="00E160C4"/>
    <w:rsid w:val="00E16123"/>
    <w:rsid w:val="00E27C96"/>
    <w:rsid w:val="00E30859"/>
    <w:rsid w:val="00E71519"/>
    <w:rsid w:val="00E8378E"/>
    <w:rsid w:val="00E84257"/>
    <w:rsid w:val="00EA04F5"/>
    <w:rsid w:val="00EC08EF"/>
    <w:rsid w:val="00EC1563"/>
    <w:rsid w:val="00F20338"/>
    <w:rsid w:val="00F344B4"/>
    <w:rsid w:val="00F40A12"/>
    <w:rsid w:val="00F55370"/>
    <w:rsid w:val="00F64595"/>
    <w:rsid w:val="00F6517D"/>
    <w:rsid w:val="00F736BA"/>
    <w:rsid w:val="00F806B0"/>
    <w:rsid w:val="00F80B07"/>
    <w:rsid w:val="00FA71F6"/>
    <w:rsid w:val="00FA7E8B"/>
    <w:rsid w:val="00FD595B"/>
    <w:rsid w:val="00FE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0B68"/>
    <w:pPr>
      <w:keepNext/>
      <w:keepLines/>
      <w:ind w:firstLine="709"/>
      <w:jc w:val="both"/>
      <w:outlineLvl w:val="0"/>
    </w:pPr>
    <w:rPr>
      <w:b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7F6EAB"/>
    <w:pPr>
      <w:keepNext/>
      <w:keepLines/>
      <w:spacing w:after="5" w:line="271" w:lineRule="auto"/>
      <w:ind w:left="10" w:righ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7F6EAB"/>
    <w:pPr>
      <w:keepNext/>
      <w:keepLines/>
      <w:spacing w:after="0" w:line="259" w:lineRule="auto"/>
      <w:outlineLvl w:val="2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4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22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2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0B68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6">
    <w:name w:val="Абзац списка Знак"/>
    <w:link w:val="a7"/>
    <w:uiPriority w:val="34"/>
    <w:locked/>
    <w:rsid w:val="005A0B68"/>
    <w:rPr>
      <w:rFonts w:ascii="Calibri" w:eastAsia="Calibri" w:hAnsi="Calibri" w:cs="Times New Roman"/>
    </w:rPr>
  </w:style>
  <w:style w:type="paragraph" w:styleId="a7">
    <w:name w:val="List Paragraph"/>
    <w:basedOn w:val="a"/>
    <w:link w:val="a6"/>
    <w:uiPriority w:val="34"/>
    <w:qFormat/>
    <w:rsid w:val="005A0B68"/>
    <w:pPr>
      <w:spacing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Strong"/>
    <w:uiPriority w:val="22"/>
    <w:qFormat/>
    <w:rsid w:val="005A0B68"/>
    <w:rPr>
      <w:b/>
      <w:bCs/>
    </w:rPr>
  </w:style>
  <w:style w:type="paragraph" w:customStyle="1" w:styleId="a9">
    <w:name w:val="Содержимое таблицы"/>
    <w:basedOn w:val="a"/>
    <w:qFormat/>
    <w:rsid w:val="00623641"/>
    <w:pPr>
      <w:widowControl w:val="0"/>
      <w:suppressLineNumbers/>
      <w:spacing w:after="27" w:line="264" w:lineRule="auto"/>
      <w:ind w:left="10" w:right="1033" w:hanging="10"/>
    </w:pPr>
    <w:rPr>
      <w:color w:val="000000"/>
      <w:szCs w:val="22"/>
    </w:rPr>
  </w:style>
  <w:style w:type="table" w:customStyle="1" w:styleId="TableGrid">
    <w:name w:val="TableGrid"/>
    <w:rsid w:val="007F6EA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F6EAB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F6EAB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2613/start/" TargetMode="External"/><Relationship Id="rId21" Type="http://schemas.openxmlformats.org/officeDocument/2006/relationships/hyperlink" Target="https://resh.edu.ru/subject/lesson/2564/start/" TargetMode="External"/><Relationship Id="rId42" Type="http://schemas.openxmlformats.org/officeDocument/2006/relationships/hyperlink" Target="https://multiurok.ru/files/test-po-rusomu-iazyku-10-klass-povtorenie-izuchenn.html" TargetMode="External"/><Relationship Id="rId63" Type="http://schemas.openxmlformats.org/officeDocument/2006/relationships/hyperlink" Target="https://infourok.ru/urok-po-russkomu-yaziku-dlya-klassov-na-temu-povtorenie-izuchennogo-v-klassah-podgotovka-k-oge-3690770.html" TargetMode="External"/><Relationship Id="rId84" Type="http://schemas.openxmlformats.org/officeDocument/2006/relationships/hyperlink" Target="https://resh.edu.ru/subject/lesson/7622/start/311655/" TargetMode="External"/><Relationship Id="rId138" Type="http://schemas.openxmlformats.org/officeDocument/2006/relationships/hyperlink" Target="https://resh.edu.ru/subject/lesson/2228/start/" TargetMode="External"/><Relationship Id="rId159" Type="http://schemas.openxmlformats.org/officeDocument/2006/relationships/hyperlink" Target="https://resh.edu.ru/subject/lesson/2452/start/" TargetMode="External"/><Relationship Id="rId170" Type="http://schemas.openxmlformats.org/officeDocument/2006/relationships/hyperlink" Target="https://obrazovaka.ru/russkiy-yazyk/kosvennaya-i-pryamaya-rech.html" TargetMode="External"/><Relationship Id="rId191" Type="http://schemas.openxmlformats.org/officeDocument/2006/relationships/hyperlink" Target="https://multiurok.ru/files/test-po-rusomu-iazyku-10-klass-povtorenie-izuchenn.html" TargetMode="External"/><Relationship Id="rId205" Type="http://schemas.openxmlformats.org/officeDocument/2006/relationships/hyperlink" Target="https://infourok.ru/urok-po-russkomu-yaziku-dlya-klassov-na-temu-povtorenie-izuchennogo-v-klassah-podgotovka-k-oge-3690770.html" TargetMode="External"/><Relationship Id="rId226" Type="http://schemas.openxmlformats.org/officeDocument/2006/relationships/hyperlink" Target="https://infourok.ru/urok-po-russkomu-yaziku-dlya-klassov-na-temu-povtorenie-izuchennogo-v-klassah-podgotovka-k-oge-3690770.html" TargetMode="External"/><Relationship Id="rId247" Type="http://schemas.openxmlformats.org/officeDocument/2006/relationships/hyperlink" Target="https://resh.edu.ru/subject/lesson/2647/start/" TargetMode="External"/><Relationship Id="rId107" Type="http://schemas.openxmlformats.org/officeDocument/2006/relationships/hyperlink" Target="https://resh.edu.ru/subject/lesson/2238/start/" TargetMode="External"/><Relationship Id="rId11" Type="http://schemas.openxmlformats.org/officeDocument/2006/relationships/hyperlink" Target="https://resh.edu.ru/subject/lesson/2246/start/" TargetMode="External"/><Relationship Id="rId32" Type="http://schemas.openxmlformats.org/officeDocument/2006/relationships/hyperlink" Target="https://resh.edu.ru/subject/lesson/1619/start/" TargetMode="External"/><Relationship Id="rId53" Type="http://schemas.openxmlformats.org/officeDocument/2006/relationships/hyperlink" Target="https://infourok.ru/urok-po-russkomu-yaziku-dlya-klassov-na-temu-povtorenie-izuchennogo-v-klassah-podgotovka-k-oge-3690770.html" TargetMode="External"/><Relationship Id="rId74" Type="http://schemas.openxmlformats.org/officeDocument/2006/relationships/hyperlink" Target="https://infourok.ru/urok-po-russkomu-yaziku-dlya-klassov-na-temu-povtorenie-izuchennogo-v-klassah-podgotovka-k-oge-3690770.html" TargetMode="External"/><Relationship Id="rId128" Type="http://schemas.openxmlformats.org/officeDocument/2006/relationships/hyperlink" Target="https://resh.edu.ru/subject/lesson/2612/start/" TargetMode="External"/><Relationship Id="rId149" Type="http://schemas.openxmlformats.org/officeDocument/2006/relationships/hyperlink" Target="https://resh.edu.ru/subject/lesson/2608/start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6951/start/259858/" TargetMode="External"/><Relationship Id="rId160" Type="http://schemas.openxmlformats.org/officeDocument/2006/relationships/hyperlink" Target="https://resh.edu.ru/subject/lesson/2450/start/" TargetMode="External"/><Relationship Id="rId181" Type="http://schemas.openxmlformats.org/officeDocument/2006/relationships/hyperlink" Target="https://russkyaz.ru/predlozheniya/pryamaya-i-kosvennaya-rech.html" TargetMode="External"/><Relationship Id="rId216" Type="http://schemas.openxmlformats.org/officeDocument/2006/relationships/hyperlink" Target="https://infourok.ru/urok-po-russkomu-yaziku-dlya-klassov-na-temu-povtorenie-izuchennogo-v-klassah-podgotovka-k-oge-3690770.html" TargetMode="External"/><Relationship Id="rId237" Type="http://schemas.openxmlformats.org/officeDocument/2006/relationships/hyperlink" Target="https://resh.edu.ru/subject/lesson/7625/start/266401/" TargetMode="External"/><Relationship Id="rId22" Type="http://schemas.openxmlformats.org/officeDocument/2006/relationships/hyperlink" Target="https://resh.edu.ru/subject/lesson/2243/start/" TargetMode="External"/><Relationship Id="rId43" Type="http://schemas.openxmlformats.org/officeDocument/2006/relationships/hyperlink" Target="https://multiurok.ru/files/test-po-rusomu-iazyku-10-klass-povtorenie-izuchenn.html" TargetMode="External"/><Relationship Id="rId64" Type="http://schemas.openxmlformats.org/officeDocument/2006/relationships/hyperlink" Target="https://infourok.ru/urok-po-russkomu-yaziku-dlya-klassov-na-temu-povtorenie-izuchennogo-v-klassah-podgotovka-k-oge-3690770.html" TargetMode="External"/><Relationship Id="rId118" Type="http://schemas.openxmlformats.org/officeDocument/2006/relationships/hyperlink" Target="https://resh.edu.ru/subject/lesson/2232/start/" TargetMode="External"/><Relationship Id="rId139" Type="http://schemas.openxmlformats.org/officeDocument/2006/relationships/hyperlink" Target="https://resh.edu.ru/subject/lesson/2228/start/" TargetMode="External"/><Relationship Id="rId85" Type="http://schemas.openxmlformats.org/officeDocument/2006/relationships/hyperlink" Target="https://resh.edu.ru/subject/lesson/7622/start/311655/" TargetMode="External"/><Relationship Id="rId150" Type="http://schemas.openxmlformats.org/officeDocument/2006/relationships/hyperlink" Target="https://resh.edu.ru/subject/lesson/2223/start/" TargetMode="External"/><Relationship Id="rId171" Type="http://schemas.openxmlformats.org/officeDocument/2006/relationships/hyperlink" Target="https://obrazovaka.ru/russkiy-yazyk/kosvennaya-i-pryamaya-rech.html" TargetMode="External"/><Relationship Id="rId192" Type="http://schemas.openxmlformats.org/officeDocument/2006/relationships/hyperlink" Target="https://multiurok.ru/files/test-po-rusomu-iazyku-10-klass-povtorenie-izuchenn.html" TargetMode="External"/><Relationship Id="rId206" Type="http://schemas.openxmlformats.org/officeDocument/2006/relationships/hyperlink" Target="https://infourok.ru/urok-po-russkomu-yaziku-dlya-klassov-na-temu-povtorenie-izuchennogo-v-klassah-podgotovka-k-oge-3690770.html" TargetMode="External"/><Relationship Id="rId227" Type="http://schemas.openxmlformats.org/officeDocument/2006/relationships/hyperlink" Target="https://infourok.ru/urok-po-russkomu-yaziku-dlya-klassov-na-temu-povtorenie-izuchennogo-v-klassah-podgotovka-k-oge-3690770.html" TargetMode="External"/><Relationship Id="rId248" Type="http://schemas.openxmlformats.org/officeDocument/2006/relationships/hyperlink" Target="https://resh.edu.ru/subject/lesson/1511/start/" TargetMode="External"/><Relationship Id="rId12" Type="http://schemas.openxmlformats.org/officeDocument/2006/relationships/hyperlink" Target="https://resh.edu.ru/subject/lesson/2615/start/" TargetMode="External"/><Relationship Id="rId33" Type="http://schemas.openxmlformats.org/officeDocument/2006/relationships/hyperlink" Target="https://resh.edu.ru/subject/lesson/1619/start/" TargetMode="External"/><Relationship Id="rId108" Type="http://schemas.openxmlformats.org/officeDocument/2006/relationships/hyperlink" Target="https://resh.edu.ru/subject/lesson/2237/start/" TargetMode="External"/><Relationship Id="rId129" Type="http://schemas.openxmlformats.org/officeDocument/2006/relationships/hyperlink" Target="https://resh.edu.ru/subject/lesson/2612/start/" TargetMode="External"/><Relationship Id="rId54" Type="http://schemas.openxmlformats.org/officeDocument/2006/relationships/hyperlink" Target="https://infourok.ru/urok-po-russkomu-yaziku-dlya-klassov-na-temu-povtorenie-izuchennogo-v-klassah-podgotovka-k-oge-3690770.html" TargetMode="External"/><Relationship Id="rId70" Type="http://schemas.openxmlformats.org/officeDocument/2006/relationships/hyperlink" Target="https://infourok.ru/urok-po-russkomu-yaziku-dlya-klassov-na-temu-povtorenie-izuchennogo-v-klassah-podgotovka-k-oge-3690770.html" TargetMode="External"/><Relationship Id="rId75" Type="http://schemas.openxmlformats.org/officeDocument/2006/relationships/hyperlink" Target="https://infourok.ru/urok-po-russkomu-yaziku-dlya-klassov-na-temu-povtorenie-izuchennogo-v-klassah-podgotovka-k-oge-3690770.html" TargetMode="External"/><Relationship Id="rId91" Type="http://schemas.openxmlformats.org/officeDocument/2006/relationships/hyperlink" Target="https://resh.edu.ru/subject/lesson/6932/start/308645/" TargetMode="External"/><Relationship Id="rId96" Type="http://schemas.openxmlformats.org/officeDocument/2006/relationships/hyperlink" Target="https://resh.edu.ru/subject/lesson/2647/start/" TargetMode="External"/><Relationship Id="rId140" Type="http://schemas.openxmlformats.org/officeDocument/2006/relationships/hyperlink" Target="https://resh.edu.ru/subject/lesson/2605/start/" TargetMode="External"/><Relationship Id="rId145" Type="http://schemas.openxmlformats.org/officeDocument/2006/relationships/hyperlink" Target="https://resh.edu.ru/subject/lesson/2226/start/" TargetMode="External"/><Relationship Id="rId161" Type="http://schemas.openxmlformats.org/officeDocument/2006/relationships/hyperlink" Target="https://resh.edu.ru/subject/lesson/2450/start/" TargetMode="External"/><Relationship Id="rId166" Type="http://schemas.openxmlformats.org/officeDocument/2006/relationships/hyperlink" Target="https://obrazovaka.ru/russkiy-yazyk/kosvennaya-i-pryamaya-rech.html" TargetMode="External"/><Relationship Id="rId182" Type="http://schemas.openxmlformats.org/officeDocument/2006/relationships/hyperlink" Target="https://russkyaz.ru/predlozheniya/pryamaya-i-kosvennaya-rech.html" TargetMode="External"/><Relationship Id="rId187" Type="http://schemas.openxmlformats.org/officeDocument/2006/relationships/hyperlink" Target="https://multiurok.ru/files/test-po-rusomu-iazyku-10-klass-povtorenie-izuchenn.html" TargetMode="External"/><Relationship Id="rId217" Type="http://schemas.openxmlformats.org/officeDocument/2006/relationships/hyperlink" Target="https://infourok.ru/urok-po-russkomu-yaziku-dlya-klassov-na-temu-povtorenie-izuchennogo-v-klassah-podgotovka-k-oge-3690770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2219/start/" TargetMode="External"/><Relationship Id="rId212" Type="http://schemas.openxmlformats.org/officeDocument/2006/relationships/hyperlink" Target="https://infourok.ru/urok-po-russkomu-yaziku-dlya-klassov-na-temu-povtorenie-izuchennogo-v-klassah-podgotovka-k-oge-3690770.html" TargetMode="External"/><Relationship Id="rId233" Type="http://schemas.openxmlformats.org/officeDocument/2006/relationships/hyperlink" Target="https://resh.edu.ru/subject/lesson/7621/start/" TargetMode="External"/><Relationship Id="rId238" Type="http://schemas.openxmlformats.org/officeDocument/2006/relationships/hyperlink" Target="https://resh.edu.ru/subject/lesson/6929/start/325430/" TargetMode="External"/><Relationship Id="rId254" Type="http://schemas.openxmlformats.org/officeDocument/2006/relationships/fontTable" Target="fontTable.xml"/><Relationship Id="rId23" Type="http://schemas.openxmlformats.org/officeDocument/2006/relationships/hyperlink" Target="https://resh.edu.ru/subject/lesson/2243/start/" TargetMode="External"/><Relationship Id="rId28" Type="http://schemas.openxmlformats.org/officeDocument/2006/relationships/hyperlink" Target="https://resh.edu.ru/subject/lesson/2241/start/" TargetMode="External"/><Relationship Id="rId49" Type="http://schemas.openxmlformats.org/officeDocument/2006/relationships/hyperlink" Target="https://multiurok.ru/files/test-po-rusomu-iazyku-10-klass-povtorenie-izuchenn.html" TargetMode="External"/><Relationship Id="rId114" Type="http://schemas.openxmlformats.org/officeDocument/2006/relationships/hyperlink" Target="https://resh.edu.ru/subject/lesson/2234/start/" TargetMode="External"/><Relationship Id="rId119" Type="http://schemas.openxmlformats.org/officeDocument/2006/relationships/hyperlink" Target="https://resh.edu.ru/subject/lesson/2232/start/" TargetMode="External"/><Relationship Id="rId44" Type="http://schemas.openxmlformats.org/officeDocument/2006/relationships/hyperlink" Target="https://multiurok.ru/files/test-po-rusomu-iazyku-10-klass-povtorenie-izuchenn.html" TargetMode="External"/><Relationship Id="rId60" Type="http://schemas.openxmlformats.org/officeDocument/2006/relationships/hyperlink" Target="https://infourok.ru/urok-po-russkomu-yaziku-dlya-klassov-na-temu-povtorenie-izuchennogo-v-klassah-podgotovka-k-oge-3690770.html" TargetMode="External"/><Relationship Id="rId65" Type="http://schemas.openxmlformats.org/officeDocument/2006/relationships/hyperlink" Target="https://infourok.ru/urok-po-russkomu-yaziku-dlya-klassov-na-temu-povtorenie-izuchennogo-v-klassah-podgotovka-k-oge-3690770.html" TargetMode="External"/><Relationship Id="rId81" Type="http://schemas.openxmlformats.org/officeDocument/2006/relationships/hyperlink" Target="https://infourok.ru/urok-po-russkomu-yaziku-dlya-klassov-na-temu-povtorenie-izuchennogo-v-klassah-podgotovka-k-oge-3690770.html" TargetMode="External"/><Relationship Id="rId86" Type="http://schemas.openxmlformats.org/officeDocument/2006/relationships/hyperlink" Target="https://resh.edu.ru/subject/lesson/7625/start/266401/" TargetMode="External"/><Relationship Id="rId130" Type="http://schemas.openxmlformats.org/officeDocument/2006/relationships/hyperlink" Target="https://resh.edu.ru/subject/lesson/1504/start/" TargetMode="External"/><Relationship Id="rId135" Type="http://schemas.openxmlformats.org/officeDocument/2006/relationships/hyperlink" Target="https://resh.edu.ru/subject/lesson/2606/start/" TargetMode="External"/><Relationship Id="rId151" Type="http://schemas.openxmlformats.org/officeDocument/2006/relationships/hyperlink" Target="https://resh.edu.ru/subject/lesson/2223/start/" TargetMode="External"/><Relationship Id="rId156" Type="http://schemas.openxmlformats.org/officeDocument/2006/relationships/hyperlink" Target="https://resh.edu.ru/subject/lesson/2220/start/" TargetMode="External"/><Relationship Id="rId177" Type="http://schemas.openxmlformats.org/officeDocument/2006/relationships/hyperlink" Target="https://russkyaz.ru/predlozheniya/pryamaya-i-kosvennaya-rech.html" TargetMode="External"/><Relationship Id="rId198" Type="http://schemas.openxmlformats.org/officeDocument/2006/relationships/hyperlink" Target="https://multiurok.ru/files/test-po-rusomu-iazyku-10-klass-povtorenie-izuchenn.html" TargetMode="External"/><Relationship Id="rId172" Type="http://schemas.openxmlformats.org/officeDocument/2006/relationships/hyperlink" Target="https://obrazovaka.ru/russkiy-yazyk/kosvennaya-i-pryamaya-rech.html" TargetMode="External"/><Relationship Id="rId193" Type="http://schemas.openxmlformats.org/officeDocument/2006/relationships/hyperlink" Target="https://multiurok.ru/files/test-po-rusomu-iazyku-10-klass-povtorenie-izuchenn.html" TargetMode="External"/><Relationship Id="rId202" Type="http://schemas.openxmlformats.org/officeDocument/2006/relationships/hyperlink" Target="https://infourok.ru/urok-po-russkomu-yaziku-dlya-klassov-na-temu-povtorenie-izuchennogo-v-klassah-podgotovka-k-oge-3690770.html" TargetMode="External"/><Relationship Id="rId207" Type="http://schemas.openxmlformats.org/officeDocument/2006/relationships/hyperlink" Target="https://infourok.ru/urok-po-russkomu-yaziku-dlya-klassov-na-temu-povtorenie-izuchennogo-v-klassah-podgotovka-k-oge-3690770.html" TargetMode="External"/><Relationship Id="rId223" Type="http://schemas.openxmlformats.org/officeDocument/2006/relationships/hyperlink" Target="https://infourok.ru/urok-po-russkomu-yaziku-dlya-klassov-na-temu-povtorenie-izuchennogo-v-klassah-podgotovka-k-oge-3690770.html" TargetMode="External"/><Relationship Id="rId228" Type="http://schemas.openxmlformats.org/officeDocument/2006/relationships/hyperlink" Target="https://infourok.ru/urok-po-russkomu-yaziku-dlya-klassov-na-temu-povtorenie-izuchennogo-v-klassah-podgotovka-k-oge-3690770.html" TargetMode="External"/><Relationship Id="rId244" Type="http://schemas.openxmlformats.org/officeDocument/2006/relationships/hyperlink" Target="https://resh.edu.ru/subject/lesson/6951/start/259858/" TargetMode="External"/><Relationship Id="rId249" Type="http://schemas.openxmlformats.org/officeDocument/2006/relationships/hyperlink" Target="https://resh.edu.ru/subject/lesson/1511/start/" TargetMode="External"/><Relationship Id="rId13" Type="http://schemas.openxmlformats.org/officeDocument/2006/relationships/hyperlink" Target="https://resh.edu.ru/subject/lesson/2615/start/" TargetMode="External"/><Relationship Id="rId18" Type="http://schemas.openxmlformats.org/officeDocument/2006/relationships/hyperlink" Target="https://resh.edu.ru/subject/lesson/2244/start/" TargetMode="External"/><Relationship Id="rId39" Type="http://schemas.openxmlformats.org/officeDocument/2006/relationships/hyperlink" Target="https://multiurok.ru/files/test-po-rusomu-iazyku-10-klass-povtorenie-izuchenn.html" TargetMode="External"/><Relationship Id="rId109" Type="http://schemas.openxmlformats.org/officeDocument/2006/relationships/hyperlink" Target="https://resh.edu.ru/subject/lesson/2237/start/" TargetMode="External"/><Relationship Id="rId34" Type="http://schemas.openxmlformats.org/officeDocument/2006/relationships/hyperlink" Target="https://multiurok.ru/files/test-po-rusomu-iazyku-10-klass-povtorenie-izuchenn.html" TargetMode="External"/><Relationship Id="rId50" Type="http://schemas.openxmlformats.org/officeDocument/2006/relationships/hyperlink" Target="https://infourok.ru/urok-po-russkomu-yaziku-dlya-klassov-na-temu-povtorenie-izuchennogo-v-klassah-podgotovka-k-oge-3690770.html" TargetMode="External"/><Relationship Id="rId55" Type="http://schemas.openxmlformats.org/officeDocument/2006/relationships/hyperlink" Target="https://infourok.ru/urok-po-russkomu-yaziku-dlya-klassov-na-temu-povtorenie-izuchennogo-v-klassah-podgotovka-k-oge-3690770.html" TargetMode="External"/><Relationship Id="rId76" Type="http://schemas.openxmlformats.org/officeDocument/2006/relationships/hyperlink" Target="https://infourok.ru/urok-po-russkomu-yaziku-dlya-klassov-na-temu-povtorenie-izuchennogo-v-klassah-podgotovka-k-oge-3690770.html" TargetMode="External"/><Relationship Id="rId97" Type="http://schemas.openxmlformats.org/officeDocument/2006/relationships/hyperlink" Target="https://resh.edu.ru/subject/lesson/2647/start/" TargetMode="External"/><Relationship Id="rId104" Type="http://schemas.openxmlformats.org/officeDocument/2006/relationships/hyperlink" Target="https://resh.edu.ru/subject/lesson/2239/start/" TargetMode="External"/><Relationship Id="rId120" Type="http://schemas.openxmlformats.org/officeDocument/2006/relationships/hyperlink" Target="https://resh.edu.ru/subject/lesson/2230/start/" TargetMode="External"/><Relationship Id="rId125" Type="http://schemas.openxmlformats.org/officeDocument/2006/relationships/hyperlink" Target="https://resh.edu.ru/subject/lesson/2691/start/" TargetMode="External"/><Relationship Id="rId141" Type="http://schemas.openxmlformats.org/officeDocument/2006/relationships/hyperlink" Target="https://resh.edu.ru/subject/lesson/2605/start/" TargetMode="External"/><Relationship Id="rId146" Type="http://schemas.openxmlformats.org/officeDocument/2006/relationships/hyperlink" Target="https://resh.edu.ru/subject/lesson/2224/start/" TargetMode="External"/><Relationship Id="rId167" Type="http://schemas.openxmlformats.org/officeDocument/2006/relationships/hyperlink" Target="https://obrazovaka.ru/russkiy-yazyk/kosvennaya-i-pryamaya-rech.html" TargetMode="External"/><Relationship Id="rId188" Type="http://schemas.openxmlformats.org/officeDocument/2006/relationships/hyperlink" Target="https://multiurok.ru/files/test-po-rusomu-iazyku-10-klass-povtorenie-izuchenn.html" TargetMode="External"/><Relationship Id="rId7" Type="http://schemas.openxmlformats.org/officeDocument/2006/relationships/hyperlink" Target="https://resh.edu.ru/subject/lesson/2219/start/" TargetMode="External"/><Relationship Id="rId71" Type="http://schemas.openxmlformats.org/officeDocument/2006/relationships/hyperlink" Target="https://infourok.ru/urok-po-russkomu-yaziku-dlya-klassov-na-temu-povtorenie-izuchennogo-v-klassah-podgotovka-k-oge-3690770.html" TargetMode="External"/><Relationship Id="rId92" Type="http://schemas.openxmlformats.org/officeDocument/2006/relationships/hyperlink" Target="https://resh.edu.ru/subject/lesson/6950/start/259269/" TargetMode="External"/><Relationship Id="rId162" Type="http://schemas.openxmlformats.org/officeDocument/2006/relationships/hyperlink" Target="https://resh.edu.ru/subject/lesson/2449/start/" TargetMode="External"/><Relationship Id="rId183" Type="http://schemas.openxmlformats.org/officeDocument/2006/relationships/hyperlink" Target="https://russkyaz.ru/predlozheniya/pryamaya-i-kosvennaya-rech.html" TargetMode="External"/><Relationship Id="rId213" Type="http://schemas.openxmlformats.org/officeDocument/2006/relationships/hyperlink" Target="https://infourok.ru/urok-po-russkomu-yaziku-dlya-klassov-na-temu-povtorenie-izuchennogo-v-klassah-podgotovka-k-oge-3690770.html" TargetMode="External"/><Relationship Id="rId218" Type="http://schemas.openxmlformats.org/officeDocument/2006/relationships/hyperlink" Target="https://infourok.ru/urok-po-russkomu-yaziku-dlya-klassov-na-temu-povtorenie-izuchennogo-v-klassah-podgotovka-k-oge-3690770.html" TargetMode="External"/><Relationship Id="rId234" Type="http://schemas.openxmlformats.org/officeDocument/2006/relationships/hyperlink" Target="https://resh.edu.ru/subject/lesson/7622/start/311655/" TargetMode="External"/><Relationship Id="rId239" Type="http://schemas.openxmlformats.org/officeDocument/2006/relationships/hyperlink" Target="https://resh.edu.ru/subject/lesson/6929/start/325430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2241/start/" TargetMode="External"/><Relationship Id="rId250" Type="http://schemas.openxmlformats.org/officeDocument/2006/relationships/hyperlink" Target="https://resh.edu.ru/subject/lesson/1940/start/" TargetMode="External"/><Relationship Id="rId255" Type="http://schemas.openxmlformats.org/officeDocument/2006/relationships/theme" Target="theme/theme1.xml"/><Relationship Id="rId24" Type="http://schemas.openxmlformats.org/officeDocument/2006/relationships/hyperlink" Target="https://resh.edu.ru/subject/lesson/2242/start/" TargetMode="External"/><Relationship Id="rId40" Type="http://schemas.openxmlformats.org/officeDocument/2006/relationships/hyperlink" Target="https://multiurok.ru/files/test-po-rusomu-iazyku-10-klass-povtorenie-izuchenn.html" TargetMode="External"/><Relationship Id="rId45" Type="http://schemas.openxmlformats.org/officeDocument/2006/relationships/hyperlink" Target="https://multiurok.ru/files/test-po-rusomu-iazyku-10-klass-povtorenie-izuchenn.html" TargetMode="External"/><Relationship Id="rId66" Type="http://schemas.openxmlformats.org/officeDocument/2006/relationships/hyperlink" Target="https://infourok.ru/urok-po-russkomu-yaziku-dlya-klassov-na-temu-povtorenie-izuchennogo-v-klassah-podgotovka-k-oge-3690770.html" TargetMode="External"/><Relationship Id="rId87" Type="http://schemas.openxmlformats.org/officeDocument/2006/relationships/hyperlink" Target="https://resh.edu.ru/subject/lesson/7625/start/266401/" TargetMode="External"/><Relationship Id="rId110" Type="http://schemas.openxmlformats.org/officeDocument/2006/relationships/hyperlink" Target="https://resh.edu.ru/subject/lesson/2236/start/" TargetMode="External"/><Relationship Id="rId115" Type="http://schemas.openxmlformats.org/officeDocument/2006/relationships/hyperlink" Target="https://resh.edu.ru/subject/lesson/2234/start/" TargetMode="External"/><Relationship Id="rId131" Type="http://schemas.openxmlformats.org/officeDocument/2006/relationships/hyperlink" Target="https://resh.edu.ru/subject/lesson/1504/start/" TargetMode="External"/><Relationship Id="rId136" Type="http://schemas.openxmlformats.org/officeDocument/2006/relationships/hyperlink" Target="https://resh.edu.ru/subject/lesson/2611/start/" TargetMode="External"/><Relationship Id="rId157" Type="http://schemas.openxmlformats.org/officeDocument/2006/relationships/hyperlink" Target="https://resh.edu.ru/subject/lesson/2220/start/" TargetMode="External"/><Relationship Id="rId178" Type="http://schemas.openxmlformats.org/officeDocument/2006/relationships/hyperlink" Target="https://russkyaz.ru/predlozheniya/pryamaya-i-kosvennaya-rech.html" TargetMode="External"/><Relationship Id="rId61" Type="http://schemas.openxmlformats.org/officeDocument/2006/relationships/hyperlink" Target="https://infourok.ru/urok-po-russkomu-yaziku-dlya-klassov-na-temu-povtorenie-izuchennogo-v-klassah-podgotovka-k-oge-3690770.html" TargetMode="External"/><Relationship Id="rId82" Type="http://schemas.openxmlformats.org/officeDocument/2006/relationships/hyperlink" Target="https://resh.edu.ru/subject/lesson/7621/start/" TargetMode="External"/><Relationship Id="rId152" Type="http://schemas.openxmlformats.org/officeDocument/2006/relationships/hyperlink" Target="https://resh.edu.ru/subject/lesson/2222/start/" TargetMode="External"/><Relationship Id="rId173" Type="http://schemas.openxmlformats.org/officeDocument/2006/relationships/hyperlink" Target="https://obrazovaka.ru/russkiy-yazyk/kosvennaya-i-pryamaya-rech.html" TargetMode="External"/><Relationship Id="rId194" Type="http://schemas.openxmlformats.org/officeDocument/2006/relationships/hyperlink" Target="https://multiurok.ru/files/test-po-rusomu-iazyku-10-klass-povtorenie-izuchenn.html" TargetMode="External"/><Relationship Id="rId199" Type="http://schemas.openxmlformats.org/officeDocument/2006/relationships/hyperlink" Target="https://multiurok.ru/files/test-po-rusomu-iazyku-10-klass-povtorenie-izuchenn.html" TargetMode="External"/><Relationship Id="rId203" Type="http://schemas.openxmlformats.org/officeDocument/2006/relationships/hyperlink" Target="https://infourok.ru/urok-po-russkomu-yaziku-dlya-klassov-na-temu-povtorenie-izuchennogo-v-klassah-podgotovka-k-oge-3690770.html" TargetMode="External"/><Relationship Id="rId208" Type="http://schemas.openxmlformats.org/officeDocument/2006/relationships/hyperlink" Target="https://infourok.ru/urok-po-russkomu-yaziku-dlya-klassov-na-temu-povtorenie-izuchennogo-v-klassah-podgotovka-k-oge-3690770.html" TargetMode="External"/><Relationship Id="rId229" Type="http://schemas.openxmlformats.org/officeDocument/2006/relationships/hyperlink" Target="https://infourok.ru/urok-po-russkomu-yaziku-dlya-klassov-na-temu-povtorenie-izuchennogo-v-klassah-podgotovka-k-oge-3690770.html" TargetMode="External"/><Relationship Id="rId19" Type="http://schemas.openxmlformats.org/officeDocument/2006/relationships/hyperlink" Target="https://resh.edu.ru/subject/lesson/2244/start/" TargetMode="External"/><Relationship Id="rId224" Type="http://schemas.openxmlformats.org/officeDocument/2006/relationships/hyperlink" Target="https://infourok.ru/urok-po-russkomu-yaziku-dlya-klassov-na-temu-povtorenie-izuchennogo-v-klassah-podgotovka-k-oge-3690770.html" TargetMode="External"/><Relationship Id="rId240" Type="http://schemas.openxmlformats.org/officeDocument/2006/relationships/hyperlink" Target="https://resh.edu.ru/subject/lesson/6932/start/308645/" TargetMode="External"/><Relationship Id="rId245" Type="http://schemas.openxmlformats.org/officeDocument/2006/relationships/hyperlink" Target="https://resh.edu.ru/subject/lesson/6951/start/259858/" TargetMode="External"/><Relationship Id="rId14" Type="http://schemas.openxmlformats.org/officeDocument/2006/relationships/hyperlink" Target="https://resh.edu.ru/subject/lesson/2245/start/" TargetMode="External"/><Relationship Id="rId30" Type="http://schemas.openxmlformats.org/officeDocument/2006/relationships/hyperlink" Target="https://resh.edu.ru/subject/lesson/6935/conspect/" TargetMode="External"/><Relationship Id="rId35" Type="http://schemas.openxmlformats.org/officeDocument/2006/relationships/hyperlink" Target="https://multiurok.ru/files/test-po-rusomu-iazyku-10-klass-povtorenie-izuchenn.html" TargetMode="External"/><Relationship Id="rId56" Type="http://schemas.openxmlformats.org/officeDocument/2006/relationships/hyperlink" Target="https://infourok.ru/urok-po-russkomu-yaziku-dlya-klassov-na-temu-povtorenie-izuchennogo-v-klassah-podgotovka-k-oge-3690770.html" TargetMode="External"/><Relationship Id="rId77" Type="http://schemas.openxmlformats.org/officeDocument/2006/relationships/hyperlink" Target="https://infourok.ru/urok-po-russkomu-yaziku-dlya-klassov-na-temu-povtorenie-izuchennogo-v-klassah-podgotovka-k-oge-3690770.html" TargetMode="External"/><Relationship Id="rId100" Type="http://schemas.openxmlformats.org/officeDocument/2006/relationships/hyperlink" Target="https://resh.edu.ru/subject/lesson/1940/start/" TargetMode="External"/><Relationship Id="rId105" Type="http://schemas.openxmlformats.org/officeDocument/2006/relationships/hyperlink" Target="https://resh.edu.ru/subject/lesson/2239/start/" TargetMode="External"/><Relationship Id="rId126" Type="http://schemas.openxmlformats.org/officeDocument/2006/relationships/hyperlink" Target="https://resh.edu.ru/subject/lesson/2229/start/" TargetMode="External"/><Relationship Id="rId147" Type="http://schemas.openxmlformats.org/officeDocument/2006/relationships/hyperlink" Target="https://resh.edu.ru/subject/lesson/2224/start/" TargetMode="External"/><Relationship Id="rId168" Type="http://schemas.openxmlformats.org/officeDocument/2006/relationships/hyperlink" Target="https://obrazovaka.ru/russkiy-yazyk/kosvennaya-i-pryamaya-rech.html" TargetMode="External"/><Relationship Id="rId8" Type="http://schemas.openxmlformats.org/officeDocument/2006/relationships/hyperlink" Target="https://resh.edu.ru/subject/lesson/2607/start/" TargetMode="External"/><Relationship Id="rId51" Type="http://schemas.openxmlformats.org/officeDocument/2006/relationships/hyperlink" Target="https://infourok.ru/urok-po-russkomu-yaziku-dlya-klassov-na-temu-povtorenie-izuchennogo-v-klassah-podgotovka-k-oge-3690770.html" TargetMode="External"/><Relationship Id="rId72" Type="http://schemas.openxmlformats.org/officeDocument/2006/relationships/hyperlink" Target="https://infourok.ru/urok-po-russkomu-yaziku-dlya-klassov-na-temu-povtorenie-izuchennogo-v-klassah-podgotovka-k-oge-3690770.html" TargetMode="External"/><Relationship Id="rId93" Type="http://schemas.openxmlformats.org/officeDocument/2006/relationships/hyperlink" Target="https://resh.edu.ru/subject/lesson/6950/start/259269/" TargetMode="External"/><Relationship Id="rId98" Type="http://schemas.openxmlformats.org/officeDocument/2006/relationships/hyperlink" Target="https://resh.edu.ru/subject/lesson/1511/start/" TargetMode="External"/><Relationship Id="rId121" Type="http://schemas.openxmlformats.org/officeDocument/2006/relationships/hyperlink" Target="https://resh.edu.ru/subject/lesson/2230/start/" TargetMode="External"/><Relationship Id="rId142" Type="http://schemas.openxmlformats.org/officeDocument/2006/relationships/hyperlink" Target="https://resh.edu.ru/subject/lesson/2227/start/" TargetMode="External"/><Relationship Id="rId163" Type="http://schemas.openxmlformats.org/officeDocument/2006/relationships/hyperlink" Target="https://resh.edu.ru/subject/lesson/2449/start/" TargetMode="External"/><Relationship Id="rId184" Type="http://schemas.openxmlformats.org/officeDocument/2006/relationships/hyperlink" Target="https://multiurok.ru/files/test-po-rusomu-iazyku-10-klass-povtorenie-izuchenn.html" TargetMode="External"/><Relationship Id="rId189" Type="http://schemas.openxmlformats.org/officeDocument/2006/relationships/hyperlink" Target="https://multiurok.ru/files/test-po-rusomu-iazyku-10-klass-povtorenie-izuchenn.html" TargetMode="External"/><Relationship Id="rId219" Type="http://schemas.openxmlformats.org/officeDocument/2006/relationships/hyperlink" Target="https://infourok.ru/urok-po-russkomu-yaziku-dlya-klassov-na-temu-povtorenie-izuchennogo-v-klassah-podgotovka-k-oge-3690770.html" TargetMode="External"/><Relationship Id="rId3" Type="http://schemas.openxmlformats.org/officeDocument/2006/relationships/styles" Target="styles.xml"/><Relationship Id="rId214" Type="http://schemas.openxmlformats.org/officeDocument/2006/relationships/hyperlink" Target="https://infourok.ru/urok-po-russkomu-yaziku-dlya-klassov-na-temu-povtorenie-izuchennogo-v-klassah-podgotovka-k-oge-3690770.html" TargetMode="External"/><Relationship Id="rId230" Type="http://schemas.openxmlformats.org/officeDocument/2006/relationships/hyperlink" Target="https://infourok.ru/urok-po-russkomu-yaziku-dlya-klassov-na-temu-povtorenie-izuchennogo-v-klassah-podgotovka-k-oge-3690770.html" TargetMode="External"/><Relationship Id="rId235" Type="http://schemas.openxmlformats.org/officeDocument/2006/relationships/hyperlink" Target="https://resh.edu.ru/subject/lesson/7622/start/311655/" TargetMode="External"/><Relationship Id="rId251" Type="http://schemas.openxmlformats.org/officeDocument/2006/relationships/hyperlink" Target="https://resh.edu.ru/subject/lesson/1940/start/" TargetMode="External"/><Relationship Id="rId25" Type="http://schemas.openxmlformats.org/officeDocument/2006/relationships/hyperlink" Target="https://resh.edu.ru/subject/lesson/2242/start/" TargetMode="External"/><Relationship Id="rId46" Type="http://schemas.openxmlformats.org/officeDocument/2006/relationships/hyperlink" Target="https://multiurok.ru/files/test-po-rusomu-iazyku-10-klass-povtorenie-izuchenn.html" TargetMode="External"/><Relationship Id="rId67" Type="http://schemas.openxmlformats.org/officeDocument/2006/relationships/hyperlink" Target="https://infourok.ru/urok-po-russkomu-yaziku-dlya-klassov-na-temu-povtorenie-izuchennogo-v-klassah-podgotovka-k-oge-3690770.html" TargetMode="External"/><Relationship Id="rId116" Type="http://schemas.openxmlformats.org/officeDocument/2006/relationships/hyperlink" Target="https://resh.edu.ru/subject/lesson/2613/start/" TargetMode="External"/><Relationship Id="rId137" Type="http://schemas.openxmlformats.org/officeDocument/2006/relationships/hyperlink" Target="https://resh.edu.ru/subject/lesson/2611/start/" TargetMode="External"/><Relationship Id="rId158" Type="http://schemas.openxmlformats.org/officeDocument/2006/relationships/hyperlink" Target="https://resh.edu.ru/subject/lesson/2452/start/" TargetMode="External"/><Relationship Id="rId20" Type="http://schemas.openxmlformats.org/officeDocument/2006/relationships/hyperlink" Target="https://resh.edu.ru/subject/lesson/2564/start/" TargetMode="External"/><Relationship Id="rId41" Type="http://schemas.openxmlformats.org/officeDocument/2006/relationships/hyperlink" Target="https://multiurok.ru/files/test-po-rusomu-iazyku-10-klass-povtorenie-izuchenn.html" TargetMode="External"/><Relationship Id="rId62" Type="http://schemas.openxmlformats.org/officeDocument/2006/relationships/hyperlink" Target="https://infourok.ru/urok-po-russkomu-yaziku-dlya-klassov-na-temu-povtorenie-izuchennogo-v-klassah-podgotovka-k-oge-3690770.html" TargetMode="External"/><Relationship Id="rId83" Type="http://schemas.openxmlformats.org/officeDocument/2006/relationships/hyperlink" Target="https://resh.edu.ru/subject/lesson/7621/start/" TargetMode="External"/><Relationship Id="rId88" Type="http://schemas.openxmlformats.org/officeDocument/2006/relationships/hyperlink" Target="https://resh.edu.ru/subject/lesson/6929/start/325430/" TargetMode="External"/><Relationship Id="rId111" Type="http://schemas.openxmlformats.org/officeDocument/2006/relationships/hyperlink" Target="https://resh.edu.ru/subject/lesson/2236/start/" TargetMode="External"/><Relationship Id="rId132" Type="http://schemas.openxmlformats.org/officeDocument/2006/relationships/hyperlink" Target="https://resh.edu.ru/subject/lesson/2453/start/" TargetMode="External"/><Relationship Id="rId153" Type="http://schemas.openxmlformats.org/officeDocument/2006/relationships/hyperlink" Target="https://resh.edu.ru/subject/lesson/2222/start/" TargetMode="External"/><Relationship Id="rId174" Type="http://schemas.openxmlformats.org/officeDocument/2006/relationships/hyperlink" Target="https://obrazovaka.ru/russkiy-yazyk/kosvennaya-i-pryamaya-rech.html" TargetMode="External"/><Relationship Id="rId179" Type="http://schemas.openxmlformats.org/officeDocument/2006/relationships/hyperlink" Target="https://russkyaz.ru/predlozheniya/pryamaya-i-kosvennaya-rech.html" TargetMode="External"/><Relationship Id="rId195" Type="http://schemas.openxmlformats.org/officeDocument/2006/relationships/hyperlink" Target="https://multiurok.ru/files/test-po-rusomu-iazyku-10-klass-povtorenie-izuchenn.html" TargetMode="External"/><Relationship Id="rId209" Type="http://schemas.openxmlformats.org/officeDocument/2006/relationships/hyperlink" Target="https://infourok.ru/urok-po-russkomu-yaziku-dlya-klassov-na-temu-povtorenie-izuchennogo-v-klassah-podgotovka-k-oge-3690770.html" TargetMode="External"/><Relationship Id="rId190" Type="http://schemas.openxmlformats.org/officeDocument/2006/relationships/hyperlink" Target="https://multiurok.ru/files/test-po-rusomu-iazyku-10-klass-povtorenie-izuchenn.html" TargetMode="External"/><Relationship Id="rId204" Type="http://schemas.openxmlformats.org/officeDocument/2006/relationships/hyperlink" Target="https://infourok.ru/urok-po-russkomu-yaziku-dlya-klassov-na-temu-povtorenie-izuchennogo-v-klassah-podgotovka-k-oge-3690770.html" TargetMode="External"/><Relationship Id="rId220" Type="http://schemas.openxmlformats.org/officeDocument/2006/relationships/hyperlink" Target="https://infourok.ru/urok-po-russkomu-yaziku-dlya-klassov-na-temu-povtorenie-izuchennogo-v-klassah-podgotovka-k-oge-3690770.html" TargetMode="External"/><Relationship Id="rId225" Type="http://schemas.openxmlformats.org/officeDocument/2006/relationships/hyperlink" Target="https://infourok.ru/urok-po-russkomu-yaziku-dlya-klassov-na-temu-povtorenie-izuchennogo-v-klassah-podgotovka-k-oge-3690770.html" TargetMode="External"/><Relationship Id="rId241" Type="http://schemas.openxmlformats.org/officeDocument/2006/relationships/hyperlink" Target="https://resh.edu.ru/subject/lesson/6932/start/308645/" TargetMode="External"/><Relationship Id="rId246" Type="http://schemas.openxmlformats.org/officeDocument/2006/relationships/hyperlink" Target="https://resh.edu.ru/subject/lesson/2647/start/" TargetMode="External"/><Relationship Id="rId15" Type="http://schemas.openxmlformats.org/officeDocument/2006/relationships/hyperlink" Target="https://resh.edu.ru/subject/lesson/2245/start/" TargetMode="External"/><Relationship Id="rId36" Type="http://schemas.openxmlformats.org/officeDocument/2006/relationships/hyperlink" Target="https://multiurok.ru/files/test-po-rusomu-iazyku-10-klass-povtorenie-izuchenn.html" TargetMode="External"/><Relationship Id="rId57" Type="http://schemas.openxmlformats.org/officeDocument/2006/relationships/hyperlink" Target="https://infourok.ru/urok-po-russkomu-yaziku-dlya-klassov-na-temu-povtorenie-izuchennogo-v-klassah-podgotovka-k-oge-3690770.html" TargetMode="External"/><Relationship Id="rId106" Type="http://schemas.openxmlformats.org/officeDocument/2006/relationships/hyperlink" Target="https://resh.edu.ru/subject/lesson/2238/start/" TargetMode="External"/><Relationship Id="rId127" Type="http://schemas.openxmlformats.org/officeDocument/2006/relationships/hyperlink" Target="https://resh.edu.ru/subject/lesson/2229/start/" TargetMode="External"/><Relationship Id="rId10" Type="http://schemas.openxmlformats.org/officeDocument/2006/relationships/hyperlink" Target="https://resh.edu.ru/subject/lesson/2246/start/" TargetMode="External"/><Relationship Id="rId31" Type="http://schemas.openxmlformats.org/officeDocument/2006/relationships/hyperlink" Target="https://resh.edu.ru/subject/lesson/6935/conspect/" TargetMode="External"/><Relationship Id="rId52" Type="http://schemas.openxmlformats.org/officeDocument/2006/relationships/hyperlink" Target="https://infourok.ru/urok-po-russkomu-yaziku-dlya-klassov-na-temu-povtorenie-izuchennogo-v-klassah-podgotovka-k-oge-3690770.html" TargetMode="External"/><Relationship Id="rId73" Type="http://schemas.openxmlformats.org/officeDocument/2006/relationships/hyperlink" Target="https://infourok.ru/urok-po-russkomu-yaziku-dlya-klassov-na-temu-povtorenie-izuchennogo-v-klassah-podgotovka-k-oge-3690770.html" TargetMode="External"/><Relationship Id="rId78" Type="http://schemas.openxmlformats.org/officeDocument/2006/relationships/hyperlink" Target="https://infourok.ru/urok-po-russkomu-yaziku-dlya-klassov-na-temu-povtorenie-izuchennogo-v-klassah-podgotovka-k-oge-3690770.html" TargetMode="External"/><Relationship Id="rId94" Type="http://schemas.openxmlformats.org/officeDocument/2006/relationships/hyperlink" Target="https://resh.edu.ru/subject/lesson/6951/start/259858/" TargetMode="External"/><Relationship Id="rId99" Type="http://schemas.openxmlformats.org/officeDocument/2006/relationships/hyperlink" Target="https://resh.edu.ru/subject/lesson/1511/start/" TargetMode="External"/><Relationship Id="rId101" Type="http://schemas.openxmlformats.org/officeDocument/2006/relationships/hyperlink" Target="https://resh.edu.ru/subject/lesson/1940/start/" TargetMode="External"/><Relationship Id="rId122" Type="http://schemas.openxmlformats.org/officeDocument/2006/relationships/hyperlink" Target="https://resh.edu.ru/subject/lesson/2690/start/" TargetMode="External"/><Relationship Id="rId143" Type="http://schemas.openxmlformats.org/officeDocument/2006/relationships/hyperlink" Target="https://resh.edu.ru/subject/lesson/2227/start/" TargetMode="External"/><Relationship Id="rId148" Type="http://schemas.openxmlformats.org/officeDocument/2006/relationships/hyperlink" Target="https://resh.edu.ru/subject/lesson/2608/start/" TargetMode="External"/><Relationship Id="rId164" Type="http://schemas.openxmlformats.org/officeDocument/2006/relationships/hyperlink" Target="https://resh.edu.ru/subject/lesson/3090/main/" TargetMode="External"/><Relationship Id="rId169" Type="http://schemas.openxmlformats.org/officeDocument/2006/relationships/hyperlink" Target="https://obrazovaka.ru/russkiy-yazyk/kosvennaya-i-pryamaya-rech.html" TargetMode="External"/><Relationship Id="rId185" Type="http://schemas.openxmlformats.org/officeDocument/2006/relationships/hyperlink" Target="https://multiurok.ru/files/test-po-rusomu-iazyku-10-klass-povtorenie-izuchen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2607/start/" TargetMode="External"/><Relationship Id="rId180" Type="http://schemas.openxmlformats.org/officeDocument/2006/relationships/hyperlink" Target="https://russkyaz.ru/predlozheniya/pryamaya-i-kosvennaya-rech.html" TargetMode="External"/><Relationship Id="rId210" Type="http://schemas.openxmlformats.org/officeDocument/2006/relationships/hyperlink" Target="https://infourok.ru/urok-po-russkomu-yaziku-dlya-klassov-na-temu-povtorenie-izuchennogo-v-klassah-podgotovka-k-oge-3690770.html" TargetMode="External"/><Relationship Id="rId215" Type="http://schemas.openxmlformats.org/officeDocument/2006/relationships/hyperlink" Target="https://infourok.ru/urok-po-russkomu-yaziku-dlya-klassov-na-temu-povtorenie-izuchennogo-v-klassah-podgotovka-k-oge-3690770.html" TargetMode="External"/><Relationship Id="rId236" Type="http://schemas.openxmlformats.org/officeDocument/2006/relationships/hyperlink" Target="https://resh.edu.ru/subject/lesson/7625/start/266401/" TargetMode="External"/><Relationship Id="rId26" Type="http://schemas.openxmlformats.org/officeDocument/2006/relationships/hyperlink" Target="https://resh.edu.ru/subject/lesson/2614/start/" TargetMode="External"/><Relationship Id="rId231" Type="http://schemas.openxmlformats.org/officeDocument/2006/relationships/hyperlink" Target="https://infourok.ru/urok-po-russkomu-yaziku-dlya-klassov-na-temu-povtorenie-izuchennogo-v-klassah-podgotovka-k-oge-3690770.html" TargetMode="External"/><Relationship Id="rId252" Type="http://schemas.openxmlformats.org/officeDocument/2006/relationships/hyperlink" Target="https://resh.edu.ru/subject/lesson/1956/start/" TargetMode="External"/><Relationship Id="rId47" Type="http://schemas.openxmlformats.org/officeDocument/2006/relationships/hyperlink" Target="https://multiurok.ru/files/test-po-rusomu-iazyku-10-klass-povtorenie-izuchenn.html" TargetMode="External"/><Relationship Id="rId68" Type="http://schemas.openxmlformats.org/officeDocument/2006/relationships/hyperlink" Target="https://infourok.ru/urok-po-russkomu-yaziku-dlya-klassov-na-temu-povtorenie-izuchennogo-v-klassah-podgotovka-k-oge-3690770.html" TargetMode="External"/><Relationship Id="rId89" Type="http://schemas.openxmlformats.org/officeDocument/2006/relationships/hyperlink" Target="https://resh.edu.ru/subject/lesson/6929/start/325430/" TargetMode="External"/><Relationship Id="rId112" Type="http://schemas.openxmlformats.org/officeDocument/2006/relationships/hyperlink" Target="https://resh.edu.ru/subject/lesson/2235/start/" TargetMode="External"/><Relationship Id="rId133" Type="http://schemas.openxmlformats.org/officeDocument/2006/relationships/hyperlink" Target="https://resh.edu.ru/subject/lesson/2453/start/" TargetMode="External"/><Relationship Id="rId154" Type="http://schemas.openxmlformats.org/officeDocument/2006/relationships/hyperlink" Target="https://resh.edu.ru/subject/lesson/2221/start/" TargetMode="External"/><Relationship Id="rId175" Type="http://schemas.openxmlformats.org/officeDocument/2006/relationships/hyperlink" Target="https://obrazovaka.ru/russkiy-yazyk/kosvennaya-i-pryamaya-rech.html" TargetMode="External"/><Relationship Id="rId196" Type="http://schemas.openxmlformats.org/officeDocument/2006/relationships/hyperlink" Target="https://multiurok.ru/files/test-po-rusomu-iazyku-10-klass-povtorenie-izuchenn.html" TargetMode="External"/><Relationship Id="rId200" Type="http://schemas.openxmlformats.org/officeDocument/2006/relationships/hyperlink" Target="https://infourok.ru/urok-po-russkomu-yaziku-dlya-klassov-na-temu-povtorenie-izuchennogo-v-klassah-podgotovka-k-oge-3690770.html" TargetMode="External"/><Relationship Id="rId16" Type="http://schemas.openxmlformats.org/officeDocument/2006/relationships/hyperlink" Target="https://resh.edu.ru/subject/lesson/2692/start/" TargetMode="External"/><Relationship Id="rId221" Type="http://schemas.openxmlformats.org/officeDocument/2006/relationships/hyperlink" Target="https://infourok.ru/urok-po-russkomu-yaziku-dlya-klassov-na-temu-povtorenie-izuchennogo-v-klassah-podgotovka-k-oge-3690770.html" TargetMode="External"/><Relationship Id="rId242" Type="http://schemas.openxmlformats.org/officeDocument/2006/relationships/hyperlink" Target="https://resh.edu.ru/subject/lesson/6950/start/259269/" TargetMode="External"/><Relationship Id="rId37" Type="http://schemas.openxmlformats.org/officeDocument/2006/relationships/hyperlink" Target="https://multiurok.ru/files/test-po-rusomu-iazyku-10-klass-povtorenie-izuchenn.html" TargetMode="External"/><Relationship Id="rId58" Type="http://schemas.openxmlformats.org/officeDocument/2006/relationships/hyperlink" Target="https://infourok.ru/urok-po-russkomu-yaziku-dlya-klassov-na-temu-povtorenie-izuchennogo-v-klassah-podgotovka-k-oge-3690770.html" TargetMode="External"/><Relationship Id="rId79" Type="http://schemas.openxmlformats.org/officeDocument/2006/relationships/hyperlink" Target="https://infourok.ru/urok-po-russkomu-yaziku-dlya-klassov-na-temu-povtorenie-izuchennogo-v-klassah-podgotovka-k-oge-3690770.html" TargetMode="External"/><Relationship Id="rId102" Type="http://schemas.openxmlformats.org/officeDocument/2006/relationships/hyperlink" Target="https://resh.edu.ru/subject/lesson/1956/start/" TargetMode="External"/><Relationship Id="rId123" Type="http://schemas.openxmlformats.org/officeDocument/2006/relationships/hyperlink" Target="https://resh.edu.ru/subject/lesson/2690/start/" TargetMode="External"/><Relationship Id="rId144" Type="http://schemas.openxmlformats.org/officeDocument/2006/relationships/hyperlink" Target="https://resh.edu.ru/subject/lesson/2226/start/" TargetMode="External"/><Relationship Id="rId90" Type="http://schemas.openxmlformats.org/officeDocument/2006/relationships/hyperlink" Target="https://resh.edu.ru/subject/lesson/6932/start/308645/" TargetMode="External"/><Relationship Id="rId165" Type="http://schemas.openxmlformats.org/officeDocument/2006/relationships/hyperlink" Target="https://resh.edu.ru/subject/lesson/3090/main/" TargetMode="External"/><Relationship Id="rId186" Type="http://schemas.openxmlformats.org/officeDocument/2006/relationships/hyperlink" Target="https://multiurok.ru/files/test-po-rusomu-iazyku-10-klass-povtorenie-izuchenn.html" TargetMode="External"/><Relationship Id="rId211" Type="http://schemas.openxmlformats.org/officeDocument/2006/relationships/hyperlink" Target="https://infourok.ru/urok-po-russkomu-yaziku-dlya-klassov-na-temu-povtorenie-izuchennogo-v-klassah-podgotovka-k-oge-3690770.html" TargetMode="External"/><Relationship Id="rId232" Type="http://schemas.openxmlformats.org/officeDocument/2006/relationships/hyperlink" Target="https://resh.edu.ru/subject/lesson/7621/start/" TargetMode="External"/><Relationship Id="rId253" Type="http://schemas.openxmlformats.org/officeDocument/2006/relationships/hyperlink" Target="https://resh.edu.ru/subject/lesson/1956/start/" TargetMode="External"/><Relationship Id="rId27" Type="http://schemas.openxmlformats.org/officeDocument/2006/relationships/hyperlink" Target="https://resh.edu.ru/subject/lesson/2614/start/" TargetMode="External"/><Relationship Id="rId48" Type="http://schemas.openxmlformats.org/officeDocument/2006/relationships/hyperlink" Target="https://multiurok.ru/files/test-po-rusomu-iazyku-10-klass-povtorenie-izuchenn.html" TargetMode="External"/><Relationship Id="rId69" Type="http://schemas.openxmlformats.org/officeDocument/2006/relationships/hyperlink" Target="https://infourok.ru/urok-po-russkomu-yaziku-dlya-klassov-na-temu-povtorenie-izuchennogo-v-klassah-podgotovka-k-oge-3690770.html" TargetMode="External"/><Relationship Id="rId113" Type="http://schemas.openxmlformats.org/officeDocument/2006/relationships/hyperlink" Target="https://resh.edu.ru/subject/lesson/2235/start/" TargetMode="External"/><Relationship Id="rId134" Type="http://schemas.openxmlformats.org/officeDocument/2006/relationships/hyperlink" Target="https://resh.edu.ru/subject/lesson/2606/start/" TargetMode="External"/><Relationship Id="rId80" Type="http://schemas.openxmlformats.org/officeDocument/2006/relationships/hyperlink" Target="https://infourok.ru/urok-po-russkomu-yaziku-dlya-klassov-na-temu-povtorenie-izuchennogo-v-klassah-podgotovka-k-oge-3690770.html" TargetMode="External"/><Relationship Id="rId155" Type="http://schemas.openxmlformats.org/officeDocument/2006/relationships/hyperlink" Target="https://resh.edu.ru/subject/lesson/2221/start/" TargetMode="External"/><Relationship Id="rId176" Type="http://schemas.openxmlformats.org/officeDocument/2006/relationships/hyperlink" Target="https://russkyaz.ru/predlozheniya/pryamaya-i-kosvennaya-rech.html" TargetMode="External"/><Relationship Id="rId197" Type="http://schemas.openxmlformats.org/officeDocument/2006/relationships/hyperlink" Target="https://multiurok.ru/files/test-po-rusomu-iazyku-10-klass-povtorenie-izuchenn.html" TargetMode="External"/><Relationship Id="rId201" Type="http://schemas.openxmlformats.org/officeDocument/2006/relationships/hyperlink" Target="https://infourok.ru/urok-po-russkomu-yaziku-dlya-klassov-na-temu-povtorenie-izuchennogo-v-klassah-podgotovka-k-oge-3690770.html" TargetMode="External"/><Relationship Id="rId222" Type="http://schemas.openxmlformats.org/officeDocument/2006/relationships/hyperlink" Target="https://infourok.ru/urok-po-russkomu-yaziku-dlya-klassov-na-temu-povtorenie-izuchennogo-v-klassah-podgotovka-k-oge-3690770.html" TargetMode="External"/><Relationship Id="rId243" Type="http://schemas.openxmlformats.org/officeDocument/2006/relationships/hyperlink" Target="https://resh.edu.ru/subject/lesson/6950/start/259269/" TargetMode="External"/><Relationship Id="rId17" Type="http://schemas.openxmlformats.org/officeDocument/2006/relationships/hyperlink" Target="https://resh.edu.ru/subject/lesson/2692/start/" TargetMode="External"/><Relationship Id="rId38" Type="http://schemas.openxmlformats.org/officeDocument/2006/relationships/hyperlink" Target="https://multiurok.ru/files/test-po-rusomu-iazyku-10-klass-povtorenie-izuchenn.html" TargetMode="External"/><Relationship Id="rId59" Type="http://schemas.openxmlformats.org/officeDocument/2006/relationships/hyperlink" Target="https://infourok.ru/urok-po-russkomu-yaziku-dlya-klassov-na-temu-povtorenie-izuchennogo-v-klassah-podgotovka-k-oge-3690770.html" TargetMode="External"/><Relationship Id="rId103" Type="http://schemas.openxmlformats.org/officeDocument/2006/relationships/hyperlink" Target="https://resh.edu.ru/subject/lesson/1956/start/" TargetMode="External"/><Relationship Id="rId124" Type="http://schemas.openxmlformats.org/officeDocument/2006/relationships/hyperlink" Target="https://resh.edu.ru/subject/lesson/2691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1CCA4-CE2E-409C-8707-94F50F1FE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29</Pages>
  <Words>11785</Words>
  <Characters>67178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Пользователь007</cp:lastModifiedBy>
  <cp:revision>60</cp:revision>
  <cp:lastPrinted>2017-01-20T09:27:00Z</cp:lastPrinted>
  <dcterms:created xsi:type="dcterms:W3CDTF">2011-04-28T06:41:00Z</dcterms:created>
  <dcterms:modified xsi:type="dcterms:W3CDTF">2024-08-30T09:29:00Z</dcterms:modified>
</cp:coreProperties>
</file>