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30E" w:rsidRPr="005D65AB" w:rsidRDefault="005D65AB">
      <w:pPr>
        <w:spacing w:after="0" w:line="408" w:lineRule="auto"/>
        <w:ind w:left="120"/>
        <w:jc w:val="center"/>
        <w:rPr>
          <w:lang w:val="ru-RU"/>
        </w:rPr>
      </w:pPr>
      <w:bookmarkStart w:id="0" w:name="block-32454061"/>
      <w:r w:rsidRPr="005D65AB">
        <w:rPr>
          <w:rFonts w:ascii="Times New Roman" w:hAnsi="Times New Roman"/>
          <w:b/>
          <w:color w:val="000000"/>
          <w:sz w:val="28"/>
          <w:lang w:val="ru-RU"/>
        </w:rPr>
        <w:t>МИНИСТЕРСТВО ПРОСВЕЩЕНИЯ РОССИЙСКОЙ ФЕДЕРАЦИИ</w:t>
      </w:r>
    </w:p>
    <w:p w:rsidR="002B030E" w:rsidRPr="005D65AB" w:rsidRDefault="005D65AB">
      <w:pPr>
        <w:spacing w:after="0" w:line="408" w:lineRule="auto"/>
        <w:ind w:left="120"/>
        <w:jc w:val="center"/>
        <w:rPr>
          <w:lang w:val="ru-RU"/>
        </w:rPr>
      </w:pPr>
      <w:bookmarkStart w:id="1" w:name="80962996-9eae-4b29-807c-6d440604dec5"/>
      <w:r w:rsidRPr="005D65AB">
        <w:rPr>
          <w:rFonts w:ascii="Times New Roman" w:hAnsi="Times New Roman"/>
          <w:b/>
          <w:color w:val="000000"/>
          <w:sz w:val="28"/>
          <w:lang w:val="ru-RU"/>
        </w:rPr>
        <w:t>Министерство образования Кировской области</w:t>
      </w:r>
      <w:bookmarkEnd w:id="1"/>
      <w:r w:rsidRPr="005D65AB">
        <w:rPr>
          <w:rFonts w:ascii="Times New Roman" w:hAnsi="Times New Roman"/>
          <w:b/>
          <w:color w:val="000000"/>
          <w:sz w:val="28"/>
          <w:lang w:val="ru-RU"/>
        </w:rPr>
        <w:t xml:space="preserve"> </w:t>
      </w:r>
    </w:p>
    <w:p w:rsidR="002B030E" w:rsidRPr="005D65AB" w:rsidRDefault="002B030E">
      <w:pPr>
        <w:spacing w:after="0" w:line="408" w:lineRule="auto"/>
        <w:ind w:left="120"/>
        <w:jc w:val="center"/>
        <w:rPr>
          <w:lang w:val="ru-RU"/>
        </w:rPr>
      </w:pPr>
    </w:p>
    <w:p w:rsidR="002B030E" w:rsidRDefault="005D65AB">
      <w:pPr>
        <w:spacing w:after="0" w:line="408" w:lineRule="auto"/>
        <w:ind w:left="120"/>
        <w:jc w:val="center"/>
      </w:pPr>
      <w:r>
        <w:rPr>
          <w:rFonts w:ascii="Times New Roman" w:hAnsi="Times New Roman"/>
          <w:b/>
          <w:color w:val="000000"/>
          <w:sz w:val="28"/>
        </w:rPr>
        <w:t xml:space="preserve">КОГОБУ ШИ ОВЗ № 1 г. </w:t>
      </w:r>
      <w:proofErr w:type="spellStart"/>
      <w:r>
        <w:rPr>
          <w:rFonts w:ascii="Times New Roman" w:hAnsi="Times New Roman"/>
          <w:b/>
          <w:color w:val="000000"/>
          <w:sz w:val="28"/>
        </w:rPr>
        <w:t>Нолинска</w:t>
      </w:r>
      <w:proofErr w:type="spellEnd"/>
    </w:p>
    <w:p w:rsidR="002B030E" w:rsidRDefault="002B030E">
      <w:pPr>
        <w:spacing w:after="0"/>
        <w:ind w:left="120"/>
      </w:pPr>
    </w:p>
    <w:p w:rsidR="002B030E" w:rsidRDefault="002B030E">
      <w:pPr>
        <w:spacing w:after="0"/>
        <w:ind w:left="120"/>
      </w:pPr>
    </w:p>
    <w:p w:rsidR="002B030E" w:rsidRDefault="002B030E">
      <w:pPr>
        <w:spacing w:after="0"/>
        <w:ind w:left="120"/>
      </w:pPr>
    </w:p>
    <w:p w:rsidR="002B030E" w:rsidRDefault="002B030E">
      <w:pPr>
        <w:spacing w:after="0"/>
        <w:ind w:left="120"/>
      </w:pPr>
    </w:p>
    <w:tbl>
      <w:tblPr>
        <w:tblW w:w="0" w:type="auto"/>
        <w:tblLook w:val="04A0"/>
      </w:tblPr>
      <w:tblGrid>
        <w:gridCol w:w="3114"/>
        <w:gridCol w:w="3115"/>
        <w:gridCol w:w="3115"/>
      </w:tblGrid>
      <w:tr w:rsidR="005D65AB" w:rsidRPr="008B4DEB" w:rsidTr="005D65AB">
        <w:tc>
          <w:tcPr>
            <w:tcW w:w="3114" w:type="dxa"/>
          </w:tcPr>
          <w:p w:rsidR="005D65AB" w:rsidRPr="0040209D" w:rsidRDefault="005D65AB" w:rsidP="005D65A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D65AB" w:rsidRPr="008944ED" w:rsidRDefault="005D65AB" w:rsidP="005D65A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методического объединения</w:t>
            </w:r>
          </w:p>
          <w:p w:rsidR="005D65AB" w:rsidRDefault="005D65AB" w:rsidP="005D65A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65AB" w:rsidRPr="008944ED" w:rsidRDefault="005D65AB" w:rsidP="005D65A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Маишева</w:t>
            </w:r>
            <w:proofErr w:type="spellEnd"/>
            <w:r w:rsidRPr="008944ED">
              <w:rPr>
                <w:rFonts w:ascii="Times New Roman" w:eastAsia="Times New Roman" w:hAnsi="Times New Roman"/>
                <w:color w:val="000000"/>
                <w:sz w:val="24"/>
                <w:szCs w:val="24"/>
                <w:lang w:val="ru-RU"/>
              </w:rPr>
              <w:t xml:space="preserve"> О.В.</w:t>
            </w:r>
          </w:p>
          <w:p w:rsidR="005D65AB" w:rsidRDefault="005D65AB" w:rsidP="005D65A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8B4DEB">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8B4DEB">
              <w:rPr>
                <w:rFonts w:ascii="Times New Roman" w:eastAsia="Times New Roman" w:hAnsi="Times New Roman"/>
                <w:color w:val="000000"/>
                <w:sz w:val="24"/>
                <w:szCs w:val="24"/>
                <w:lang w:val="ru-RU"/>
              </w:rPr>
              <w:t>августа</w:t>
            </w:r>
            <w:r w:rsidRPr="005D65AB">
              <w:rPr>
                <w:rFonts w:ascii="Times New Roman" w:eastAsia="Times New Roman" w:hAnsi="Times New Roman"/>
                <w:color w:val="000000"/>
                <w:sz w:val="24"/>
                <w:szCs w:val="24"/>
                <w:lang w:val="ru-RU"/>
              </w:rPr>
              <w:t xml:space="preserve">  </w:t>
            </w:r>
            <w:r w:rsidR="008B4DE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D65AB" w:rsidRPr="0040209D" w:rsidRDefault="005D65AB" w:rsidP="005D65A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65AB" w:rsidRPr="0040209D" w:rsidRDefault="005D65AB" w:rsidP="005D65A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D65AB" w:rsidRPr="008944ED" w:rsidRDefault="005D65AB" w:rsidP="005D65A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D65AB" w:rsidRDefault="005D65AB" w:rsidP="005D65A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65AB" w:rsidRPr="008944ED" w:rsidRDefault="005D65AB" w:rsidP="005D65A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Ворошилова Н.А.</w:t>
            </w:r>
          </w:p>
          <w:p w:rsidR="005D65AB" w:rsidRDefault="005D65AB" w:rsidP="005D65A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Педсовет №1</w:t>
            </w:r>
            <w:r>
              <w:rPr>
                <w:rFonts w:ascii="Times New Roman" w:eastAsia="Times New Roman" w:hAnsi="Times New Roman"/>
                <w:color w:val="000000"/>
                <w:sz w:val="24"/>
                <w:szCs w:val="24"/>
                <w:lang w:val="ru-RU"/>
              </w:rPr>
              <w:t xml:space="preserve"> от «</w:t>
            </w:r>
            <w:r w:rsidR="008B4DEB">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8B4DEB">
              <w:rPr>
                <w:rFonts w:ascii="Times New Roman" w:eastAsia="Times New Roman" w:hAnsi="Times New Roman"/>
                <w:color w:val="000000"/>
                <w:sz w:val="24"/>
                <w:szCs w:val="24"/>
                <w:lang w:val="ru-RU"/>
              </w:rPr>
              <w:t>августа 2024</w:t>
            </w:r>
            <w:r>
              <w:rPr>
                <w:rFonts w:ascii="Times New Roman" w:eastAsia="Times New Roman" w:hAnsi="Times New Roman"/>
                <w:color w:val="000000"/>
                <w:sz w:val="24"/>
                <w:szCs w:val="24"/>
                <w:lang w:val="ru-RU"/>
              </w:rPr>
              <w:t xml:space="preserve"> г.</w:t>
            </w:r>
          </w:p>
          <w:p w:rsidR="005D65AB" w:rsidRPr="0040209D" w:rsidRDefault="005D65AB" w:rsidP="005D65A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65AB" w:rsidRDefault="005D65AB" w:rsidP="005D65A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D65AB" w:rsidRPr="008944ED" w:rsidRDefault="005D65AB" w:rsidP="005D65A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5D65AB" w:rsidRDefault="005D65AB" w:rsidP="005D65A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65AB" w:rsidRPr="008944ED" w:rsidRDefault="005D65AB" w:rsidP="005D65A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Буланова Т.Н.</w:t>
            </w:r>
          </w:p>
          <w:p w:rsidR="005D65AB" w:rsidRDefault="008B4DEB" w:rsidP="005D65A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Приказ№27-1 </w:t>
            </w:r>
            <w:proofErr w:type="spellStart"/>
            <w:r>
              <w:rPr>
                <w:rFonts w:ascii="Times New Roman" w:eastAsia="Times New Roman" w:hAnsi="Times New Roman"/>
                <w:color w:val="000000"/>
                <w:sz w:val="24"/>
                <w:szCs w:val="24"/>
                <w:lang w:val="ru-RU"/>
              </w:rPr>
              <w:t>о\д</w:t>
            </w:r>
            <w:proofErr w:type="spellEnd"/>
            <w:r w:rsidR="005D65AB">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5D65A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5D65AB" w:rsidRPr="00E2220E">
              <w:rPr>
                <w:rFonts w:ascii="Times New Roman" w:eastAsia="Times New Roman" w:hAnsi="Times New Roman"/>
                <w:color w:val="000000"/>
                <w:sz w:val="24"/>
                <w:szCs w:val="24"/>
                <w:lang w:val="ru-RU"/>
              </w:rPr>
              <w:t xml:space="preserve"> </w:t>
            </w:r>
            <w:r w:rsidR="005D65AB"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5D65AB">
              <w:rPr>
                <w:rFonts w:ascii="Times New Roman" w:eastAsia="Times New Roman" w:hAnsi="Times New Roman"/>
                <w:color w:val="000000"/>
                <w:sz w:val="24"/>
                <w:szCs w:val="24"/>
                <w:lang w:val="ru-RU"/>
              </w:rPr>
              <w:t>г.</w:t>
            </w:r>
          </w:p>
          <w:p w:rsidR="005D65AB" w:rsidRPr="0040209D" w:rsidRDefault="005D65AB" w:rsidP="005D65AB">
            <w:pPr>
              <w:autoSpaceDE w:val="0"/>
              <w:autoSpaceDN w:val="0"/>
              <w:spacing w:after="120" w:line="240" w:lineRule="auto"/>
              <w:jc w:val="both"/>
              <w:rPr>
                <w:rFonts w:ascii="Times New Roman" w:eastAsia="Times New Roman" w:hAnsi="Times New Roman"/>
                <w:color w:val="000000"/>
                <w:sz w:val="24"/>
                <w:szCs w:val="24"/>
                <w:lang w:val="ru-RU"/>
              </w:rPr>
            </w:pPr>
          </w:p>
        </w:tc>
      </w:tr>
    </w:tbl>
    <w:p w:rsidR="002B030E" w:rsidRPr="005D65AB" w:rsidRDefault="002B030E">
      <w:pPr>
        <w:spacing w:after="0"/>
        <w:ind w:left="120"/>
        <w:rPr>
          <w:lang w:val="ru-RU"/>
        </w:rPr>
      </w:pPr>
    </w:p>
    <w:p w:rsidR="002B030E" w:rsidRPr="005D65AB" w:rsidRDefault="002B030E">
      <w:pPr>
        <w:spacing w:after="0"/>
        <w:ind w:left="120"/>
        <w:rPr>
          <w:lang w:val="ru-RU"/>
        </w:rPr>
      </w:pPr>
    </w:p>
    <w:p w:rsidR="002B030E" w:rsidRPr="005D65AB" w:rsidRDefault="002B030E">
      <w:pPr>
        <w:spacing w:after="0"/>
        <w:ind w:left="120"/>
        <w:rPr>
          <w:lang w:val="ru-RU"/>
        </w:rPr>
      </w:pPr>
    </w:p>
    <w:p w:rsidR="002B030E" w:rsidRPr="005D65AB" w:rsidRDefault="002B030E">
      <w:pPr>
        <w:spacing w:after="0"/>
        <w:ind w:left="120"/>
        <w:rPr>
          <w:lang w:val="ru-RU"/>
        </w:rPr>
      </w:pPr>
    </w:p>
    <w:p w:rsidR="002B030E" w:rsidRPr="005D65AB" w:rsidRDefault="002B030E">
      <w:pPr>
        <w:spacing w:after="0"/>
        <w:ind w:left="120"/>
        <w:rPr>
          <w:lang w:val="ru-RU"/>
        </w:rPr>
      </w:pPr>
    </w:p>
    <w:p w:rsidR="002B030E" w:rsidRPr="005D65AB" w:rsidRDefault="005D65AB">
      <w:pPr>
        <w:spacing w:after="0" w:line="408" w:lineRule="auto"/>
        <w:ind w:left="120"/>
        <w:jc w:val="center"/>
        <w:rPr>
          <w:lang w:val="ru-RU"/>
        </w:rPr>
      </w:pPr>
      <w:r w:rsidRPr="005D65AB">
        <w:rPr>
          <w:rFonts w:ascii="Times New Roman" w:hAnsi="Times New Roman"/>
          <w:b/>
          <w:color w:val="000000"/>
          <w:sz w:val="28"/>
          <w:lang w:val="ru-RU"/>
        </w:rPr>
        <w:t>РАБОЧАЯ ПРОГРАММА</w:t>
      </w:r>
    </w:p>
    <w:p w:rsidR="002B030E" w:rsidRPr="005D65AB" w:rsidRDefault="005D65AB">
      <w:pPr>
        <w:spacing w:after="0" w:line="408" w:lineRule="auto"/>
        <w:ind w:left="120"/>
        <w:jc w:val="center"/>
        <w:rPr>
          <w:lang w:val="ru-RU"/>
        </w:rPr>
      </w:pPr>
      <w:r w:rsidRPr="005D65AB">
        <w:rPr>
          <w:rFonts w:ascii="Times New Roman" w:hAnsi="Times New Roman"/>
          <w:color w:val="000000"/>
          <w:sz w:val="28"/>
          <w:lang w:val="ru-RU"/>
        </w:rPr>
        <w:t>(</w:t>
      </w:r>
      <w:r>
        <w:rPr>
          <w:rFonts w:ascii="Times New Roman" w:hAnsi="Times New Roman"/>
          <w:color w:val="000000"/>
          <w:sz w:val="28"/>
        </w:rPr>
        <w:t>ID</w:t>
      </w:r>
      <w:r w:rsidRPr="005D65AB">
        <w:rPr>
          <w:rFonts w:ascii="Times New Roman" w:hAnsi="Times New Roman"/>
          <w:color w:val="000000"/>
          <w:sz w:val="28"/>
          <w:lang w:val="ru-RU"/>
        </w:rPr>
        <w:t xml:space="preserve"> 4273964)</w:t>
      </w:r>
    </w:p>
    <w:p w:rsidR="002B030E" w:rsidRPr="005D65AB" w:rsidRDefault="002B030E">
      <w:pPr>
        <w:spacing w:after="0"/>
        <w:ind w:left="120"/>
        <w:jc w:val="center"/>
        <w:rPr>
          <w:lang w:val="ru-RU"/>
        </w:rPr>
      </w:pPr>
    </w:p>
    <w:p w:rsidR="002B030E" w:rsidRPr="005D65AB" w:rsidRDefault="005D65AB">
      <w:pPr>
        <w:spacing w:after="0" w:line="408" w:lineRule="auto"/>
        <w:ind w:left="120"/>
        <w:jc w:val="center"/>
        <w:rPr>
          <w:lang w:val="ru-RU"/>
        </w:rPr>
      </w:pPr>
      <w:r w:rsidRPr="005D65AB">
        <w:rPr>
          <w:rFonts w:ascii="Times New Roman" w:hAnsi="Times New Roman"/>
          <w:b/>
          <w:color w:val="000000"/>
          <w:sz w:val="28"/>
          <w:lang w:val="ru-RU"/>
        </w:rPr>
        <w:t>учебного курса «Геометрия»</w:t>
      </w:r>
    </w:p>
    <w:p w:rsidR="002B030E" w:rsidRPr="005D65AB" w:rsidRDefault="005D65AB">
      <w:pPr>
        <w:spacing w:after="0" w:line="408" w:lineRule="auto"/>
        <w:ind w:left="120"/>
        <w:jc w:val="center"/>
        <w:rPr>
          <w:lang w:val="ru-RU"/>
        </w:rPr>
      </w:pPr>
      <w:r w:rsidRPr="005D65AB">
        <w:rPr>
          <w:rFonts w:ascii="Times New Roman" w:hAnsi="Times New Roman"/>
          <w:color w:val="000000"/>
          <w:sz w:val="28"/>
          <w:lang w:val="ru-RU"/>
        </w:rPr>
        <w:t xml:space="preserve">для обучающихся 7-9 классов </w:t>
      </w: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2B030E">
      <w:pPr>
        <w:spacing w:after="0"/>
        <w:ind w:left="120"/>
        <w:jc w:val="center"/>
        <w:rPr>
          <w:lang w:val="ru-RU"/>
        </w:rPr>
      </w:pPr>
    </w:p>
    <w:p w:rsidR="002B030E" w:rsidRPr="005D65AB" w:rsidRDefault="005D65AB">
      <w:pPr>
        <w:spacing w:after="0"/>
        <w:ind w:left="120"/>
        <w:jc w:val="center"/>
        <w:rPr>
          <w:lang w:val="ru-RU"/>
        </w:rPr>
      </w:pPr>
      <w:bookmarkStart w:id="2" w:name="fa5bb89e-7d9f-4fc4-a1ba-c6bd09c19ff7"/>
      <w:r w:rsidRPr="005D65AB">
        <w:rPr>
          <w:rFonts w:ascii="Times New Roman" w:hAnsi="Times New Roman"/>
          <w:b/>
          <w:color w:val="000000"/>
          <w:sz w:val="28"/>
          <w:lang w:val="ru-RU"/>
        </w:rPr>
        <w:t>г</w:t>
      </w:r>
      <w:proofErr w:type="gramStart"/>
      <w:r w:rsidRPr="005D65AB">
        <w:rPr>
          <w:rFonts w:ascii="Times New Roman" w:hAnsi="Times New Roman"/>
          <w:b/>
          <w:color w:val="000000"/>
          <w:sz w:val="28"/>
          <w:lang w:val="ru-RU"/>
        </w:rPr>
        <w:t>.Н</w:t>
      </w:r>
      <w:proofErr w:type="gramEnd"/>
      <w:r w:rsidRPr="005D65AB">
        <w:rPr>
          <w:rFonts w:ascii="Times New Roman" w:hAnsi="Times New Roman"/>
          <w:b/>
          <w:color w:val="000000"/>
          <w:sz w:val="28"/>
          <w:lang w:val="ru-RU"/>
        </w:rPr>
        <w:t>олинск</w:t>
      </w:r>
      <w:bookmarkEnd w:id="2"/>
      <w:r w:rsidRPr="005D65AB">
        <w:rPr>
          <w:rFonts w:ascii="Times New Roman" w:hAnsi="Times New Roman"/>
          <w:b/>
          <w:color w:val="000000"/>
          <w:sz w:val="28"/>
          <w:lang w:val="ru-RU"/>
        </w:rPr>
        <w:t xml:space="preserve"> </w:t>
      </w:r>
      <w:bookmarkStart w:id="3" w:name="ff26d425-8a06-47a0-8cd7-ee8d58370039"/>
      <w:r w:rsidRPr="005D65AB">
        <w:rPr>
          <w:rFonts w:ascii="Times New Roman" w:hAnsi="Times New Roman"/>
          <w:b/>
          <w:color w:val="000000"/>
          <w:sz w:val="28"/>
          <w:lang w:val="ru-RU"/>
        </w:rPr>
        <w:t>2024 г.</w:t>
      </w:r>
      <w:bookmarkEnd w:id="3"/>
    </w:p>
    <w:p w:rsidR="002B030E" w:rsidRPr="005D65AB" w:rsidRDefault="002B030E">
      <w:pPr>
        <w:spacing w:after="0"/>
        <w:ind w:left="120"/>
        <w:rPr>
          <w:lang w:val="ru-RU"/>
        </w:rPr>
      </w:pPr>
    </w:p>
    <w:p w:rsidR="002B030E" w:rsidRPr="005D65AB" w:rsidRDefault="002B030E">
      <w:pPr>
        <w:rPr>
          <w:lang w:val="ru-RU"/>
        </w:rPr>
        <w:sectPr w:rsidR="002B030E" w:rsidRPr="005D65AB">
          <w:pgSz w:w="11906" w:h="16383"/>
          <w:pgMar w:top="1134" w:right="850" w:bottom="1134" w:left="1701" w:header="720" w:footer="720" w:gutter="0"/>
          <w:cols w:space="720"/>
        </w:sectPr>
      </w:pPr>
    </w:p>
    <w:p w:rsidR="002B030E" w:rsidRPr="005D65AB" w:rsidRDefault="005D65AB">
      <w:pPr>
        <w:spacing w:after="0" w:line="264" w:lineRule="auto"/>
        <w:ind w:left="120"/>
        <w:jc w:val="both"/>
        <w:rPr>
          <w:lang w:val="ru-RU"/>
        </w:rPr>
      </w:pPr>
      <w:bookmarkStart w:id="4" w:name="block-32454062"/>
      <w:bookmarkEnd w:id="0"/>
      <w:r w:rsidRPr="005D65AB">
        <w:rPr>
          <w:rFonts w:ascii="Times New Roman" w:hAnsi="Times New Roman"/>
          <w:b/>
          <w:color w:val="000000"/>
          <w:sz w:val="28"/>
          <w:lang w:val="ru-RU"/>
        </w:rPr>
        <w:lastRenderedPageBreak/>
        <w:t>ПОЯСНИТЕЛЬНАЯ ЗАПИСКА</w:t>
      </w:r>
    </w:p>
    <w:p w:rsidR="002B030E" w:rsidRPr="005D65AB" w:rsidRDefault="002B030E">
      <w:pPr>
        <w:spacing w:after="0" w:line="264" w:lineRule="auto"/>
        <w:ind w:left="120"/>
        <w:jc w:val="both"/>
        <w:rPr>
          <w:lang w:val="ru-RU"/>
        </w:rPr>
      </w:pP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D65AB">
        <w:rPr>
          <w:rFonts w:ascii="Times New Roman" w:hAnsi="Times New Roman"/>
          <w:color w:val="000000"/>
          <w:sz w:val="28"/>
          <w:lang w:val="ru-RU"/>
        </w:rPr>
        <w:t>контрпримеры</w:t>
      </w:r>
      <w:proofErr w:type="spellEnd"/>
      <w:r w:rsidRPr="005D65AB">
        <w:rPr>
          <w:rFonts w:ascii="Times New Roman" w:hAnsi="Times New Roman"/>
          <w:color w:val="000000"/>
          <w:sz w:val="28"/>
          <w:lang w:val="ru-RU"/>
        </w:rPr>
        <w:t xml:space="preserve"> к </w:t>
      </w:r>
      <w:proofErr w:type="gramStart"/>
      <w:r w:rsidRPr="005D65AB">
        <w:rPr>
          <w:rFonts w:ascii="Times New Roman" w:hAnsi="Times New Roman"/>
          <w:color w:val="000000"/>
          <w:sz w:val="28"/>
          <w:lang w:val="ru-RU"/>
        </w:rPr>
        <w:t>ложным</w:t>
      </w:r>
      <w:proofErr w:type="gramEnd"/>
      <w:r w:rsidRPr="005D65AB">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5D65AB">
        <w:rPr>
          <w:rFonts w:ascii="Times New Roman" w:hAnsi="Times New Roman"/>
          <w:color w:val="000000"/>
          <w:sz w:val="28"/>
          <w:lang w:val="ru-RU"/>
        </w:rPr>
        <w:t>обучающийся</w:t>
      </w:r>
      <w:proofErr w:type="gramEnd"/>
      <w:r w:rsidRPr="005D65AB">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B030E" w:rsidRPr="005D65AB" w:rsidRDefault="005D65AB">
      <w:pPr>
        <w:spacing w:after="0" w:line="264" w:lineRule="auto"/>
        <w:ind w:firstLine="600"/>
        <w:jc w:val="both"/>
        <w:rPr>
          <w:lang w:val="ru-RU"/>
        </w:rPr>
      </w:pPr>
      <w:bookmarkStart w:id="5" w:name="6c37334c-5fa9-457a-ad76-d36f127aa8c8"/>
      <w:r w:rsidRPr="005D65A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2B030E" w:rsidRPr="005D65AB" w:rsidRDefault="002B030E">
      <w:pPr>
        <w:rPr>
          <w:lang w:val="ru-RU"/>
        </w:rPr>
        <w:sectPr w:rsidR="002B030E" w:rsidRPr="005D65AB">
          <w:pgSz w:w="11906" w:h="16383"/>
          <w:pgMar w:top="1134" w:right="850" w:bottom="1134" w:left="1701" w:header="720" w:footer="720" w:gutter="0"/>
          <w:cols w:space="720"/>
        </w:sectPr>
      </w:pPr>
    </w:p>
    <w:p w:rsidR="002B030E" w:rsidRPr="005D65AB" w:rsidRDefault="005D65AB">
      <w:pPr>
        <w:spacing w:after="0" w:line="264" w:lineRule="auto"/>
        <w:ind w:left="120"/>
        <w:jc w:val="both"/>
        <w:rPr>
          <w:lang w:val="ru-RU"/>
        </w:rPr>
      </w:pPr>
      <w:bookmarkStart w:id="6" w:name="block-32454059"/>
      <w:bookmarkEnd w:id="4"/>
      <w:r w:rsidRPr="005D65AB">
        <w:rPr>
          <w:rFonts w:ascii="Times New Roman" w:hAnsi="Times New Roman"/>
          <w:b/>
          <w:color w:val="000000"/>
          <w:sz w:val="28"/>
          <w:lang w:val="ru-RU"/>
        </w:rPr>
        <w:lastRenderedPageBreak/>
        <w:t>СОДЕРЖАНИЕ ОБУЧЕНИЯ</w:t>
      </w:r>
    </w:p>
    <w:p w:rsidR="002B030E" w:rsidRPr="005D65AB" w:rsidRDefault="002B030E">
      <w:pPr>
        <w:spacing w:after="0" w:line="264" w:lineRule="auto"/>
        <w:ind w:left="120"/>
        <w:jc w:val="both"/>
        <w:rPr>
          <w:lang w:val="ru-RU"/>
        </w:rPr>
      </w:pPr>
    </w:p>
    <w:p w:rsidR="002B030E" w:rsidRPr="005D65AB" w:rsidRDefault="005D65AB">
      <w:pPr>
        <w:spacing w:after="0" w:line="264" w:lineRule="auto"/>
        <w:ind w:left="120"/>
        <w:jc w:val="both"/>
        <w:rPr>
          <w:lang w:val="ru-RU"/>
        </w:rPr>
      </w:pPr>
      <w:r w:rsidRPr="005D65AB">
        <w:rPr>
          <w:rFonts w:ascii="Times New Roman" w:hAnsi="Times New Roman"/>
          <w:b/>
          <w:color w:val="000000"/>
          <w:sz w:val="28"/>
          <w:lang w:val="ru-RU"/>
        </w:rPr>
        <w:t>7 КЛАСС</w:t>
      </w:r>
    </w:p>
    <w:p w:rsidR="002B030E" w:rsidRPr="005D65AB" w:rsidRDefault="002B030E">
      <w:pPr>
        <w:spacing w:after="0" w:line="264" w:lineRule="auto"/>
        <w:ind w:left="120"/>
        <w:jc w:val="both"/>
        <w:rPr>
          <w:lang w:val="ru-RU"/>
        </w:rPr>
      </w:pP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5D65AB">
        <w:rPr>
          <w:rFonts w:ascii="Times New Roman" w:hAnsi="Times New Roman"/>
          <w:color w:val="000000"/>
          <w:sz w:val="28"/>
          <w:lang w:val="ru-RU"/>
        </w:rPr>
        <w:t>Ломаная</w:t>
      </w:r>
      <w:proofErr w:type="gramEnd"/>
      <w:r w:rsidRPr="005D65AB">
        <w:rPr>
          <w:rFonts w:ascii="Times New Roman" w:hAnsi="Times New Roman"/>
          <w:color w:val="000000"/>
          <w:sz w:val="28"/>
          <w:lang w:val="ru-RU"/>
        </w:rPr>
        <w:t xml:space="preserve">, многоугольник. Параллельность и перпендикулярность </w:t>
      </w:r>
      <w:proofErr w:type="gramStart"/>
      <w:r w:rsidRPr="005D65AB">
        <w:rPr>
          <w:rFonts w:ascii="Times New Roman" w:hAnsi="Times New Roman"/>
          <w:color w:val="000000"/>
          <w:sz w:val="28"/>
          <w:lang w:val="ru-RU"/>
        </w:rPr>
        <w:t>прямых</w:t>
      </w:r>
      <w:proofErr w:type="gramEnd"/>
      <w:r w:rsidRPr="005D65AB">
        <w:rPr>
          <w:rFonts w:ascii="Times New Roman" w:hAnsi="Times New Roman"/>
          <w:color w:val="000000"/>
          <w:sz w:val="28"/>
          <w:lang w:val="ru-RU"/>
        </w:rPr>
        <w:t>.</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Равнобедренный и равносторонний треугольники. Неравенство треугольника.</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Свойства и признаки </w:t>
      </w:r>
      <w:proofErr w:type="gramStart"/>
      <w:r w:rsidRPr="005D65AB">
        <w:rPr>
          <w:rFonts w:ascii="Times New Roman" w:hAnsi="Times New Roman"/>
          <w:color w:val="000000"/>
          <w:sz w:val="28"/>
          <w:lang w:val="ru-RU"/>
        </w:rPr>
        <w:t>параллельных</w:t>
      </w:r>
      <w:proofErr w:type="gramEnd"/>
      <w:r w:rsidRPr="005D65AB">
        <w:rPr>
          <w:rFonts w:ascii="Times New Roman" w:hAnsi="Times New Roman"/>
          <w:color w:val="000000"/>
          <w:sz w:val="28"/>
          <w:lang w:val="ru-RU"/>
        </w:rPr>
        <w:t xml:space="preserve"> прямых. Сумма углов треугольника. Внешние углы треугольника.</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B030E" w:rsidRPr="005D65AB" w:rsidRDefault="005D65AB">
      <w:pPr>
        <w:spacing w:after="0" w:line="264" w:lineRule="auto"/>
        <w:ind w:left="120"/>
        <w:jc w:val="both"/>
        <w:rPr>
          <w:lang w:val="ru-RU"/>
        </w:rPr>
      </w:pPr>
      <w:r w:rsidRPr="005D65AB">
        <w:rPr>
          <w:rFonts w:ascii="Times New Roman" w:hAnsi="Times New Roman"/>
          <w:b/>
          <w:color w:val="000000"/>
          <w:sz w:val="28"/>
          <w:lang w:val="ru-RU"/>
        </w:rPr>
        <w:t>8 КЛАСС</w:t>
      </w:r>
    </w:p>
    <w:p w:rsidR="002B030E" w:rsidRPr="005D65AB" w:rsidRDefault="002B030E">
      <w:pPr>
        <w:spacing w:after="0" w:line="264" w:lineRule="auto"/>
        <w:ind w:left="120"/>
        <w:jc w:val="both"/>
        <w:rPr>
          <w:lang w:val="ru-RU"/>
        </w:rPr>
      </w:pP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Средние линии треугольника и трапеции. Центр масс треугольника.</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Вычисление площадей треугольников и многоугольников на клетчатой бумаге.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Теорема Пифагора. Применение теоремы Пифагора при решении практических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B030E" w:rsidRPr="005D65AB" w:rsidRDefault="005D65AB">
      <w:pPr>
        <w:spacing w:after="0" w:line="264" w:lineRule="auto"/>
        <w:ind w:left="120"/>
        <w:jc w:val="both"/>
        <w:rPr>
          <w:lang w:val="ru-RU"/>
        </w:rPr>
      </w:pPr>
      <w:r w:rsidRPr="005D65AB">
        <w:rPr>
          <w:rFonts w:ascii="Times New Roman" w:hAnsi="Times New Roman"/>
          <w:b/>
          <w:color w:val="000000"/>
          <w:sz w:val="28"/>
          <w:lang w:val="ru-RU"/>
        </w:rPr>
        <w:t>9 КЛАСС</w:t>
      </w:r>
    </w:p>
    <w:p w:rsidR="002B030E" w:rsidRPr="005D65AB" w:rsidRDefault="002B030E">
      <w:pPr>
        <w:spacing w:after="0" w:line="264" w:lineRule="auto"/>
        <w:ind w:left="120"/>
        <w:jc w:val="both"/>
        <w:rPr>
          <w:lang w:val="ru-RU"/>
        </w:rPr>
      </w:pP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Синус, косинус, тангенс углов от 0 до 180°. </w:t>
      </w:r>
      <w:r w:rsidRPr="001977F5">
        <w:rPr>
          <w:rFonts w:ascii="Times New Roman" w:hAnsi="Times New Roman"/>
          <w:color w:val="000000"/>
          <w:sz w:val="28"/>
          <w:lang w:val="ru-RU"/>
        </w:rPr>
        <w:t xml:space="preserve">Основное тригонометрическое тождество. </w:t>
      </w:r>
      <w:r w:rsidRPr="005D65AB">
        <w:rPr>
          <w:rFonts w:ascii="Times New Roman" w:hAnsi="Times New Roman"/>
          <w:color w:val="000000"/>
          <w:sz w:val="28"/>
          <w:lang w:val="ru-RU"/>
        </w:rPr>
        <w:t>Формулы приведения.</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Преобразование подобия. Подобие соответственных элементов.</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2B030E" w:rsidRPr="005D65AB" w:rsidRDefault="005D65AB">
      <w:pPr>
        <w:spacing w:after="0" w:line="264" w:lineRule="auto"/>
        <w:ind w:firstLine="600"/>
        <w:jc w:val="both"/>
        <w:rPr>
          <w:lang w:val="ru-RU"/>
        </w:rPr>
      </w:pPr>
      <w:proofErr w:type="gramStart"/>
      <w:r w:rsidRPr="005D65AB">
        <w:rPr>
          <w:rFonts w:ascii="Times New Roman" w:hAnsi="Times New Roman"/>
          <w:color w:val="000000"/>
          <w:sz w:val="28"/>
          <w:lang w:val="ru-RU"/>
        </w:rPr>
        <w:t xml:space="preserve">Вектор, длина (модуль) вектора, </w:t>
      </w:r>
      <w:proofErr w:type="spellStart"/>
      <w:r w:rsidRPr="005D65AB">
        <w:rPr>
          <w:rFonts w:ascii="Times New Roman" w:hAnsi="Times New Roman"/>
          <w:color w:val="000000"/>
          <w:sz w:val="28"/>
          <w:lang w:val="ru-RU"/>
        </w:rPr>
        <w:t>сонаправленные</w:t>
      </w:r>
      <w:proofErr w:type="spellEnd"/>
      <w:r w:rsidRPr="005D65AB">
        <w:rPr>
          <w:rFonts w:ascii="Times New Roman" w:hAnsi="Times New Roman"/>
          <w:color w:val="000000"/>
          <w:sz w:val="28"/>
          <w:lang w:val="ru-RU"/>
        </w:rPr>
        <w:t xml:space="preserve"> векторы, противоположно направленные векторы, </w:t>
      </w:r>
      <w:proofErr w:type="spellStart"/>
      <w:r w:rsidRPr="005D65AB">
        <w:rPr>
          <w:rFonts w:ascii="Times New Roman" w:hAnsi="Times New Roman"/>
          <w:color w:val="000000"/>
          <w:sz w:val="28"/>
          <w:lang w:val="ru-RU"/>
        </w:rPr>
        <w:t>коллинеарность</w:t>
      </w:r>
      <w:proofErr w:type="spellEnd"/>
      <w:r w:rsidRPr="005D65AB">
        <w:rPr>
          <w:rFonts w:ascii="Times New Roman" w:hAnsi="Times New Roman"/>
          <w:color w:val="000000"/>
          <w:sz w:val="28"/>
          <w:lang w:val="ru-RU"/>
        </w:rPr>
        <w:t xml:space="preserve"> векторов, равенство векторов, операции над векторами.</w:t>
      </w:r>
      <w:proofErr w:type="gramEnd"/>
      <w:r w:rsidRPr="005D65AB">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2B030E" w:rsidRPr="005D65AB" w:rsidRDefault="002B030E">
      <w:pPr>
        <w:rPr>
          <w:lang w:val="ru-RU"/>
        </w:rPr>
        <w:sectPr w:rsidR="002B030E" w:rsidRPr="005D65AB">
          <w:pgSz w:w="11906" w:h="16383"/>
          <w:pgMar w:top="1134" w:right="850" w:bottom="1134" w:left="1701" w:header="720" w:footer="720" w:gutter="0"/>
          <w:cols w:space="720"/>
        </w:sectPr>
      </w:pPr>
    </w:p>
    <w:p w:rsidR="002B030E" w:rsidRPr="005D65AB" w:rsidRDefault="005D65AB">
      <w:pPr>
        <w:spacing w:after="0" w:line="264" w:lineRule="auto"/>
        <w:ind w:left="120"/>
        <w:jc w:val="both"/>
        <w:rPr>
          <w:lang w:val="ru-RU"/>
        </w:rPr>
      </w:pPr>
      <w:bookmarkStart w:id="7" w:name="block-32454060"/>
      <w:bookmarkEnd w:id="6"/>
      <w:r w:rsidRPr="005D65A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2B030E" w:rsidRPr="005D65AB" w:rsidRDefault="002B030E">
      <w:pPr>
        <w:spacing w:after="0" w:line="264" w:lineRule="auto"/>
        <w:ind w:left="120"/>
        <w:jc w:val="both"/>
        <w:rPr>
          <w:lang w:val="ru-RU"/>
        </w:rPr>
      </w:pPr>
    </w:p>
    <w:p w:rsidR="002B030E" w:rsidRPr="005D65AB" w:rsidRDefault="005D65AB">
      <w:pPr>
        <w:spacing w:after="0" w:line="264" w:lineRule="auto"/>
        <w:ind w:left="120"/>
        <w:jc w:val="both"/>
        <w:rPr>
          <w:lang w:val="ru-RU"/>
        </w:rPr>
      </w:pPr>
      <w:r w:rsidRPr="005D65AB">
        <w:rPr>
          <w:rFonts w:ascii="Times New Roman" w:hAnsi="Times New Roman"/>
          <w:b/>
          <w:color w:val="000000"/>
          <w:sz w:val="28"/>
          <w:lang w:val="ru-RU"/>
        </w:rPr>
        <w:t>ЛИЧНОСТНЫЕ РЕЗУЛЬТАТЫ</w:t>
      </w:r>
    </w:p>
    <w:p w:rsidR="002B030E" w:rsidRPr="005D65AB" w:rsidRDefault="002B030E">
      <w:pPr>
        <w:spacing w:after="0" w:line="264" w:lineRule="auto"/>
        <w:ind w:left="120"/>
        <w:jc w:val="both"/>
        <w:rPr>
          <w:lang w:val="ru-RU"/>
        </w:rPr>
      </w:pPr>
    </w:p>
    <w:p w:rsidR="002B030E" w:rsidRPr="005D65AB" w:rsidRDefault="005D65AB">
      <w:pPr>
        <w:spacing w:after="0" w:line="264" w:lineRule="auto"/>
        <w:ind w:firstLine="600"/>
        <w:jc w:val="both"/>
        <w:rPr>
          <w:lang w:val="ru-RU"/>
        </w:rPr>
      </w:pPr>
      <w:r w:rsidRPr="005D65AB">
        <w:rPr>
          <w:rFonts w:ascii="Times New Roman" w:hAnsi="Times New Roman"/>
          <w:b/>
          <w:color w:val="000000"/>
          <w:sz w:val="28"/>
          <w:lang w:val="ru-RU"/>
        </w:rPr>
        <w:t xml:space="preserve">Личностные результаты </w:t>
      </w:r>
      <w:r w:rsidRPr="005D65AB">
        <w:rPr>
          <w:rFonts w:ascii="Times New Roman" w:hAnsi="Times New Roman"/>
          <w:color w:val="000000"/>
          <w:sz w:val="28"/>
          <w:lang w:val="ru-RU"/>
        </w:rPr>
        <w:t>освоения программы учебного курса «Геометрия» характеризуются:</w:t>
      </w:r>
    </w:p>
    <w:p w:rsidR="002B030E" w:rsidRPr="005D65AB" w:rsidRDefault="005D65AB">
      <w:pPr>
        <w:spacing w:after="0" w:line="264" w:lineRule="auto"/>
        <w:ind w:firstLine="600"/>
        <w:jc w:val="both"/>
        <w:rPr>
          <w:lang w:val="ru-RU"/>
        </w:rPr>
      </w:pPr>
      <w:r w:rsidRPr="005D65AB">
        <w:rPr>
          <w:rFonts w:ascii="Times New Roman" w:hAnsi="Times New Roman"/>
          <w:b/>
          <w:color w:val="000000"/>
          <w:sz w:val="28"/>
          <w:lang w:val="ru-RU"/>
        </w:rPr>
        <w:t>1) патриотическое воспитание: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B030E" w:rsidRPr="005D65AB" w:rsidRDefault="005D65AB">
      <w:pPr>
        <w:spacing w:after="0" w:line="264" w:lineRule="auto"/>
        <w:ind w:firstLine="600"/>
        <w:jc w:val="both"/>
        <w:rPr>
          <w:lang w:val="ru-RU"/>
        </w:rPr>
      </w:pPr>
      <w:r w:rsidRPr="005D65AB">
        <w:rPr>
          <w:rFonts w:ascii="Times New Roman" w:hAnsi="Times New Roman"/>
          <w:b/>
          <w:color w:val="000000"/>
          <w:sz w:val="28"/>
          <w:lang w:val="ru-RU"/>
        </w:rPr>
        <w:t>2) гражданское и духовно-нравственное воспитание: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B030E" w:rsidRPr="005D65AB" w:rsidRDefault="005D65AB">
      <w:pPr>
        <w:spacing w:after="0" w:line="264" w:lineRule="auto"/>
        <w:ind w:firstLine="600"/>
        <w:jc w:val="both"/>
        <w:rPr>
          <w:lang w:val="ru-RU"/>
        </w:rPr>
      </w:pPr>
      <w:r w:rsidRPr="005D65AB">
        <w:rPr>
          <w:rFonts w:ascii="Times New Roman" w:hAnsi="Times New Roman"/>
          <w:b/>
          <w:color w:val="000000"/>
          <w:sz w:val="28"/>
          <w:lang w:val="ru-RU"/>
        </w:rPr>
        <w:t>3) трудовое воспитание: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B030E" w:rsidRPr="005D65AB" w:rsidRDefault="005D65AB">
      <w:pPr>
        <w:spacing w:after="0" w:line="264" w:lineRule="auto"/>
        <w:ind w:firstLine="600"/>
        <w:jc w:val="both"/>
        <w:rPr>
          <w:lang w:val="ru-RU"/>
        </w:rPr>
      </w:pPr>
      <w:r w:rsidRPr="005D65AB">
        <w:rPr>
          <w:rFonts w:ascii="Times New Roman" w:hAnsi="Times New Roman"/>
          <w:b/>
          <w:color w:val="000000"/>
          <w:sz w:val="28"/>
          <w:lang w:val="ru-RU"/>
        </w:rPr>
        <w:t>4) эстетическое воспитание: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B030E" w:rsidRPr="005D65AB" w:rsidRDefault="005D65AB">
      <w:pPr>
        <w:spacing w:after="0" w:line="264" w:lineRule="auto"/>
        <w:ind w:firstLine="600"/>
        <w:jc w:val="both"/>
        <w:rPr>
          <w:lang w:val="ru-RU"/>
        </w:rPr>
      </w:pPr>
      <w:r w:rsidRPr="005D65AB">
        <w:rPr>
          <w:rFonts w:ascii="Times New Roman" w:hAnsi="Times New Roman"/>
          <w:b/>
          <w:color w:val="000000"/>
          <w:sz w:val="28"/>
          <w:lang w:val="ru-RU"/>
        </w:rPr>
        <w:t>5) ценности научного познания:</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B030E" w:rsidRPr="005D65AB" w:rsidRDefault="005D65AB">
      <w:pPr>
        <w:spacing w:after="0" w:line="264" w:lineRule="auto"/>
        <w:ind w:firstLine="600"/>
        <w:jc w:val="both"/>
        <w:rPr>
          <w:lang w:val="ru-RU"/>
        </w:rPr>
      </w:pPr>
      <w:r w:rsidRPr="005D65A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D65AB">
        <w:rPr>
          <w:rFonts w:ascii="Times New Roman" w:hAnsi="Times New Roman"/>
          <w:color w:val="000000"/>
          <w:sz w:val="28"/>
          <w:lang w:val="ru-RU"/>
        </w:rPr>
        <w:t>сформированностью</w:t>
      </w:r>
      <w:proofErr w:type="spellEnd"/>
      <w:r w:rsidRPr="005D65AB">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2B030E" w:rsidRPr="005D65AB" w:rsidRDefault="005D65AB">
      <w:pPr>
        <w:spacing w:after="0" w:line="264" w:lineRule="auto"/>
        <w:ind w:firstLine="600"/>
        <w:jc w:val="both"/>
        <w:rPr>
          <w:lang w:val="ru-RU"/>
        </w:rPr>
      </w:pPr>
      <w:r w:rsidRPr="005D65AB">
        <w:rPr>
          <w:rFonts w:ascii="Times New Roman" w:hAnsi="Times New Roman"/>
          <w:b/>
          <w:color w:val="000000"/>
          <w:sz w:val="28"/>
          <w:lang w:val="ru-RU"/>
        </w:rPr>
        <w:t>7) экологическое воспитание: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B030E" w:rsidRPr="005D65AB" w:rsidRDefault="005D65AB">
      <w:pPr>
        <w:spacing w:after="0" w:line="264" w:lineRule="auto"/>
        <w:ind w:firstLine="600"/>
        <w:jc w:val="both"/>
        <w:rPr>
          <w:lang w:val="ru-RU"/>
        </w:rPr>
      </w:pPr>
      <w:r w:rsidRPr="005D65AB">
        <w:rPr>
          <w:rFonts w:ascii="Times New Roman" w:hAnsi="Times New Roman"/>
          <w:b/>
          <w:color w:val="000000"/>
          <w:sz w:val="28"/>
          <w:lang w:val="ru-RU"/>
        </w:rPr>
        <w:t>8) адаптация к изменяющимся условиям социальной и природной среды:</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B030E" w:rsidRPr="005D65AB" w:rsidRDefault="002B030E">
      <w:pPr>
        <w:spacing w:after="0" w:line="264" w:lineRule="auto"/>
        <w:ind w:left="120"/>
        <w:jc w:val="both"/>
        <w:rPr>
          <w:lang w:val="ru-RU"/>
        </w:rPr>
      </w:pPr>
    </w:p>
    <w:p w:rsidR="002B030E" w:rsidRPr="005D65AB" w:rsidRDefault="005D65AB">
      <w:pPr>
        <w:spacing w:after="0" w:line="264" w:lineRule="auto"/>
        <w:ind w:left="120"/>
        <w:jc w:val="both"/>
        <w:rPr>
          <w:lang w:val="ru-RU"/>
        </w:rPr>
      </w:pPr>
      <w:r w:rsidRPr="005D65AB">
        <w:rPr>
          <w:rFonts w:ascii="Times New Roman" w:hAnsi="Times New Roman"/>
          <w:b/>
          <w:color w:val="000000"/>
          <w:sz w:val="28"/>
          <w:lang w:val="ru-RU"/>
        </w:rPr>
        <w:t>МЕТАПРЕДМЕТНЫЕ РЕЗУЛЬТАТЫ</w:t>
      </w:r>
    </w:p>
    <w:p w:rsidR="002B030E" w:rsidRPr="005D65AB" w:rsidRDefault="002B030E">
      <w:pPr>
        <w:spacing w:after="0" w:line="264" w:lineRule="auto"/>
        <w:ind w:left="120"/>
        <w:jc w:val="both"/>
        <w:rPr>
          <w:lang w:val="ru-RU"/>
        </w:rPr>
      </w:pPr>
    </w:p>
    <w:p w:rsidR="002B030E" w:rsidRPr="005D65AB" w:rsidRDefault="005D65AB">
      <w:pPr>
        <w:spacing w:after="0" w:line="264" w:lineRule="auto"/>
        <w:ind w:left="120"/>
        <w:jc w:val="both"/>
        <w:rPr>
          <w:lang w:val="ru-RU"/>
        </w:rPr>
      </w:pPr>
      <w:r w:rsidRPr="005D65AB">
        <w:rPr>
          <w:rFonts w:ascii="Times New Roman" w:hAnsi="Times New Roman"/>
          <w:b/>
          <w:color w:val="000000"/>
          <w:sz w:val="28"/>
          <w:lang w:val="ru-RU"/>
        </w:rPr>
        <w:t>Познавательные универсальные учебные действия</w:t>
      </w:r>
    </w:p>
    <w:p w:rsidR="002B030E" w:rsidRPr="005D65AB" w:rsidRDefault="002B030E">
      <w:pPr>
        <w:spacing w:after="0" w:line="264" w:lineRule="auto"/>
        <w:ind w:left="120"/>
        <w:jc w:val="both"/>
        <w:rPr>
          <w:lang w:val="ru-RU"/>
        </w:rPr>
      </w:pPr>
    </w:p>
    <w:p w:rsidR="002B030E" w:rsidRDefault="005D65A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B030E" w:rsidRPr="005D65AB" w:rsidRDefault="005D65AB">
      <w:pPr>
        <w:numPr>
          <w:ilvl w:val="0"/>
          <w:numId w:val="1"/>
        </w:numPr>
        <w:spacing w:after="0" w:line="264" w:lineRule="auto"/>
        <w:jc w:val="both"/>
        <w:rPr>
          <w:lang w:val="ru-RU"/>
        </w:rPr>
      </w:pPr>
      <w:r w:rsidRPr="005D65A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B030E" w:rsidRPr="005D65AB" w:rsidRDefault="005D65AB">
      <w:pPr>
        <w:numPr>
          <w:ilvl w:val="0"/>
          <w:numId w:val="1"/>
        </w:numPr>
        <w:spacing w:after="0" w:line="264" w:lineRule="auto"/>
        <w:jc w:val="both"/>
        <w:rPr>
          <w:lang w:val="ru-RU"/>
        </w:rPr>
      </w:pPr>
      <w:r w:rsidRPr="005D65A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B030E" w:rsidRPr="005D65AB" w:rsidRDefault="005D65AB">
      <w:pPr>
        <w:numPr>
          <w:ilvl w:val="0"/>
          <w:numId w:val="1"/>
        </w:numPr>
        <w:spacing w:after="0" w:line="264" w:lineRule="auto"/>
        <w:jc w:val="both"/>
        <w:rPr>
          <w:lang w:val="ru-RU"/>
        </w:rPr>
      </w:pPr>
      <w:r w:rsidRPr="005D65A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B030E" w:rsidRPr="005D65AB" w:rsidRDefault="005D65AB">
      <w:pPr>
        <w:numPr>
          <w:ilvl w:val="0"/>
          <w:numId w:val="1"/>
        </w:numPr>
        <w:spacing w:after="0" w:line="264" w:lineRule="auto"/>
        <w:jc w:val="both"/>
        <w:rPr>
          <w:lang w:val="ru-RU"/>
        </w:rPr>
      </w:pPr>
      <w:r w:rsidRPr="005D65A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B030E" w:rsidRPr="005D65AB" w:rsidRDefault="005D65AB">
      <w:pPr>
        <w:numPr>
          <w:ilvl w:val="0"/>
          <w:numId w:val="1"/>
        </w:numPr>
        <w:spacing w:after="0" w:line="264" w:lineRule="auto"/>
        <w:jc w:val="both"/>
        <w:rPr>
          <w:lang w:val="ru-RU"/>
        </w:rPr>
      </w:pPr>
      <w:r w:rsidRPr="005D65AB">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D65AB">
        <w:rPr>
          <w:rFonts w:ascii="Times New Roman" w:hAnsi="Times New Roman"/>
          <w:color w:val="000000"/>
          <w:sz w:val="28"/>
          <w:lang w:val="ru-RU"/>
        </w:rPr>
        <w:t>контрпримеры</w:t>
      </w:r>
      <w:proofErr w:type="spellEnd"/>
      <w:r w:rsidRPr="005D65AB">
        <w:rPr>
          <w:rFonts w:ascii="Times New Roman" w:hAnsi="Times New Roman"/>
          <w:color w:val="000000"/>
          <w:sz w:val="28"/>
          <w:lang w:val="ru-RU"/>
        </w:rPr>
        <w:t>, обосновывать собственные рассуждения;</w:t>
      </w:r>
    </w:p>
    <w:p w:rsidR="002B030E" w:rsidRPr="005D65AB" w:rsidRDefault="005D65AB">
      <w:pPr>
        <w:numPr>
          <w:ilvl w:val="0"/>
          <w:numId w:val="1"/>
        </w:numPr>
        <w:spacing w:after="0" w:line="264" w:lineRule="auto"/>
        <w:jc w:val="both"/>
        <w:rPr>
          <w:lang w:val="ru-RU"/>
        </w:rPr>
      </w:pPr>
      <w:r w:rsidRPr="005D65A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030E" w:rsidRDefault="005D65A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B030E" w:rsidRPr="005D65AB" w:rsidRDefault="005D65AB">
      <w:pPr>
        <w:numPr>
          <w:ilvl w:val="0"/>
          <w:numId w:val="2"/>
        </w:numPr>
        <w:spacing w:after="0" w:line="264" w:lineRule="auto"/>
        <w:jc w:val="both"/>
        <w:rPr>
          <w:lang w:val="ru-RU"/>
        </w:rPr>
      </w:pPr>
      <w:r w:rsidRPr="005D65A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B030E" w:rsidRPr="005D65AB" w:rsidRDefault="005D65AB">
      <w:pPr>
        <w:numPr>
          <w:ilvl w:val="0"/>
          <w:numId w:val="2"/>
        </w:numPr>
        <w:spacing w:after="0" w:line="264" w:lineRule="auto"/>
        <w:jc w:val="both"/>
        <w:rPr>
          <w:lang w:val="ru-RU"/>
        </w:rPr>
      </w:pPr>
      <w:r w:rsidRPr="005D65A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B030E" w:rsidRPr="005D65AB" w:rsidRDefault="005D65AB">
      <w:pPr>
        <w:numPr>
          <w:ilvl w:val="0"/>
          <w:numId w:val="2"/>
        </w:numPr>
        <w:spacing w:after="0" w:line="264" w:lineRule="auto"/>
        <w:jc w:val="both"/>
        <w:rPr>
          <w:lang w:val="ru-RU"/>
        </w:rPr>
      </w:pPr>
      <w:r w:rsidRPr="005D65A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B030E" w:rsidRPr="005D65AB" w:rsidRDefault="005D65AB">
      <w:pPr>
        <w:numPr>
          <w:ilvl w:val="0"/>
          <w:numId w:val="2"/>
        </w:numPr>
        <w:spacing w:after="0" w:line="264" w:lineRule="auto"/>
        <w:jc w:val="both"/>
        <w:rPr>
          <w:lang w:val="ru-RU"/>
        </w:rPr>
      </w:pPr>
      <w:r w:rsidRPr="005D65A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B030E" w:rsidRDefault="005D65A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B030E" w:rsidRPr="005D65AB" w:rsidRDefault="005D65AB">
      <w:pPr>
        <w:numPr>
          <w:ilvl w:val="0"/>
          <w:numId w:val="3"/>
        </w:numPr>
        <w:spacing w:after="0" w:line="264" w:lineRule="auto"/>
        <w:jc w:val="both"/>
        <w:rPr>
          <w:lang w:val="ru-RU"/>
        </w:rPr>
      </w:pPr>
      <w:r w:rsidRPr="005D65A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B030E" w:rsidRPr="005D65AB" w:rsidRDefault="005D65AB">
      <w:pPr>
        <w:numPr>
          <w:ilvl w:val="0"/>
          <w:numId w:val="3"/>
        </w:numPr>
        <w:spacing w:after="0" w:line="264" w:lineRule="auto"/>
        <w:jc w:val="both"/>
        <w:rPr>
          <w:lang w:val="ru-RU"/>
        </w:rPr>
      </w:pPr>
      <w:r w:rsidRPr="005D65A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B030E" w:rsidRPr="005D65AB" w:rsidRDefault="005D65AB">
      <w:pPr>
        <w:numPr>
          <w:ilvl w:val="0"/>
          <w:numId w:val="3"/>
        </w:numPr>
        <w:spacing w:after="0" w:line="264" w:lineRule="auto"/>
        <w:jc w:val="both"/>
        <w:rPr>
          <w:lang w:val="ru-RU"/>
        </w:rPr>
      </w:pPr>
      <w:r w:rsidRPr="005D65A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B030E" w:rsidRPr="005D65AB" w:rsidRDefault="005D65AB">
      <w:pPr>
        <w:numPr>
          <w:ilvl w:val="0"/>
          <w:numId w:val="3"/>
        </w:numPr>
        <w:spacing w:after="0" w:line="264" w:lineRule="auto"/>
        <w:jc w:val="both"/>
        <w:rPr>
          <w:lang w:val="ru-RU"/>
        </w:rPr>
      </w:pPr>
      <w:r w:rsidRPr="005D65A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2B030E" w:rsidRDefault="005D65A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B030E" w:rsidRPr="005D65AB" w:rsidRDefault="005D65AB">
      <w:pPr>
        <w:numPr>
          <w:ilvl w:val="0"/>
          <w:numId w:val="4"/>
        </w:numPr>
        <w:spacing w:after="0" w:line="264" w:lineRule="auto"/>
        <w:jc w:val="both"/>
        <w:rPr>
          <w:lang w:val="ru-RU"/>
        </w:rPr>
      </w:pPr>
      <w:r w:rsidRPr="005D65A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D65A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2B030E" w:rsidRPr="005D65AB" w:rsidRDefault="005D65AB">
      <w:pPr>
        <w:numPr>
          <w:ilvl w:val="0"/>
          <w:numId w:val="4"/>
        </w:numPr>
        <w:spacing w:after="0" w:line="264" w:lineRule="auto"/>
        <w:jc w:val="both"/>
        <w:rPr>
          <w:lang w:val="ru-RU"/>
        </w:rPr>
      </w:pPr>
      <w:r w:rsidRPr="005D65A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B030E" w:rsidRPr="005D65AB" w:rsidRDefault="005D65AB">
      <w:pPr>
        <w:numPr>
          <w:ilvl w:val="0"/>
          <w:numId w:val="4"/>
        </w:numPr>
        <w:spacing w:after="0" w:line="264" w:lineRule="auto"/>
        <w:jc w:val="both"/>
        <w:rPr>
          <w:lang w:val="ru-RU"/>
        </w:rPr>
      </w:pPr>
      <w:r w:rsidRPr="005D65A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B030E" w:rsidRPr="005D65AB" w:rsidRDefault="005D65AB">
      <w:pPr>
        <w:numPr>
          <w:ilvl w:val="0"/>
          <w:numId w:val="4"/>
        </w:numPr>
        <w:spacing w:after="0" w:line="264" w:lineRule="auto"/>
        <w:jc w:val="both"/>
        <w:rPr>
          <w:lang w:val="ru-RU"/>
        </w:rPr>
      </w:pPr>
      <w:r w:rsidRPr="005D65A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2B030E" w:rsidRPr="005D65AB" w:rsidRDefault="005D65AB">
      <w:pPr>
        <w:numPr>
          <w:ilvl w:val="0"/>
          <w:numId w:val="4"/>
        </w:numPr>
        <w:spacing w:after="0" w:line="264" w:lineRule="auto"/>
        <w:jc w:val="both"/>
        <w:rPr>
          <w:lang w:val="ru-RU"/>
        </w:rPr>
      </w:pPr>
      <w:r w:rsidRPr="005D65A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B030E" w:rsidRPr="005D65AB" w:rsidRDefault="005D65AB">
      <w:pPr>
        <w:numPr>
          <w:ilvl w:val="0"/>
          <w:numId w:val="4"/>
        </w:numPr>
        <w:spacing w:after="0" w:line="264" w:lineRule="auto"/>
        <w:jc w:val="both"/>
        <w:rPr>
          <w:lang w:val="ru-RU"/>
        </w:rPr>
      </w:pPr>
      <w:r w:rsidRPr="005D65A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B030E" w:rsidRPr="005D65AB" w:rsidRDefault="002B030E">
      <w:pPr>
        <w:spacing w:after="0" w:line="264" w:lineRule="auto"/>
        <w:ind w:left="120"/>
        <w:jc w:val="both"/>
        <w:rPr>
          <w:lang w:val="ru-RU"/>
        </w:rPr>
      </w:pPr>
    </w:p>
    <w:p w:rsidR="002B030E" w:rsidRPr="005D65AB" w:rsidRDefault="005D65AB">
      <w:pPr>
        <w:spacing w:after="0" w:line="264" w:lineRule="auto"/>
        <w:ind w:left="120"/>
        <w:jc w:val="both"/>
        <w:rPr>
          <w:lang w:val="ru-RU"/>
        </w:rPr>
      </w:pPr>
      <w:r w:rsidRPr="005D65AB">
        <w:rPr>
          <w:rFonts w:ascii="Times New Roman" w:hAnsi="Times New Roman"/>
          <w:b/>
          <w:color w:val="000000"/>
          <w:sz w:val="28"/>
          <w:lang w:val="ru-RU"/>
        </w:rPr>
        <w:t>Регулятивные универсальные учебные действия</w:t>
      </w:r>
    </w:p>
    <w:p w:rsidR="002B030E" w:rsidRPr="005D65AB" w:rsidRDefault="002B030E">
      <w:pPr>
        <w:spacing w:after="0" w:line="264" w:lineRule="auto"/>
        <w:ind w:left="120"/>
        <w:jc w:val="both"/>
        <w:rPr>
          <w:lang w:val="ru-RU"/>
        </w:rPr>
      </w:pPr>
    </w:p>
    <w:p w:rsidR="002B030E" w:rsidRPr="005D65AB" w:rsidRDefault="005D65AB">
      <w:pPr>
        <w:spacing w:after="0" w:line="264" w:lineRule="auto"/>
        <w:ind w:left="120"/>
        <w:jc w:val="both"/>
        <w:rPr>
          <w:lang w:val="ru-RU"/>
        </w:rPr>
      </w:pPr>
      <w:r w:rsidRPr="005D65AB">
        <w:rPr>
          <w:rFonts w:ascii="Times New Roman" w:hAnsi="Times New Roman"/>
          <w:b/>
          <w:color w:val="000000"/>
          <w:sz w:val="28"/>
          <w:lang w:val="ru-RU"/>
        </w:rPr>
        <w:t>Самоорганизация:</w:t>
      </w:r>
    </w:p>
    <w:p w:rsidR="002B030E" w:rsidRPr="005D65AB" w:rsidRDefault="005D65AB">
      <w:pPr>
        <w:numPr>
          <w:ilvl w:val="0"/>
          <w:numId w:val="5"/>
        </w:numPr>
        <w:spacing w:after="0" w:line="264" w:lineRule="auto"/>
        <w:jc w:val="both"/>
        <w:rPr>
          <w:lang w:val="ru-RU"/>
        </w:rPr>
      </w:pPr>
      <w:r w:rsidRPr="005D65A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B030E" w:rsidRDefault="005D65A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2B030E" w:rsidRPr="005D65AB" w:rsidRDefault="005D65AB">
      <w:pPr>
        <w:numPr>
          <w:ilvl w:val="0"/>
          <w:numId w:val="6"/>
        </w:numPr>
        <w:spacing w:after="0" w:line="264" w:lineRule="auto"/>
        <w:jc w:val="both"/>
        <w:rPr>
          <w:lang w:val="ru-RU"/>
        </w:rPr>
      </w:pPr>
      <w:r w:rsidRPr="005D65A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2B030E" w:rsidRPr="005D65AB" w:rsidRDefault="005D65AB">
      <w:pPr>
        <w:numPr>
          <w:ilvl w:val="0"/>
          <w:numId w:val="6"/>
        </w:numPr>
        <w:spacing w:after="0" w:line="264" w:lineRule="auto"/>
        <w:jc w:val="both"/>
        <w:rPr>
          <w:lang w:val="ru-RU"/>
        </w:rPr>
      </w:pPr>
      <w:r w:rsidRPr="005D65A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B030E" w:rsidRPr="005D65AB" w:rsidRDefault="005D65AB">
      <w:pPr>
        <w:numPr>
          <w:ilvl w:val="0"/>
          <w:numId w:val="6"/>
        </w:numPr>
        <w:spacing w:after="0" w:line="264" w:lineRule="auto"/>
        <w:jc w:val="both"/>
        <w:rPr>
          <w:lang w:val="ru-RU"/>
        </w:rPr>
      </w:pPr>
      <w:r w:rsidRPr="005D65AB">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5D65AB">
        <w:rPr>
          <w:rFonts w:ascii="Times New Roman" w:hAnsi="Times New Roman"/>
          <w:color w:val="000000"/>
          <w:sz w:val="28"/>
          <w:lang w:val="ru-RU"/>
        </w:rPr>
        <w:t>недостижения</w:t>
      </w:r>
      <w:proofErr w:type="spellEnd"/>
      <w:r w:rsidRPr="005D65AB">
        <w:rPr>
          <w:rFonts w:ascii="Times New Roman" w:hAnsi="Times New Roman"/>
          <w:color w:val="000000"/>
          <w:sz w:val="28"/>
          <w:lang w:val="ru-RU"/>
        </w:rPr>
        <w:t xml:space="preserve"> цели, находить ошибку, давать оценку приобретённому опыту.</w:t>
      </w:r>
    </w:p>
    <w:p w:rsidR="002B030E" w:rsidRPr="005D65AB" w:rsidRDefault="002B030E">
      <w:pPr>
        <w:spacing w:after="0" w:line="264" w:lineRule="auto"/>
        <w:ind w:left="120"/>
        <w:jc w:val="both"/>
        <w:rPr>
          <w:lang w:val="ru-RU"/>
        </w:rPr>
      </w:pPr>
    </w:p>
    <w:p w:rsidR="002B030E" w:rsidRPr="005D65AB" w:rsidRDefault="005D65AB">
      <w:pPr>
        <w:spacing w:after="0" w:line="264" w:lineRule="auto"/>
        <w:ind w:left="120"/>
        <w:jc w:val="both"/>
        <w:rPr>
          <w:lang w:val="ru-RU"/>
        </w:rPr>
      </w:pPr>
      <w:r w:rsidRPr="005D65AB">
        <w:rPr>
          <w:rFonts w:ascii="Times New Roman" w:hAnsi="Times New Roman"/>
          <w:b/>
          <w:color w:val="000000"/>
          <w:sz w:val="28"/>
          <w:lang w:val="ru-RU"/>
        </w:rPr>
        <w:t>ПРЕДМЕТНЫЕ РЕЗУЛЬТАТЫ</w:t>
      </w:r>
    </w:p>
    <w:p w:rsidR="002B030E" w:rsidRPr="005D65AB" w:rsidRDefault="002B030E">
      <w:pPr>
        <w:spacing w:after="0" w:line="264" w:lineRule="auto"/>
        <w:ind w:left="120"/>
        <w:jc w:val="both"/>
        <w:rPr>
          <w:lang w:val="ru-RU"/>
        </w:rPr>
      </w:pPr>
    </w:p>
    <w:p w:rsidR="002B030E" w:rsidRPr="005D65AB" w:rsidRDefault="005D65AB">
      <w:pPr>
        <w:spacing w:after="0" w:line="264" w:lineRule="auto"/>
        <w:ind w:firstLine="600"/>
        <w:jc w:val="both"/>
        <w:rPr>
          <w:lang w:val="ru-RU"/>
        </w:rPr>
      </w:pPr>
      <w:bookmarkStart w:id="8" w:name="_Toc124426249"/>
      <w:bookmarkEnd w:id="8"/>
      <w:r w:rsidRPr="005D65AB">
        <w:rPr>
          <w:rFonts w:ascii="Times New Roman" w:hAnsi="Times New Roman"/>
          <w:color w:val="000000"/>
          <w:sz w:val="28"/>
          <w:lang w:val="ru-RU"/>
        </w:rPr>
        <w:t xml:space="preserve">К концу обучения </w:t>
      </w:r>
      <w:r w:rsidRPr="005D65AB">
        <w:rPr>
          <w:rFonts w:ascii="Times New Roman" w:hAnsi="Times New Roman"/>
          <w:b/>
          <w:color w:val="000000"/>
          <w:sz w:val="28"/>
          <w:lang w:val="ru-RU"/>
        </w:rPr>
        <w:t>в 7 классе</w:t>
      </w:r>
      <w:r w:rsidRPr="005D65AB">
        <w:rPr>
          <w:rFonts w:ascii="Times New Roman" w:hAnsi="Times New Roman"/>
          <w:color w:val="000000"/>
          <w:sz w:val="28"/>
          <w:lang w:val="ru-RU"/>
        </w:rPr>
        <w:t xml:space="preserve"> </w:t>
      </w:r>
      <w:proofErr w:type="gramStart"/>
      <w:r w:rsidRPr="005D65AB">
        <w:rPr>
          <w:rFonts w:ascii="Times New Roman" w:hAnsi="Times New Roman"/>
          <w:color w:val="000000"/>
          <w:sz w:val="28"/>
          <w:lang w:val="ru-RU"/>
        </w:rPr>
        <w:t>обучающийся</w:t>
      </w:r>
      <w:proofErr w:type="gramEnd"/>
      <w:r w:rsidRPr="005D65AB">
        <w:rPr>
          <w:rFonts w:ascii="Times New Roman" w:hAnsi="Times New Roman"/>
          <w:color w:val="000000"/>
          <w:sz w:val="28"/>
          <w:lang w:val="ru-RU"/>
        </w:rPr>
        <w:t xml:space="preserve"> получит следующие предметные результаты:</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Строить чертежи к геометрическим задачам.</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Проводить </w:t>
      </w:r>
      <w:proofErr w:type="gramStart"/>
      <w:r w:rsidRPr="005D65AB">
        <w:rPr>
          <w:rFonts w:ascii="Times New Roman" w:hAnsi="Times New Roman"/>
          <w:color w:val="000000"/>
          <w:sz w:val="28"/>
          <w:lang w:val="ru-RU"/>
        </w:rPr>
        <w:t>логические рассуждения</w:t>
      </w:r>
      <w:proofErr w:type="gramEnd"/>
      <w:r w:rsidRPr="005D65AB">
        <w:rPr>
          <w:rFonts w:ascii="Times New Roman" w:hAnsi="Times New Roman"/>
          <w:color w:val="000000"/>
          <w:sz w:val="28"/>
          <w:lang w:val="ru-RU"/>
        </w:rPr>
        <w:t xml:space="preserve"> с использованием геометрических теорем.</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Решать задачи на клетчатой бумаге.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5D65AB">
        <w:rPr>
          <w:rFonts w:ascii="Times New Roman" w:hAnsi="Times New Roman"/>
          <w:color w:val="000000"/>
          <w:sz w:val="28"/>
          <w:lang w:val="ru-RU"/>
        </w:rPr>
        <w:t>фактами о том</w:t>
      </w:r>
      <w:proofErr w:type="gramEnd"/>
      <w:r w:rsidRPr="005D65AB">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Проводить основные геометрические построения с помощью циркуля и линейки.</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К концу обучения </w:t>
      </w:r>
      <w:r w:rsidRPr="005D65AB">
        <w:rPr>
          <w:rFonts w:ascii="Times New Roman" w:hAnsi="Times New Roman"/>
          <w:b/>
          <w:color w:val="000000"/>
          <w:sz w:val="28"/>
          <w:lang w:val="ru-RU"/>
        </w:rPr>
        <w:t>в 8 классе</w:t>
      </w:r>
      <w:r w:rsidRPr="005D65AB">
        <w:rPr>
          <w:rFonts w:ascii="Times New Roman" w:hAnsi="Times New Roman"/>
          <w:color w:val="000000"/>
          <w:sz w:val="28"/>
          <w:lang w:val="ru-RU"/>
        </w:rPr>
        <w:t xml:space="preserve"> </w:t>
      </w:r>
      <w:proofErr w:type="gramStart"/>
      <w:r w:rsidRPr="005D65AB">
        <w:rPr>
          <w:rFonts w:ascii="Times New Roman" w:hAnsi="Times New Roman"/>
          <w:color w:val="000000"/>
          <w:sz w:val="28"/>
          <w:lang w:val="ru-RU"/>
        </w:rPr>
        <w:t>обучающийся</w:t>
      </w:r>
      <w:proofErr w:type="gramEnd"/>
      <w:r w:rsidRPr="005D65AB">
        <w:rPr>
          <w:rFonts w:ascii="Times New Roman" w:hAnsi="Times New Roman"/>
          <w:color w:val="000000"/>
          <w:sz w:val="28"/>
          <w:lang w:val="ru-RU"/>
        </w:rPr>
        <w:t xml:space="preserve"> получит следующие предметные результаты:</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Применять признаки подобия треугольников в решении геометрических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К концу обучения </w:t>
      </w:r>
      <w:r w:rsidRPr="005D65AB">
        <w:rPr>
          <w:rFonts w:ascii="Times New Roman" w:hAnsi="Times New Roman"/>
          <w:b/>
          <w:color w:val="000000"/>
          <w:sz w:val="28"/>
          <w:lang w:val="ru-RU"/>
        </w:rPr>
        <w:t>в 9 классе</w:t>
      </w:r>
      <w:r w:rsidRPr="005D65AB">
        <w:rPr>
          <w:rFonts w:ascii="Times New Roman" w:hAnsi="Times New Roman"/>
          <w:color w:val="000000"/>
          <w:sz w:val="28"/>
          <w:lang w:val="ru-RU"/>
        </w:rPr>
        <w:t xml:space="preserve"> </w:t>
      </w:r>
      <w:proofErr w:type="gramStart"/>
      <w:r w:rsidRPr="005D65AB">
        <w:rPr>
          <w:rFonts w:ascii="Times New Roman" w:hAnsi="Times New Roman"/>
          <w:color w:val="000000"/>
          <w:sz w:val="28"/>
          <w:lang w:val="ru-RU"/>
        </w:rPr>
        <w:t>обучающийся</w:t>
      </w:r>
      <w:proofErr w:type="gramEnd"/>
      <w:r w:rsidRPr="005D65AB">
        <w:rPr>
          <w:rFonts w:ascii="Times New Roman" w:hAnsi="Times New Roman"/>
          <w:color w:val="000000"/>
          <w:sz w:val="28"/>
          <w:lang w:val="ru-RU"/>
        </w:rPr>
        <w:t xml:space="preserve"> получит следующие предметные результаты:</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D65AB">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5D65AB">
        <w:rPr>
          <w:rFonts w:ascii="Times New Roman" w:hAnsi="Times New Roman"/>
          <w:color w:val="000000"/>
          <w:sz w:val="28"/>
          <w:lang w:val="ru-RU"/>
        </w:rPr>
        <w:t>нетабличных</w:t>
      </w:r>
      <w:proofErr w:type="spellEnd"/>
      <w:r w:rsidRPr="005D65AB">
        <w:rPr>
          <w:rFonts w:ascii="Times New Roman" w:hAnsi="Times New Roman"/>
          <w:color w:val="000000"/>
          <w:sz w:val="28"/>
          <w:lang w:val="ru-RU"/>
        </w:rPr>
        <w:t xml:space="preserve"> значений.</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2B030E" w:rsidRPr="005D65AB" w:rsidRDefault="005D65AB">
      <w:pPr>
        <w:spacing w:after="0" w:line="264" w:lineRule="auto"/>
        <w:ind w:firstLine="600"/>
        <w:jc w:val="both"/>
        <w:rPr>
          <w:lang w:val="ru-RU"/>
        </w:rPr>
      </w:pPr>
      <w:r w:rsidRPr="005D65A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B030E" w:rsidRDefault="002B030E">
      <w:pPr>
        <w:rPr>
          <w:lang w:val="ru-RU"/>
        </w:rPr>
      </w:pPr>
    </w:p>
    <w:p w:rsidR="005D65AB" w:rsidRPr="002D73D9" w:rsidRDefault="005D65AB" w:rsidP="005D65AB">
      <w:pPr>
        <w:shd w:val="clear" w:color="auto" w:fill="FFFFFF"/>
        <w:spacing w:after="0" w:line="240" w:lineRule="auto"/>
        <w:rPr>
          <w:rFonts w:ascii="Times New Roman" w:eastAsia="Times New Roman" w:hAnsi="Times New Roman" w:cs="Times New Roman"/>
          <w:b/>
          <w:color w:val="000000"/>
          <w:sz w:val="28"/>
          <w:szCs w:val="28"/>
          <w:lang w:eastAsia="ru-RU"/>
        </w:rPr>
      </w:pPr>
      <w:proofErr w:type="spellStart"/>
      <w:r w:rsidRPr="002D73D9">
        <w:rPr>
          <w:rFonts w:ascii="Times New Roman" w:eastAsia="Times New Roman" w:hAnsi="Times New Roman" w:cs="Times New Roman"/>
          <w:b/>
          <w:color w:val="000000"/>
          <w:sz w:val="28"/>
          <w:szCs w:val="28"/>
          <w:lang w:eastAsia="ru-RU"/>
        </w:rPr>
        <w:t>Воспитательный</w:t>
      </w:r>
      <w:proofErr w:type="spellEnd"/>
      <w:r w:rsidRPr="002D73D9">
        <w:rPr>
          <w:rFonts w:ascii="Times New Roman" w:eastAsia="Times New Roman" w:hAnsi="Times New Roman" w:cs="Times New Roman"/>
          <w:b/>
          <w:color w:val="000000"/>
          <w:sz w:val="28"/>
          <w:szCs w:val="28"/>
          <w:lang w:eastAsia="ru-RU"/>
        </w:rPr>
        <w:t xml:space="preserve"> </w:t>
      </w:r>
      <w:proofErr w:type="spellStart"/>
      <w:r w:rsidRPr="002D73D9">
        <w:rPr>
          <w:rFonts w:ascii="Times New Roman" w:eastAsia="Times New Roman" w:hAnsi="Times New Roman" w:cs="Times New Roman"/>
          <w:b/>
          <w:color w:val="000000"/>
          <w:sz w:val="28"/>
          <w:szCs w:val="28"/>
          <w:lang w:eastAsia="ru-RU"/>
        </w:rPr>
        <w:t>потенциал</w:t>
      </w:r>
      <w:proofErr w:type="spellEnd"/>
      <w:r w:rsidRPr="002D73D9">
        <w:rPr>
          <w:rFonts w:ascii="Times New Roman" w:eastAsia="Times New Roman" w:hAnsi="Times New Roman" w:cs="Times New Roman"/>
          <w:b/>
          <w:color w:val="000000"/>
          <w:sz w:val="28"/>
          <w:szCs w:val="28"/>
          <w:lang w:eastAsia="ru-RU"/>
        </w:rPr>
        <w:t xml:space="preserve"> </w:t>
      </w:r>
      <w:proofErr w:type="spellStart"/>
      <w:r w:rsidRPr="002D73D9">
        <w:rPr>
          <w:rFonts w:ascii="Times New Roman" w:eastAsia="Times New Roman" w:hAnsi="Times New Roman" w:cs="Times New Roman"/>
          <w:b/>
          <w:color w:val="000000"/>
          <w:sz w:val="28"/>
          <w:szCs w:val="28"/>
          <w:lang w:eastAsia="ru-RU"/>
        </w:rPr>
        <w:t>программы</w:t>
      </w:r>
      <w:proofErr w:type="spellEnd"/>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eastAsia="Times New Roman"/>
          <w:color w:val="000000"/>
          <w:lang w:eastAsia="ru-RU"/>
        </w:rPr>
        <w:br/>
      </w:r>
      <w:proofErr w:type="gramStart"/>
      <w:r w:rsidRPr="00DA3FFE">
        <w:rPr>
          <w:rFonts w:ascii="Times New Roman" w:hAnsi="Times New Roman" w:cs="Times New Roman"/>
          <w:sz w:val="28"/>
          <w:szCs w:val="28"/>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roofErr w:type="gramEnd"/>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 xml:space="preserve">Побуждать </w:t>
      </w:r>
      <w:proofErr w:type="gramStart"/>
      <w:r w:rsidRPr="00DA3FFE">
        <w:rPr>
          <w:rFonts w:ascii="Times New Roman" w:hAnsi="Times New Roman" w:cs="Times New Roman"/>
          <w:sz w:val="28"/>
          <w:szCs w:val="28"/>
        </w:rPr>
        <w:t>обучающихся</w:t>
      </w:r>
      <w:proofErr w:type="gramEnd"/>
      <w:r w:rsidRPr="00DA3FFE">
        <w:rPr>
          <w:rFonts w:ascii="Times New Roman" w:hAnsi="Times New Roman" w:cs="Times New Roman"/>
          <w:sz w:val="28"/>
          <w:szCs w:val="28"/>
        </w:rPr>
        <w:t xml:space="preserve"> соблюдать на уроке общепринятые  нормы поведения, правила общения со старшими (учителями) и сверстниками (обучающимися);</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lastRenderedPageBreak/>
        <w:t>Поддерживать в детском коллективе деловую, дружелюбную атмосферу;</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 xml:space="preserve">Инициировать </w:t>
      </w:r>
      <w:proofErr w:type="spellStart"/>
      <w:r w:rsidRPr="00DA3FFE">
        <w:rPr>
          <w:rFonts w:ascii="Times New Roman" w:hAnsi="Times New Roman" w:cs="Times New Roman"/>
          <w:sz w:val="28"/>
          <w:szCs w:val="28"/>
        </w:rPr>
        <w:t>обучащихся</w:t>
      </w:r>
      <w:proofErr w:type="spellEnd"/>
      <w:r w:rsidRPr="00DA3FFE">
        <w:rPr>
          <w:rFonts w:ascii="Times New Roman" w:hAnsi="Times New Roman" w:cs="Times New Roman"/>
          <w:sz w:val="28"/>
          <w:szCs w:val="28"/>
        </w:rPr>
        <w:t xml:space="preserve"> к обсуждению, высказыванию своего мнения, выработке своего </w:t>
      </w:r>
      <w:proofErr w:type="gramStart"/>
      <w:r w:rsidRPr="00DA3FFE">
        <w:rPr>
          <w:rFonts w:ascii="Times New Roman" w:hAnsi="Times New Roman" w:cs="Times New Roman"/>
          <w:sz w:val="28"/>
          <w:szCs w:val="28"/>
        </w:rPr>
        <w:t>отношения</w:t>
      </w:r>
      <w:proofErr w:type="gramEnd"/>
      <w:r w:rsidRPr="00DA3FFE">
        <w:rPr>
          <w:rFonts w:ascii="Times New Roman" w:hAnsi="Times New Roman" w:cs="Times New Roman"/>
          <w:sz w:val="28"/>
          <w:szCs w:val="28"/>
        </w:rPr>
        <w:t xml:space="preserve"> по поводу получаемой на уроке значимой информации;</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Строить воспитательную деятельность с учетом культурных различий детей, половозрастных и индивидуальных особенностей;</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Привлекать внимание обучающихся к ценностному аспекту изучаемых на уроке явлений, понятий и приемов;</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Анализировать реальное состояние дел в классе;</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Находить ценностный аспект учебного знания и информации, обеспечивать его понимание и переживание обучающимися;</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Привлекать внимание обучающихся к обсуждаемой на уроке информации, активизации познавательной деятельности учащихся;</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Организовать работу обучающихся с социально значимой информацией, по поводу получаемой на уроке информаци</w:t>
      </w:r>
      <w:proofErr w:type="gramStart"/>
      <w:r w:rsidRPr="00DA3FFE">
        <w:rPr>
          <w:rFonts w:ascii="Times New Roman" w:hAnsi="Times New Roman" w:cs="Times New Roman"/>
          <w:sz w:val="28"/>
          <w:szCs w:val="28"/>
        </w:rPr>
        <w:t>и-</w:t>
      </w:r>
      <w:proofErr w:type="gramEnd"/>
      <w:r w:rsidRPr="00DA3FFE">
        <w:rPr>
          <w:rFonts w:ascii="Times New Roman" w:hAnsi="Times New Roman" w:cs="Times New Roman"/>
          <w:sz w:val="28"/>
          <w:szCs w:val="28"/>
        </w:rPr>
        <w:t xml:space="preserve"> высказывать свое мнение;</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 xml:space="preserve">Побуждать </w:t>
      </w:r>
      <w:proofErr w:type="gramStart"/>
      <w:r w:rsidRPr="00DA3FFE">
        <w:rPr>
          <w:rFonts w:ascii="Times New Roman" w:hAnsi="Times New Roman" w:cs="Times New Roman"/>
          <w:sz w:val="28"/>
          <w:szCs w:val="28"/>
        </w:rPr>
        <w:t>обучающихся</w:t>
      </w:r>
      <w:proofErr w:type="gramEnd"/>
      <w:r w:rsidRPr="00DA3FFE">
        <w:rPr>
          <w:rFonts w:ascii="Times New Roman" w:hAnsi="Times New Roman" w:cs="Times New Roman"/>
          <w:sz w:val="28"/>
          <w:szCs w:val="28"/>
        </w:rPr>
        <w:t xml:space="preserve"> соблюдать на уроке правила учебной дисциплины и самоорганизации;</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Сотрудничать с другими педагогическими работниками в решении воспитательных задач;</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Управлять учебными группами с целью вовлечения обучающихся в процесс обучения и воспитания, мотивируя их учебно-познавательную деятельность;</w:t>
      </w:r>
    </w:p>
    <w:p w:rsidR="005D65AB" w:rsidRPr="00DA3FFE" w:rsidRDefault="005D65AB" w:rsidP="005D65AB">
      <w:pPr>
        <w:pStyle w:val="ae"/>
        <w:numPr>
          <w:ilvl w:val="0"/>
          <w:numId w:val="7"/>
        </w:numPr>
        <w:jc w:val="both"/>
        <w:rPr>
          <w:rFonts w:ascii="Times New Roman" w:hAnsi="Times New Roman" w:cs="Times New Roman"/>
          <w:sz w:val="28"/>
          <w:szCs w:val="28"/>
        </w:rPr>
      </w:pPr>
      <w:proofErr w:type="gramStart"/>
      <w:r w:rsidRPr="00DA3FFE">
        <w:rPr>
          <w:rFonts w:ascii="Times New Roman" w:hAnsi="Times New Roman" w:cs="Times New Roman"/>
          <w:sz w:val="28"/>
          <w:szCs w:val="28"/>
        </w:rPr>
        <w:t>Защищать интересы и достоинство обучающихся, помогать детям, оказавшимся в конфликтной ситуации или в неблагоприятных условиях.</w:t>
      </w:r>
      <w:proofErr w:type="gramEnd"/>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 xml:space="preserve">применение на уроке интерактивных форм работы учащихся: интеллектуальных игр, стимулирующих познавательную мотивацию школьников; включение в урок игровых процедур, которые помогают поддержать мотивацию детей к получению знаний, налаживанию </w:t>
      </w:r>
      <w:r w:rsidRPr="00DA3FFE">
        <w:rPr>
          <w:rFonts w:ascii="Times New Roman" w:hAnsi="Times New Roman" w:cs="Times New Roman"/>
          <w:sz w:val="28"/>
          <w:szCs w:val="28"/>
        </w:rPr>
        <w:lastRenderedPageBreak/>
        <w:t xml:space="preserve">позитивных межличностных отношений в классе, помогают установлению доброжелательной атмосферы во время урока; </w:t>
      </w:r>
    </w:p>
    <w:p w:rsidR="005D65AB" w:rsidRPr="00DA3FFE" w:rsidRDefault="005D65AB" w:rsidP="005D65AB">
      <w:pPr>
        <w:pStyle w:val="ae"/>
        <w:numPr>
          <w:ilvl w:val="0"/>
          <w:numId w:val="7"/>
        </w:numPr>
        <w:jc w:val="both"/>
        <w:rPr>
          <w:rFonts w:ascii="Times New Roman" w:hAnsi="Times New Roman" w:cs="Times New Roman"/>
          <w:sz w:val="28"/>
          <w:szCs w:val="28"/>
        </w:rPr>
      </w:pPr>
      <w:r w:rsidRPr="00DA3FFE">
        <w:rPr>
          <w:rFonts w:ascii="Times New Roman" w:hAnsi="Times New Roman" w:cs="Times New Roman"/>
          <w:sz w:val="28"/>
          <w:szCs w:val="28"/>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w:t>
      </w:r>
    </w:p>
    <w:p w:rsidR="005D65AB" w:rsidRPr="00DA3FFE" w:rsidRDefault="005D65AB" w:rsidP="005D65AB">
      <w:pPr>
        <w:pStyle w:val="ae"/>
        <w:numPr>
          <w:ilvl w:val="0"/>
          <w:numId w:val="7"/>
        </w:numPr>
        <w:jc w:val="both"/>
        <w:rPr>
          <w:rFonts w:ascii="Times New Roman" w:hAnsi="Times New Roman" w:cs="Times New Roman"/>
        </w:rPr>
      </w:pPr>
      <w:r w:rsidRPr="00DA3FFE">
        <w:rPr>
          <w:rFonts w:ascii="Times New Roman" w:hAnsi="Times New Roman" w:cs="Times New Roman"/>
          <w:sz w:val="28"/>
          <w:szCs w:val="28"/>
        </w:rPr>
        <w:t>публичного выступления перед аудиторией, аргументирования и отстаивания своей точки зрения</w:t>
      </w:r>
      <w:r w:rsidRPr="00DA3FFE">
        <w:rPr>
          <w:rFonts w:ascii="Times New Roman" w:hAnsi="Times New Roman" w:cs="Times New Roman"/>
        </w:rPr>
        <w:t xml:space="preserve">. </w:t>
      </w:r>
    </w:p>
    <w:p w:rsidR="005D65AB" w:rsidRPr="005D65AB" w:rsidRDefault="005D65AB">
      <w:pPr>
        <w:rPr>
          <w:lang w:val="ru-RU"/>
        </w:rPr>
        <w:sectPr w:rsidR="005D65AB" w:rsidRPr="005D65AB">
          <w:pgSz w:w="11906" w:h="16383"/>
          <w:pgMar w:top="1134" w:right="850" w:bottom="1134" w:left="1701" w:header="720" w:footer="720" w:gutter="0"/>
          <w:cols w:space="720"/>
        </w:sectPr>
      </w:pPr>
    </w:p>
    <w:p w:rsidR="002B030E" w:rsidRDefault="005D65AB">
      <w:pPr>
        <w:spacing w:after="0"/>
        <w:ind w:left="120"/>
      </w:pPr>
      <w:bookmarkStart w:id="9" w:name="block-32454063"/>
      <w:bookmarkEnd w:id="7"/>
      <w:r w:rsidRPr="005D65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030E" w:rsidRDefault="005D65A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2B030E">
        <w:trPr>
          <w:trHeight w:val="144"/>
          <w:tblCellSpacing w:w="20" w:type="nil"/>
        </w:trPr>
        <w:tc>
          <w:tcPr>
            <w:tcW w:w="485" w:type="dxa"/>
            <w:vMerge w:val="restart"/>
            <w:tcMar>
              <w:top w:w="50" w:type="dxa"/>
              <w:left w:w="100" w:type="dxa"/>
            </w:tcMar>
            <w:vAlign w:val="center"/>
          </w:tcPr>
          <w:p w:rsidR="002B030E" w:rsidRDefault="005D65AB">
            <w:pPr>
              <w:spacing w:after="0"/>
              <w:ind w:left="135"/>
            </w:pPr>
            <w:r>
              <w:rPr>
                <w:rFonts w:ascii="Times New Roman" w:hAnsi="Times New Roman"/>
                <w:b/>
                <w:color w:val="000000"/>
                <w:sz w:val="24"/>
              </w:rPr>
              <w:t xml:space="preserve">№ п/п </w:t>
            </w:r>
          </w:p>
          <w:p w:rsidR="002B030E" w:rsidRDefault="002B030E">
            <w:pPr>
              <w:spacing w:after="0"/>
              <w:ind w:left="135"/>
            </w:pPr>
          </w:p>
        </w:tc>
        <w:tc>
          <w:tcPr>
            <w:tcW w:w="2640"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030E" w:rsidRDefault="002B030E">
            <w:pPr>
              <w:spacing w:after="0"/>
              <w:ind w:left="135"/>
            </w:pPr>
          </w:p>
        </w:tc>
        <w:tc>
          <w:tcPr>
            <w:tcW w:w="0" w:type="auto"/>
            <w:gridSpan w:val="3"/>
            <w:tcMar>
              <w:top w:w="50" w:type="dxa"/>
              <w:left w:w="100" w:type="dxa"/>
            </w:tcMar>
            <w:vAlign w:val="center"/>
          </w:tcPr>
          <w:p w:rsidR="002B030E" w:rsidRDefault="005D65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30E" w:rsidRDefault="002B030E">
            <w:pPr>
              <w:spacing w:after="0"/>
              <w:ind w:left="135"/>
            </w:pPr>
          </w:p>
        </w:tc>
      </w:tr>
      <w:tr w:rsidR="002B030E">
        <w:trPr>
          <w:trHeight w:val="144"/>
          <w:tblCellSpacing w:w="20" w:type="nil"/>
        </w:trPr>
        <w:tc>
          <w:tcPr>
            <w:tcW w:w="0" w:type="auto"/>
            <w:vMerge/>
            <w:tcBorders>
              <w:top w:val="nil"/>
            </w:tcBorders>
            <w:tcMar>
              <w:top w:w="50" w:type="dxa"/>
              <w:left w:w="100" w:type="dxa"/>
            </w:tcMar>
          </w:tcPr>
          <w:p w:rsidR="002B030E" w:rsidRDefault="002B030E"/>
        </w:tc>
        <w:tc>
          <w:tcPr>
            <w:tcW w:w="0" w:type="auto"/>
            <w:vMerge/>
            <w:tcBorders>
              <w:top w:val="nil"/>
            </w:tcBorders>
            <w:tcMar>
              <w:top w:w="50" w:type="dxa"/>
              <w:left w:w="100" w:type="dxa"/>
            </w:tcMar>
          </w:tcPr>
          <w:p w:rsidR="002B030E" w:rsidRDefault="002B030E"/>
        </w:tc>
        <w:tc>
          <w:tcPr>
            <w:tcW w:w="1017"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30E" w:rsidRDefault="002B030E">
            <w:pPr>
              <w:spacing w:after="0"/>
              <w:ind w:left="135"/>
            </w:pPr>
          </w:p>
        </w:tc>
        <w:tc>
          <w:tcPr>
            <w:tcW w:w="1745"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1829"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0" w:type="auto"/>
            <w:vMerge/>
            <w:tcBorders>
              <w:top w:val="nil"/>
            </w:tcBorders>
            <w:tcMar>
              <w:top w:w="50" w:type="dxa"/>
              <w:left w:w="100" w:type="dxa"/>
            </w:tcMar>
          </w:tcPr>
          <w:p w:rsidR="002B030E" w:rsidRDefault="002B030E"/>
        </w:tc>
      </w:tr>
      <w:tr w:rsidR="002B030E" w:rsidRPr="008B4DEB">
        <w:trPr>
          <w:trHeight w:val="144"/>
          <w:tblCellSpacing w:w="20" w:type="nil"/>
        </w:trPr>
        <w:tc>
          <w:tcPr>
            <w:tcW w:w="485" w:type="dxa"/>
            <w:tcMar>
              <w:top w:w="50" w:type="dxa"/>
              <w:left w:w="100" w:type="dxa"/>
            </w:tcMar>
            <w:vAlign w:val="center"/>
          </w:tcPr>
          <w:p w:rsidR="002B030E" w:rsidRDefault="005D65AB">
            <w:pPr>
              <w:spacing w:after="0"/>
            </w:pPr>
            <w:r>
              <w:rPr>
                <w:rFonts w:ascii="Times New Roman" w:hAnsi="Times New Roman"/>
                <w:color w:val="000000"/>
                <w:sz w:val="24"/>
              </w:rPr>
              <w:t>1</w:t>
            </w:r>
          </w:p>
        </w:tc>
        <w:tc>
          <w:tcPr>
            <w:tcW w:w="2640" w:type="dxa"/>
            <w:tcMar>
              <w:top w:w="50" w:type="dxa"/>
              <w:left w:w="100" w:type="dxa"/>
            </w:tcMar>
            <w:vAlign w:val="center"/>
          </w:tcPr>
          <w:p w:rsidR="002B030E" w:rsidRDefault="005D65AB">
            <w:pPr>
              <w:spacing w:after="0"/>
              <w:ind w:left="135"/>
            </w:pPr>
            <w:r w:rsidRPr="005D65AB">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2B030E" w:rsidRDefault="002B030E">
            <w:pPr>
              <w:spacing w:after="0"/>
              <w:ind w:left="135"/>
              <w:jc w:val="center"/>
            </w:pPr>
          </w:p>
        </w:tc>
        <w:tc>
          <w:tcPr>
            <w:tcW w:w="1829" w:type="dxa"/>
            <w:tcMar>
              <w:top w:w="50" w:type="dxa"/>
              <w:left w:w="100" w:type="dxa"/>
            </w:tcMar>
            <w:vAlign w:val="center"/>
          </w:tcPr>
          <w:p w:rsidR="002B030E" w:rsidRDefault="002B030E">
            <w:pPr>
              <w:spacing w:after="0"/>
              <w:ind w:left="135"/>
              <w:jc w:val="center"/>
            </w:pPr>
          </w:p>
        </w:tc>
        <w:tc>
          <w:tcPr>
            <w:tcW w:w="2757"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415</w:t>
              </w:r>
              <w:r>
                <w:rPr>
                  <w:rFonts w:ascii="Times New Roman" w:hAnsi="Times New Roman"/>
                  <w:color w:val="0000FF"/>
                  <w:u w:val="single"/>
                </w:rPr>
                <w:t>e</w:t>
              </w:r>
              <w:r w:rsidRPr="005D65AB">
                <w:rPr>
                  <w:rFonts w:ascii="Times New Roman" w:hAnsi="Times New Roman"/>
                  <w:color w:val="0000FF"/>
                  <w:u w:val="single"/>
                  <w:lang w:val="ru-RU"/>
                </w:rPr>
                <w:t>2</w:t>
              </w:r>
              <w:r>
                <w:rPr>
                  <w:rFonts w:ascii="Times New Roman" w:hAnsi="Times New Roman"/>
                  <w:color w:val="0000FF"/>
                  <w:u w:val="single"/>
                </w:rPr>
                <w:t>e</w:t>
              </w:r>
            </w:hyperlink>
          </w:p>
        </w:tc>
      </w:tr>
      <w:tr w:rsidR="002B030E" w:rsidRPr="008B4DEB">
        <w:trPr>
          <w:trHeight w:val="144"/>
          <w:tblCellSpacing w:w="20" w:type="nil"/>
        </w:trPr>
        <w:tc>
          <w:tcPr>
            <w:tcW w:w="485" w:type="dxa"/>
            <w:tcMar>
              <w:top w:w="50" w:type="dxa"/>
              <w:left w:w="100" w:type="dxa"/>
            </w:tcMar>
            <w:vAlign w:val="center"/>
          </w:tcPr>
          <w:p w:rsidR="002B030E" w:rsidRDefault="005D65AB">
            <w:pPr>
              <w:spacing w:after="0"/>
            </w:pPr>
            <w:r>
              <w:rPr>
                <w:rFonts w:ascii="Times New Roman" w:hAnsi="Times New Roman"/>
                <w:color w:val="000000"/>
                <w:sz w:val="24"/>
              </w:rPr>
              <w:t>2</w:t>
            </w:r>
          </w:p>
        </w:tc>
        <w:tc>
          <w:tcPr>
            <w:tcW w:w="2640"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030E" w:rsidRDefault="002B030E">
            <w:pPr>
              <w:spacing w:after="0"/>
              <w:ind w:left="135"/>
              <w:jc w:val="center"/>
            </w:pPr>
          </w:p>
        </w:tc>
        <w:tc>
          <w:tcPr>
            <w:tcW w:w="2757"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415</w:t>
              </w:r>
              <w:r>
                <w:rPr>
                  <w:rFonts w:ascii="Times New Roman" w:hAnsi="Times New Roman"/>
                  <w:color w:val="0000FF"/>
                  <w:u w:val="single"/>
                </w:rPr>
                <w:t>e</w:t>
              </w:r>
              <w:r w:rsidRPr="005D65AB">
                <w:rPr>
                  <w:rFonts w:ascii="Times New Roman" w:hAnsi="Times New Roman"/>
                  <w:color w:val="0000FF"/>
                  <w:u w:val="single"/>
                  <w:lang w:val="ru-RU"/>
                </w:rPr>
                <w:t>2</w:t>
              </w:r>
              <w:r>
                <w:rPr>
                  <w:rFonts w:ascii="Times New Roman" w:hAnsi="Times New Roman"/>
                  <w:color w:val="0000FF"/>
                  <w:u w:val="single"/>
                </w:rPr>
                <w:t>e</w:t>
              </w:r>
            </w:hyperlink>
          </w:p>
        </w:tc>
      </w:tr>
      <w:tr w:rsidR="002B030E" w:rsidRPr="008B4DEB">
        <w:trPr>
          <w:trHeight w:val="144"/>
          <w:tblCellSpacing w:w="20" w:type="nil"/>
        </w:trPr>
        <w:tc>
          <w:tcPr>
            <w:tcW w:w="485" w:type="dxa"/>
            <w:tcMar>
              <w:top w:w="50" w:type="dxa"/>
              <w:left w:w="100" w:type="dxa"/>
            </w:tcMar>
            <w:vAlign w:val="center"/>
          </w:tcPr>
          <w:p w:rsidR="002B030E" w:rsidRDefault="005D65AB">
            <w:pPr>
              <w:spacing w:after="0"/>
            </w:pPr>
            <w:r>
              <w:rPr>
                <w:rFonts w:ascii="Times New Roman" w:hAnsi="Times New Roman"/>
                <w:color w:val="000000"/>
                <w:sz w:val="24"/>
              </w:rPr>
              <w:t>3</w:t>
            </w:r>
          </w:p>
        </w:tc>
        <w:tc>
          <w:tcPr>
            <w:tcW w:w="2640" w:type="dxa"/>
            <w:tcMar>
              <w:top w:w="50" w:type="dxa"/>
              <w:left w:w="100" w:type="dxa"/>
            </w:tcMar>
            <w:vAlign w:val="center"/>
          </w:tcPr>
          <w:p w:rsidR="002B030E" w:rsidRPr="005D65AB" w:rsidRDefault="005D65AB">
            <w:pPr>
              <w:spacing w:after="0"/>
              <w:ind w:left="135"/>
              <w:rPr>
                <w:lang w:val="ru-RU"/>
              </w:rPr>
            </w:pPr>
            <w:proofErr w:type="gramStart"/>
            <w:r w:rsidRPr="005D65AB">
              <w:rPr>
                <w:rFonts w:ascii="Times New Roman" w:hAnsi="Times New Roman"/>
                <w:color w:val="000000"/>
                <w:sz w:val="24"/>
                <w:lang w:val="ru-RU"/>
              </w:rPr>
              <w:t>Параллельные</w:t>
            </w:r>
            <w:proofErr w:type="gramEnd"/>
            <w:r w:rsidRPr="005D65AB">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030E" w:rsidRDefault="002B030E">
            <w:pPr>
              <w:spacing w:after="0"/>
              <w:ind w:left="135"/>
              <w:jc w:val="center"/>
            </w:pPr>
          </w:p>
        </w:tc>
        <w:tc>
          <w:tcPr>
            <w:tcW w:w="2757"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415</w:t>
              </w:r>
              <w:r>
                <w:rPr>
                  <w:rFonts w:ascii="Times New Roman" w:hAnsi="Times New Roman"/>
                  <w:color w:val="0000FF"/>
                  <w:u w:val="single"/>
                </w:rPr>
                <w:t>e</w:t>
              </w:r>
              <w:r w:rsidRPr="005D65AB">
                <w:rPr>
                  <w:rFonts w:ascii="Times New Roman" w:hAnsi="Times New Roman"/>
                  <w:color w:val="0000FF"/>
                  <w:u w:val="single"/>
                  <w:lang w:val="ru-RU"/>
                </w:rPr>
                <w:t>2</w:t>
              </w:r>
              <w:r>
                <w:rPr>
                  <w:rFonts w:ascii="Times New Roman" w:hAnsi="Times New Roman"/>
                  <w:color w:val="0000FF"/>
                  <w:u w:val="single"/>
                </w:rPr>
                <w:t>e</w:t>
              </w:r>
            </w:hyperlink>
          </w:p>
        </w:tc>
      </w:tr>
      <w:tr w:rsidR="002B030E" w:rsidRPr="008B4DEB">
        <w:trPr>
          <w:trHeight w:val="144"/>
          <w:tblCellSpacing w:w="20" w:type="nil"/>
        </w:trPr>
        <w:tc>
          <w:tcPr>
            <w:tcW w:w="485" w:type="dxa"/>
            <w:tcMar>
              <w:top w:w="50" w:type="dxa"/>
              <w:left w:w="100" w:type="dxa"/>
            </w:tcMar>
            <w:vAlign w:val="center"/>
          </w:tcPr>
          <w:p w:rsidR="002B030E" w:rsidRDefault="005D65AB">
            <w:pPr>
              <w:spacing w:after="0"/>
            </w:pPr>
            <w:r>
              <w:rPr>
                <w:rFonts w:ascii="Times New Roman" w:hAnsi="Times New Roman"/>
                <w:color w:val="000000"/>
                <w:sz w:val="24"/>
              </w:rPr>
              <w:t>4</w:t>
            </w:r>
          </w:p>
        </w:tc>
        <w:tc>
          <w:tcPr>
            <w:tcW w:w="2640"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030E" w:rsidRDefault="002B030E">
            <w:pPr>
              <w:spacing w:after="0"/>
              <w:ind w:left="135"/>
              <w:jc w:val="center"/>
            </w:pPr>
          </w:p>
        </w:tc>
        <w:tc>
          <w:tcPr>
            <w:tcW w:w="2757"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415</w:t>
              </w:r>
              <w:r>
                <w:rPr>
                  <w:rFonts w:ascii="Times New Roman" w:hAnsi="Times New Roman"/>
                  <w:color w:val="0000FF"/>
                  <w:u w:val="single"/>
                </w:rPr>
                <w:t>e</w:t>
              </w:r>
              <w:r w:rsidRPr="005D65AB">
                <w:rPr>
                  <w:rFonts w:ascii="Times New Roman" w:hAnsi="Times New Roman"/>
                  <w:color w:val="0000FF"/>
                  <w:u w:val="single"/>
                  <w:lang w:val="ru-RU"/>
                </w:rPr>
                <w:t>2</w:t>
              </w:r>
              <w:r>
                <w:rPr>
                  <w:rFonts w:ascii="Times New Roman" w:hAnsi="Times New Roman"/>
                  <w:color w:val="0000FF"/>
                  <w:u w:val="single"/>
                </w:rPr>
                <w:t>e</w:t>
              </w:r>
            </w:hyperlink>
          </w:p>
        </w:tc>
      </w:tr>
      <w:tr w:rsidR="002B030E" w:rsidRPr="008B4DEB">
        <w:trPr>
          <w:trHeight w:val="144"/>
          <w:tblCellSpacing w:w="20" w:type="nil"/>
        </w:trPr>
        <w:tc>
          <w:tcPr>
            <w:tcW w:w="485" w:type="dxa"/>
            <w:tcMar>
              <w:top w:w="50" w:type="dxa"/>
              <w:left w:w="100" w:type="dxa"/>
            </w:tcMar>
            <w:vAlign w:val="center"/>
          </w:tcPr>
          <w:p w:rsidR="002B030E" w:rsidRDefault="005D65AB">
            <w:pPr>
              <w:spacing w:after="0"/>
            </w:pPr>
            <w:r>
              <w:rPr>
                <w:rFonts w:ascii="Times New Roman" w:hAnsi="Times New Roman"/>
                <w:color w:val="000000"/>
                <w:sz w:val="24"/>
              </w:rPr>
              <w:t>5</w:t>
            </w:r>
          </w:p>
        </w:tc>
        <w:tc>
          <w:tcPr>
            <w:tcW w:w="2640"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030E" w:rsidRDefault="002B030E">
            <w:pPr>
              <w:spacing w:after="0"/>
              <w:ind w:left="135"/>
              <w:jc w:val="center"/>
            </w:pPr>
          </w:p>
        </w:tc>
        <w:tc>
          <w:tcPr>
            <w:tcW w:w="2757"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415</w:t>
              </w:r>
              <w:r>
                <w:rPr>
                  <w:rFonts w:ascii="Times New Roman" w:hAnsi="Times New Roman"/>
                  <w:color w:val="0000FF"/>
                  <w:u w:val="single"/>
                </w:rPr>
                <w:t>e</w:t>
              </w:r>
              <w:r w:rsidRPr="005D65AB">
                <w:rPr>
                  <w:rFonts w:ascii="Times New Roman" w:hAnsi="Times New Roman"/>
                  <w:color w:val="0000FF"/>
                  <w:u w:val="single"/>
                  <w:lang w:val="ru-RU"/>
                </w:rPr>
                <w:t>2</w:t>
              </w:r>
              <w:r>
                <w:rPr>
                  <w:rFonts w:ascii="Times New Roman" w:hAnsi="Times New Roman"/>
                  <w:color w:val="0000FF"/>
                  <w:u w:val="single"/>
                </w:rPr>
                <w:t>e</w:t>
              </w:r>
            </w:hyperlink>
          </w:p>
        </w:tc>
      </w:tr>
      <w:tr w:rsidR="002B030E">
        <w:trPr>
          <w:trHeight w:val="144"/>
          <w:tblCellSpacing w:w="20" w:type="nil"/>
        </w:trPr>
        <w:tc>
          <w:tcPr>
            <w:tcW w:w="0" w:type="auto"/>
            <w:gridSpan w:val="2"/>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B030E" w:rsidRDefault="002B030E"/>
        </w:tc>
      </w:tr>
    </w:tbl>
    <w:p w:rsidR="002B030E" w:rsidRDefault="002B030E">
      <w:pPr>
        <w:sectPr w:rsidR="002B030E">
          <w:pgSz w:w="16383" w:h="11906" w:orient="landscape"/>
          <w:pgMar w:top="1134" w:right="850" w:bottom="1134" w:left="1701" w:header="720" w:footer="720" w:gutter="0"/>
          <w:cols w:space="720"/>
        </w:sectPr>
      </w:pPr>
    </w:p>
    <w:p w:rsidR="002B030E" w:rsidRDefault="005D65A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2B030E">
        <w:trPr>
          <w:trHeight w:val="144"/>
          <w:tblCellSpacing w:w="20" w:type="nil"/>
        </w:trPr>
        <w:tc>
          <w:tcPr>
            <w:tcW w:w="461" w:type="dxa"/>
            <w:vMerge w:val="restart"/>
            <w:tcMar>
              <w:top w:w="50" w:type="dxa"/>
              <w:left w:w="100" w:type="dxa"/>
            </w:tcMar>
            <w:vAlign w:val="center"/>
          </w:tcPr>
          <w:p w:rsidR="002B030E" w:rsidRDefault="005D65AB">
            <w:pPr>
              <w:spacing w:after="0"/>
              <w:ind w:left="135"/>
            </w:pPr>
            <w:r>
              <w:rPr>
                <w:rFonts w:ascii="Times New Roman" w:hAnsi="Times New Roman"/>
                <w:b/>
                <w:color w:val="000000"/>
                <w:sz w:val="24"/>
              </w:rPr>
              <w:t xml:space="preserve">№ п/п </w:t>
            </w:r>
          </w:p>
          <w:p w:rsidR="002B030E" w:rsidRDefault="002B030E">
            <w:pPr>
              <w:spacing w:after="0"/>
              <w:ind w:left="135"/>
            </w:pPr>
          </w:p>
        </w:tc>
        <w:tc>
          <w:tcPr>
            <w:tcW w:w="3080"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030E" w:rsidRDefault="002B030E">
            <w:pPr>
              <w:spacing w:after="0"/>
              <w:ind w:left="135"/>
            </w:pPr>
          </w:p>
        </w:tc>
        <w:tc>
          <w:tcPr>
            <w:tcW w:w="0" w:type="auto"/>
            <w:gridSpan w:val="3"/>
            <w:tcMar>
              <w:top w:w="50" w:type="dxa"/>
              <w:left w:w="100" w:type="dxa"/>
            </w:tcMar>
            <w:vAlign w:val="center"/>
          </w:tcPr>
          <w:p w:rsidR="002B030E" w:rsidRDefault="005D65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30E" w:rsidRDefault="002B030E">
            <w:pPr>
              <w:spacing w:after="0"/>
              <w:ind w:left="135"/>
            </w:pPr>
          </w:p>
        </w:tc>
      </w:tr>
      <w:tr w:rsidR="002B030E">
        <w:trPr>
          <w:trHeight w:val="144"/>
          <w:tblCellSpacing w:w="20" w:type="nil"/>
        </w:trPr>
        <w:tc>
          <w:tcPr>
            <w:tcW w:w="0" w:type="auto"/>
            <w:vMerge/>
            <w:tcBorders>
              <w:top w:val="nil"/>
            </w:tcBorders>
            <w:tcMar>
              <w:top w:w="50" w:type="dxa"/>
              <w:left w:w="100" w:type="dxa"/>
            </w:tcMar>
          </w:tcPr>
          <w:p w:rsidR="002B030E" w:rsidRDefault="002B030E"/>
        </w:tc>
        <w:tc>
          <w:tcPr>
            <w:tcW w:w="0" w:type="auto"/>
            <w:vMerge/>
            <w:tcBorders>
              <w:top w:val="nil"/>
            </w:tcBorders>
            <w:tcMar>
              <w:top w:w="50" w:type="dxa"/>
              <w:left w:w="100" w:type="dxa"/>
            </w:tcMar>
          </w:tcPr>
          <w:p w:rsidR="002B030E" w:rsidRDefault="002B030E"/>
        </w:tc>
        <w:tc>
          <w:tcPr>
            <w:tcW w:w="974"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30E" w:rsidRDefault="002B030E">
            <w:pPr>
              <w:spacing w:after="0"/>
              <w:ind w:left="135"/>
            </w:pPr>
          </w:p>
        </w:tc>
        <w:tc>
          <w:tcPr>
            <w:tcW w:w="1696"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1783"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0" w:type="auto"/>
            <w:vMerge/>
            <w:tcBorders>
              <w:top w:val="nil"/>
            </w:tcBorders>
            <w:tcMar>
              <w:top w:w="50" w:type="dxa"/>
              <w:left w:w="100" w:type="dxa"/>
            </w:tcMar>
          </w:tcPr>
          <w:p w:rsidR="002B030E" w:rsidRDefault="002B030E"/>
        </w:tc>
      </w:tr>
      <w:tr w:rsidR="002B030E" w:rsidRPr="008B4DEB">
        <w:trPr>
          <w:trHeight w:val="144"/>
          <w:tblCellSpacing w:w="20" w:type="nil"/>
        </w:trPr>
        <w:tc>
          <w:tcPr>
            <w:tcW w:w="461" w:type="dxa"/>
            <w:tcMar>
              <w:top w:w="50" w:type="dxa"/>
              <w:left w:w="100" w:type="dxa"/>
            </w:tcMar>
            <w:vAlign w:val="center"/>
          </w:tcPr>
          <w:p w:rsidR="002B030E" w:rsidRDefault="005D65AB">
            <w:pPr>
              <w:spacing w:after="0"/>
            </w:pPr>
            <w:r>
              <w:rPr>
                <w:rFonts w:ascii="Times New Roman" w:hAnsi="Times New Roman"/>
                <w:color w:val="000000"/>
                <w:sz w:val="24"/>
              </w:rPr>
              <w:t>1</w:t>
            </w:r>
          </w:p>
        </w:tc>
        <w:tc>
          <w:tcPr>
            <w:tcW w:w="3080"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030E" w:rsidRDefault="002B030E">
            <w:pPr>
              <w:spacing w:after="0"/>
              <w:ind w:left="135"/>
              <w:jc w:val="center"/>
            </w:pPr>
          </w:p>
        </w:tc>
        <w:tc>
          <w:tcPr>
            <w:tcW w:w="2639"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417</w:t>
              </w:r>
              <w:r>
                <w:rPr>
                  <w:rFonts w:ascii="Times New Roman" w:hAnsi="Times New Roman"/>
                  <w:color w:val="0000FF"/>
                  <w:u w:val="single"/>
                </w:rPr>
                <w:t>e</w:t>
              </w:r>
              <w:r w:rsidRPr="005D65AB">
                <w:rPr>
                  <w:rFonts w:ascii="Times New Roman" w:hAnsi="Times New Roman"/>
                  <w:color w:val="0000FF"/>
                  <w:u w:val="single"/>
                  <w:lang w:val="ru-RU"/>
                </w:rPr>
                <w:t>18</w:t>
              </w:r>
            </w:hyperlink>
          </w:p>
        </w:tc>
      </w:tr>
      <w:tr w:rsidR="002B030E" w:rsidRPr="008B4DEB">
        <w:trPr>
          <w:trHeight w:val="144"/>
          <w:tblCellSpacing w:w="20" w:type="nil"/>
        </w:trPr>
        <w:tc>
          <w:tcPr>
            <w:tcW w:w="461" w:type="dxa"/>
            <w:tcMar>
              <w:top w:w="50" w:type="dxa"/>
              <w:left w:w="100" w:type="dxa"/>
            </w:tcMar>
            <w:vAlign w:val="center"/>
          </w:tcPr>
          <w:p w:rsidR="002B030E" w:rsidRDefault="005D65AB">
            <w:pPr>
              <w:spacing w:after="0"/>
            </w:pPr>
            <w:r>
              <w:rPr>
                <w:rFonts w:ascii="Times New Roman" w:hAnsi="Times New Roman"/>
                <w:color w:val="000000"/>
                <w:sz w:val="24"/>
              </w:rPr>
              <w:t>2</w:t>
            </w:r>
          </w:p>
        </w:tc>
        <w:tc>
          <w:tcPr>
            <w:tcW w:w="3080"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030E" w:rsidRDefault="002B030E">
            <w:pPr>
              <w:spacing w:after="0"/>
              <w:ind w:left="135"/>
              <w:jc w:val="center"/>
            </w:pPr>
          </w:p>
        </w:tc>
        <w:tc>
          <w:tcPr>
            <w:tcW w:w="2639"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417</w:t>
              </w:r>
              <w:r>
                <w:rPr>
                  <w:rFonts w:ascii="Times New Roman" w:hAnsi="Times New Roman"/>
                  <w:color w:val="0000FF"/>
                  <w:u w:val="single"/>
                </w:rPr>
                <w:t>e</w:t>
              </w:r>
              <w:r w:rsidRPr="005D65AB">
                <w:rPr>
                  <w:rFonts w:ascii="Times New Roman" w:hAnsi="Times New Roman"/>
                  <w:color w:val="0000FF"/>
                  <w:u w:val="single"/>
                  <w:lang w:val="ru-RU"/>
                </w:rPr>
                <w:t>18</w:t>
              </w:r>
            </w:hyperlink>
          </w:p>
        </w:tc>
      </w:tr>
      <w:tr w:rsidR="002B030E" w:rsidRPr="008B4DEB">
        <w:trPr>
          <w:trHeight w:val="144"/>
          <w:tblCellSpacing w:w="20" w:type="nil"/>
        </w:trPr>
        <w:tc>
          <w:tcPr>
            <w:tcW w:w="461" w:type="dxa"/>
            <w:tcMar>
              <w:top w:w="50" w:type="dxa"/>
              <w:left w:w="100" w:type="dxa"/>
            </w:tcMar>
            <w:vAlign w:val="center"/>
          </w:tcPr>
          <w:p w:rsidR="002B030E" w:rsidRDefault="005D65AB">
            <w:pPr>
              <w:spacing w:after="0"/>
            </w:pPr>
            <w:r>
              <w:rPr>
                <w:rFonts w:ascii="Times New Roman" w:hAnsi="Times New Roman"/>
                <w:color w:val="000000"/>
                <w:sz w:val="24"/>
              </w:rPr>
              <w:t>3</w:t>
            </w:r>
          </w:p>
        </w:tc>
        <w:tc>
          <w:tcPr>
            <w:tcW w:w="3080"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030E" w:rsidRDefault="002B030E">
            <w:pPr>
              <w:spacing w:after="0"/>
              <w:ind w:left="135"/>
              <w:jc w:val="center"/>
            </w:pPr>
          </w:p>
        </w:tc>
        <w:tc>
          <w:tcPr>
            <w:tcW w:w="2639"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417</w:t>
              </w:r>
              <w:r>
                <w:rPr>
                  <w:rFonts w:ascii="Times New Roman" w:hAnsi="Times New Roman"/>
                  <w:color w:val="0000FF"/>
                  <w:u w:val="single"/>
                </w:rPr>
                <w:t>e</w:t>
              </w:r>
              <w:r w:rsidRPr="005D65AB">
                <w:rPr>
                  <w:rFonts w:ascii="Times New Roman" w:hAnsi="Times New Roman"/>
                  <w:color w:val="0000FF"/>
                  <w:u w:val="single"/>
                  <w:lang w:val="ru-RU"/>
                </w:rPr>
                <w:t>18</w:t>
              </w:r>
            </w:hyperlink>
          </w:p>
        </w:tc>
      </w:tr>
      <w:tr w:rsidR="002B030E" w:rsidRPr="008B4DEB">
        <w:trPr>
          <w:trHeight w:val="144"/>
          <w:tblCellSpacing w:w="20" w:type="nil"/>
        </w:trPr>
        <w:tc>
          <w:tcPr>
            <w:tcW w:w="461" w:type="dxa"/>
            <w:tcMar>
              <w:top w:w="50" w:type="dxa"/>
              <w:left w:w="100" w:type="dxa"/>
            </w:tcMar>
            <w:vAlign w:val="center"/>
          </w:tcPr>
          <w:p w:rsidR="002B030E" w:rsidRDefault="005D65AB">
            <w:pPr>
              <w:spacing w:after="0"/>
            </w:pPr>
            <w:r>
              <w:rPr>
                <w:rFonts w:ascii="Times New Roman" w:hAnsi="Times New Roman"/>
                <w:color w:val="000000"/>
                <w:sz w:val="24"/>
              </w:rPr>
              <w:t>4</w:t>
            </w:r>
          </w:p>
        </w:tc>
        <w:tc>
          <w:tcPr>
            <w:tcW w:w="3080"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030E" w:rsidRDefault="002B030E">
            <w:pPr>
              <w:spacing w:after="0"/>
              <w:ind w:left="135"/>
              <w:jc w:val="center"/>
            </w:pPr>
          </w:p>
        </w:tc>
        <w:tc>
          <w:tcPr>
            <w:tcW w:w="2639"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417</w:t>
              </w:r>
              <w:r>
                <w:rPr>
                  <w:rFonts w:ascii="Times New Roman" w:hAnsi="Times New Roman"/>
                  <w:color w:val="0000FF"/>
                  <w:u w:val="single"/>
                </w:rPr>
                <w:t>e</w:t>
              </w:r>
              <w:r w:rsidRPr="005D65AB">
                <w:rPr>
                  <w:rFonts w:ascii="Times New Roman" w:hAnsi="Times New Roman"/>
                  <w:color w:val="0000FF"/>
                  <w:u w:val="single"/>
                  <w:lang w:val="ru-RU"/>
                </w:rPr>
                <w:t>18</w:t>
              </w:r>
            </w:hyperlink>
          </w:p>
        </w:tc>
      </w:tr>
      <w:tr w:rsidR="002B030E" w:rsidRPr="008B4DEB">
        <w:trPr>
          <w:trHeight w:val="144"/>
          <w:tblCellSpacing w:w="20" w:type="nil"/>
        </w:trPr>
        <w:tc>
          <w:tcPr>
            <w:tcW w:w="461" w:type="dxa"/>
            <w:tcMar>
              <w:top w:w="50" w:type="dxa"/>
              <w:left w:w="100" w:type="dxa"/>
            </w:tcMar>
            <w:vAlign w:val="center"/>
          </w:tcPr>
          <w:p w:rsidR="002B030E" w:rsidRDefault="005D65AB">
            <w:pPr>
              <w:spacing w:after="0"/>
            </w:pPr>
            <w:r>
              <w:rPr>
                <w:rFonts w:ascii="Times New Roman" w:hAnsi="Times New Roman"/>
                <w:color w:val="000000"/>
                <w:sz w:val="24"/>
              </w:rPr>
              <w:t>5</w:t>
            </w:r>
          </w:p>
        </w:tc>
        <w:tc>
          <w:tcPr>
            <w:tcW w:w="3080"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030E" w:rsidRDefault="002B030E">
            <w:pPr>
              <w:spacing w:after="0"/>
              <w:ind w:left="135"/>
              <w:jc w:val="center"/>
            </w:pPr>
          </w:p>
        </w:tc>
        <w:tc>
          <w:tcPr>
            <w:tcW w:w="2639"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417</w:t>
              </w:r>
              <w:r>
                <w:rPr>
                  <w:rFonts w:ascii="Times New Roman" w:hAnsi="Times New Roman"/>
                  <w:color w:val="0000FF"/>
                  <w:u w:val="single"/>
                </w:rPr>
                <w:t>e</w:t>
              </w:r>
              <w:r w:rsidRPr="005D65AB">
                <w:rPr>
                  <w:rFonts w:ascii="Times New Roman" w:hAnsi="Times New Roman"/>
                  <w:color w:val="0000FF"/>
                  <w:u w:val="single"/>
                  <w:lang w:val="ru-RU"/>
                </w:rPr>
                <w:t>18</w:t>
              </w:r>
            </w:hyperlink>
          </w:p>
        </w:tc>
      </w:tr>
      <w:tr w:rsidR="002B030E" w:rsidRPr="008B4DEB">
        <w:trPr>
          <w:trHeight w:val="144"/>
          <w:tblCellSpacing w:w="20" w:type="nil"/>
        </w:trPr>
        <w:tc>
          <w:tcPr>
            <w:tcW w:w="461" w:type="dxa"/>
            <w:tcMar>
              <w:top w:w="50" w:type="dxa"/>
              <w:left w:w="100" w:type="dxa"/>
            </w:tcMar>
            <w:vAlign w:val="center"/>
          </w:tcPr>
          <w:p w:rsidR="002B030E" w:rsidRDefault="005D65AB">
            <w:pPr>
              <w:spacing w:after="0"/>
            </w:pPr>
            <w:r>
              <w:rPr>
                <w:rFonts w:ascii="Times New Roman" w:hAnsi="Times New Roman"/>
                <w:color w:val="000000"/>
                <w:sz w:val="24"/>
              </w:rPr>
              <w:t>6</w:t>
            </w:r>
          </w:p>
        </w:tc>
        <w:tc>
          <w:tcPr>
            <w:tcW w:w="3080"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030E" w:rsidRDefault="002B030E">
            <w:pPr>
              <w:spacing w:after="0"/>
              <w:ind w:left="135"/>
              <w:jc w:val="center"/>
            </w:pPr>
          </w:p>
        </w:tc>
        <w:tc>
          <w:tcPr>
            <w:tcW w:w="2639"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417</w:t>
              </w:r>
              <w:r>
                <w:rPr>
                  <w:rFonts w:ascii="Times New Roman" w:hAnsi="Times New Roman"/>
                  <w:color w:val="0000FF"/>
                  <w:u w:val="single"/>
                </w:rPr>
                <w:t>e</w:t>
              </w:r>
              <w:r w:rsidRPr="005D65AB">
                <w:rPr>
                  <w:rFonts w:ascii="Times New Roman" w:hAnsi="Times New Roman"/>
                  <w:color w:val="0000FF"/>
                  <w:u w:val="single"/>
                  <w:lang w:val="ru-RU"/>
                </w:rPr>
                <w:t>18</w:t>
              </w:r>
            </w:hyperlink>
          </w:p>
        </w:tc>
      </w:tr>
      <w:tr w:rsidR="002B030E">
        <w:trPr>
          <w:trHeight w:val="144"/>
          <w:tblCellSpacing w:w="20" w:type="nil"/>
        </w:trPr>
        <w:tc>
          <w:tcPr>
            <w:tcW w:w="0" w:type="auto"/>
            <w:gridSpan w:val="2"/>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2B030E" w:rsidRDefault="002B030E"/>
        </w:tc>
      </w:tr>
    </w:tbl>
    <w:p w:rsidR="002B030E" w:rsidRDefault="002B030E">
      <w:pPr>
        <w:sectPr w:rsidR="002B030E">
          <w:pgSz w:w="16383" w:h="11906" w:orient="landscape"/>
          <w:pgMar w:top="1134" w:right="850" w:bottom="1134" w:left="1701" w:header="720" w:footer="720" w:gutter="0"/>
          <w:cols w:space="720"/>
        </w:sectPr>
      </w:pPr>
    </w:p>
    <w:p w:rsidR="002B030E" w:rsidRDefault="005D65A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2B030E">
        <w:trPr>
          <w:trHeight w:val="144"/>
          <w:tblCellSpacing w:w="20" w:type="nil"/>
        </w:trPr>
        <w:tc>
          <w:tcPr>
            <w:tcW w:w="480" w:type="dxa"/>
            <w:vMerge w:val="restart"/>
            <w:tcMar>
              <w:top w:w="50" w:type="dxa"/>
              <w:left w:w="100" w:type="dxa"/>
            </w:tcMar>
            <w:vAlign w:val="center"/>
          </w:tcPr>
          <w:p w:rsidR="002B030E" w:rsidRDefault="005D65AB">
            <w:pPr>
              <w:spacing w:after="0"/>
              <w:ind w:left="135"/>
            </w:pPr>
            <w:r>
              <w:rPr>
                <w:rFonts w:ascii="Times New Roman" w:hAnsi="Times New Roman"/>
                <w:b/>
                <w:color w:val="000000"/>
                <w:sz w:val="24"/>
              </w:rPr>
              <w:t xml:space="preserve">№ п/п </w:t>
            </w:r>
          </w:p>
          <w:p w:rsidR="002B030E" w:rsidRDefault="002B030E">
            <w:pPr>
              <w:spacing w:after="0"/>
              <w:ind w:left="135"/>
            </w:pPr>
          </w:p>
        </w:tc>
        <w:tc>
          <w:tcPr>
            <w:tcW w:w="2728"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030E" w:rsidRDefault="002B030E">
            <w:pPr>
              <w:spacing w:after="0"/>
              <w:ind w:left="135"/>
            </w:pPr>
          </w:p>
        </w:tc>
        <w:tc>
          <w:tcPr>
            <w:tcW w:w="0" w:type="auto"/>
            <w:gridSpan w:val="3"/>
            <w:tcMar>
              <w:top w:w="50" w:type="dxa"/>
              <w:left w:w="100" w:type="dxa"/>
            </w:tcMar>
            <w:vAlign w:val="center"/>
          </w:tcPr>
          <w:p w:rsidR="002B030E" w:rsidRDefault="005D65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30E" w:rsidRDefault="002B030E">
            <w:pPr>
              <w:spacing w:after="0"/>
              <w:ind w:left="135"/>
            </w:pPr>
          </w:p>
        </w:tc>
      </w:tr>
      <w:tr w:rsidR="002B030E">
        <w:trPr>
          <w:trHeight w:val="144"/>
          <w:tblCellSpacing w:w="20" w:type="nil"/>
        </w:trPr>
        <w:tc>
          <w:tcPr>
            <w:tcW w:w="0" w:type="auto"/>
            <w:vMerge/>
            <w:tcBorders>
              <w:top w:val="nil"/>
            </w:tcBorders>
            <w:tcMar>
              <w:top w:w="50" w:type="dxa"/>
              <w:left w:w="100" w:type="dxa"/>
            </w:tcMar>
          </w:tcPr>
          <w:p w:rsidR="002B030E" w:rsidRDefault="002B030E"/>
        </w:tc>
        <w:tc>
          <w:tcPr>
            <w:tcW w:w="0" w:type="auto"/>
            <w:vMerge/>
            <w:tcBorders>
              <w:top w:val="nil"/>
            </w:tcBorders>
            <w:tcMar>
              <w:top w:w="50" w:type="dxa"/>
              <w:left w:w="100" w:type="dxa"/>
            </w:tcMar>
          </w:tcPr>
          <w:p w:rsidR="002B030E" w:rsidRDefault="002B030E"/>
        </w:tc>
        <w:tc>
          <w:tcPr>
            <w:tcW w:w="1008"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30E" w:rsidRDefault="002B030E">
            <w:pPr>
              <w:spacing w:after="0"/>
              <w:ind w:left="135"/>
            </w:pPr>
          </w:p>
        </w:tc>
        <w:tc>
          <w:tcPr>
            <w:tcW w:w="1736"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1820"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0" w:type="auto"/>
            <w:vMerge/>
            <w:tcBorders>
              <w:top w:val="nil"/>
            </w:tcBorders>
            <w:tcMar>
              <w:top w:w="50" w:type="dxa"/>
              <w:left w:w="100" w:type="dxa"/>
            </w:tcMar>
          </w:tcPr>
          <w:p w:rsidR="002B030E" w:rsidRDefault="002B030E"/>
        </w:tc>
      </w:tr>
      <w:tr w:rsidR="002B030E" w:rsidRPr="008B4DEB">
        <w:trPr>
          <w:trHeight w:val="144"/>
          <w:tblCellSpacing w:w="20" w:type="nil"/>
        </w:trPr>
        <w:tc>
          <w:tcPr>
            <w:tcW w:w="480" w:type="dxa"/>
            <w:tcMar>
              <w:top w:w="50" w:type="dxa"/>
              <w:left w:w="100" w:type="dxa"/>
            </w:tcMar>
            <w:vAlign w:val="center"/>
          </w:tcPr>
          <w:p w:rsidR="002B030E" w:rsidRDefault="005D65AB">
            <w:pPr>
              <w:spacing w:after="0"/>
            </w:pPr>
            <w:r>
              <w:rPr>
                <w:rFonts w:ascii="Times New Roman" w:hAnsi="Times New Roman"/>
                <w:color w:val="000000"/>
                <w:sz w:val="24"/>
              </w:rPr>
              <w:t>1</w:t>
            </w:r>
          </w:p>
        </w:tc>
        <w:tc>
          <w:tcPr>
            <w:tcW w:w="2728"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B030E" w:rsidRDefault="002B030E">
            <w:pPr>
              <w:spacing w:after="0"/>
              <w:ind w:left="135"/>
              <w:jc w:val="center"/>
            </w:pPr>
          </w:p>
        </w:tc>
        <w:tc>
          <w:tcPr>
            <w:tcW w:w="273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w:t>
              </w:r>
              <w:r>
                <w:rPr>
                  <w:rFonts w:ascii="Times New Roman" w:hAnsi="Times New Roman"/>
                  <w:color w:val="0000FF"/>
                  <w:u w:val="single"/>
                </w:rPr>
                <w:t>a</w:t>
              </w:r>
              <w:r w:rsidRPr="005D65AB">
                <w:rPr>
                  <w:rFonts w:ascii="Times New Roman" w:hAnsi="Times New Roman"/>
                  <w:color w:val="0000FF"/>
                  <w:u w:val="single"/>
                  <w:lang w:val="ru-RU"/>
                </w:rPr>
                <w:t>12</w:t>
              </w:r>
              <w:r>
                <w:rPr>
                  <w:rFonts w:ascii="Times New Roman" w:hAnsi="Times New Roman"/>
                  <w:color w:val="0000FF"/>
                  <w:u w:val="single"/>
                </w:rPr>
                <w:t>c</w:t>
              </w:r>
            </w:hyperlink>
          </w:p>
        </w:tc>
      </w:tr>
      <w:tr w:rsidR="002B030E" w:rsidRPr="008B4DEB">
        <w:trPr>
          <w:trHeight w:val="144"/>
          <w:tblCellSpacing w:w="20" w:type="nil"/>
        </w:trPr>
        <w:tc>
          <w:tcPr>
            <w:tcW w:w="480" w:type="dxa"/>
            <w:tcMar>
              <w:top w:w="50" w:type="dxa"/>
              <w:left w:w="100" w:type="dxa"/>
            </w:tcMar>
            <w:vAlign w:val="center"/>
          </w:tcPr>
          <w:p w:rsidR="002B030E" w:rsidRDefault="005D65AB">
            <w:pPr>
              <w:spacing w:after="0"/>
            </w:pPr>
            <w:r>
              <w:rPr>
                <w:rFonts w:ascii="Times New Roman" w:hAnsi="Times New Roman"/>
                <w:color w:val="000000"/>
                <w:sz w:val="24"/>
              </w:rPr>
              <w:t>2</w:t>
            </w:r>
          </w:p>
        </w:tc>
        <w:tc>
          <w:tcPr>
            <w:tcW w:w="2728"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B030E" w:rsidRDefault="002B030E">
            <w:pPr>
              <w:spacing w:after="0"/>
              <w:ind w:left="135"/>
              <w:jc w:val="center"/>
            </w:pPr>
          </w:p>
        </w:tc>
        <w:tc>
          <w:tcPr>
            <w:tcW w:w="273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w:t>
              </w:r>
              <w:r>
                <w:rPr>
                  <w:rFonts w:ascii="Times New Roman" w:hAnsi="Times New Roman"/>
                  <w:color w:val="0000FF"/>
                  <w:u w:val="single"/>
                </w:rPr>
                <w:t>a</w:t>
              </w:r>
              <w:r w:rsidRPr="005D65AB">
                <w:rPr>
                  <w:rFonts w:ascii="Times New Roman" w:hAnsi="Times New Roman"/>
                  <w:color w:val="0000FF"/>
                  <w:u w:val="single"/>
                  <w:lang w:val="ru-RU"/>
                </w:rPr>
                <w:t>12</w:t>
              </w:r>
              <w:r>
                <w:rPr>
                  <w:rFonts w:ascii="Times New Roman" w:hAnsi="Times New Roman"/>
                  <w:color w:val="0000FF"/>
                  <w:u w:val="single"/>
                </w:rPr>
                <w:t>c</w:t>
              </w:r>
            </w:hyperlink>
          </w:p>
        </w:tc>
      </w:tr>
      <w:tr w:rsidR="002B030E" w:rsidRPr="008B4DEB">
        <w:trPr>
          <w:trHeight w:val="144"/>
          <w:tblCellSpacing w:w="20" w:type="nil"/>
        </w:trPr>
        <w:tc>
          <w:tcPr>
            <w:tcW w:w="480" w:type="dxa"/>
            <w:tcMar>
              <w:top w:w="50" w:type="dxa"/>
              <w:left w:w="100" w:type="dxa"/>
            </w:tcMar>
            <w:vAlign w:val="center"/>
          </w:tcPr>
          <w:p w:rsidR="002B030E" w:rsidRDefault="005D65AB">
            <w:pPr>
              <w:spacing w:after="0"/>
            </w:pPr>
            <w:r>
              <w:rPr>
                <w:rFonts w:ascii="Times New Roman" w:hAnsi="Times New Roman"/>
                <w:color w:val="000000"/>
                <w:sz w:val="24"/>
              </w:rPr>
              <w:t>3</w:t>
            </w:r>
          </w:p>
        </w:tc>
        <w:tc>
          <w:tcPr>
            <w:tcW w:w="2728"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B030E" w:rsidRDefault="002B030E">
            <w:pPr>
              <w:spacing w:after="0"/>
              <w:ind w:left="135"/>
              <w:jc w:val="center"/>
            </w:pPr>
          </w:p>
        </w:tc>
        <w:tc>
          <w:tcPr>
            <w:tcW w:w="273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w:t>
              </w:r>
              <w:r>
                <w:rPr>
                  <w:rFonts w:ascii="Times New Roman" w:hAnsi="Times New Roman"/>
                  <w:color w:val="0000FF"/>
                  <w:u w:val="single"/>
                </w:rPr>
                <w:t>a</w:t>
              </w:r>
              <w:r w:rsidRPr="005D65AB">
                <w:rPr>
                  <w:rFonts w:ascii="Times New Roman" w:hAnsi="Times New Roman"/>
                  <w:color w:val="0000FF"/>
                  <w:u w:val="single"/>
                  <w:lang w:val="ru-RU"/>
                </w:rPr>
                <w:t>12</w:t>
              </w:r>
              <w:r>
                <w:rPr>
                  <w:rFonts w:ascii="Times New Roman" w:hAnsi="Times New Roman"/>
                  <w:color w:val="0000FF"/>
                  <w:u w:val="single"/>
                </w:rPr>
                <w:t>c</w:t>
              </w:r>
            </w:hyperlink>
          </w:p>
        </w:tc>
      </w:tr>
      <w:tr w:rsidR="002B030E" w:rsidRPr="008B4DEB">
        <w:trPr>
          <w:trHeight w:val="144"/>
          <w:tblCellSpacing w:w="20" w:type="nil"/>
        </w:trPr>
        <w:tc>
          <w:tcPr>
            <w:tcW w:w="480" w:type="dxa"/>
            <w:tcMar>
              <w:top w:w="50" w:type="dxa"/>
              <w:left w:w="100" w:type="dxa"/>
            </w:tcMar>
            <w:vAlign w:val="center"/>
          </w:tcPr>
          <w:p w:rsidR="002B030E" w:rsidRDefault="005D65AB">
            <w:pPr>
              <w:spacing w:after="0"/>
            </w:pPr>
            <w:r>
              <w:rPr>
                <w:rFonts w:ascii="Times New Roman" w:hAnsi="Times New Roman"/>
                <w:color w:val="000000"/>
                <w:sz w:val="24"/>
              </w:rPr>
              <w:t>4</w:t>
            </w:r>
          </w:p>
        </w:tc>
        <w:tc>
          <w:tcPr>
            <w:tcW w:w="2728"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B030E" w:rsidRDefault="002B030E">
            <w:pPr>
              <w:spacing w:after="0"/>
              <w:ind w:left="135"/>
              <w:jc w:val="center"/>
            </w:pPr>
          </w:p>
        </w:tc>
        <w:tc>
          <w:tcPr>
            <w:tcW w:w="273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w:t>
              </w:r>
              <w:r>
                <w:rPr>
                  <w:rFonts w:ascii="Times New Roman" w:hAnsi="Times New Roman"/>
                  <w:color w:val="0000FF"/>
                  <w:u w:val="single"/>
                </w:rPr>
                <w:t>a</w:t>
              </w:r>
              <w:r w:rsidRPr="005D65AB">
                <w:rPr>
                  <w:rFonts w:ascii="Times New Roman" w:hAnsi="Times New Roman"/>
                  <w:color w:val="0000FF"/>
                  <w:u w:val="single"/>
                  <w:lang w:val="ru-RU"/>
                </w:rPr>
                <w:t>12</w:t>
              </w:r>
              <w:r>
                <w:rPr>
                  <w:rFonts w:ascii="Times New Roman" w:hAnsi="Times New Roman"/>
                  <w:color w:val="0000FF"/>
                  <w:u w:val="single"/>
                </w:rPr>
                <w:t>c</w:t>
              </w:r>
            </w:hyperlink>
          </w:p>
        </w:tc>
      </w:tr>
      <w:tr w:rsidR="002B030E" w:rsidRPr="008B4DEB">
        <w:trPr>
          <w:trHeight w:val="144"/>
          <w:tblCellSpacing w:w="20" w:type="nil"/>
        </w:trPr>
        <w:tc>
          <w:tcPr>
            <w:tcW w:w="480" w:type="dxa"/>
            <w:tcMar>
              <w:top w:w="50" w:type="dxa"/>
              <w:left w:w="100" w:type="dxa"/>
            </w:tcMar>
            <w:vAlign w:val="center"/>
          </w:tcPr>
          <w:p w:rsidR="002B030E" w:rsidRDefault="005D65AB">
            <w:pPr>
              <w:spacing w:after="0"/>
            </w:pPr>
            <w:r>
              <w:rPr>
                <w:rFonts w:ascii="Times New Roman" w:hAnsi="Times New Roman"/>
                <w:color w:val="000000"/>
                <w:sz w:val="24"/>
              </w:rPr>
              <w:t>5</w:t>
            </w:r>
          </w:p>
        </w:tc>
        <w:tc>
          <w:tcPr>
            <w:tcW w:w="2728" w:type="dxa"/>
            <w:tcMar>
              <w:top w:w="50" w:type="dxa"/>
              <w:left w:w="100" w:type="dxa"/>
            </w:tcMar>
            <w:vAlign w:val="center"/>
          </w:tcPr>
          <w:p w:rsidR="002B030E" w:rsidRDefault="005D65AB">
            <w:pPr>
              <w:spacing w:after="0"/>
              <w:ind w:left="135"/>
            </w:pPr>
            <w:r w:rsidRPr="005D65AB">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2B030E" w:rsidRDefault="002B030E">
            <w:pPr>
              <w:spacing w:after="0"/>
              <w:ind w:left="135"/>
              <w:jc w:val="center"/>
            </w:pPr>
          </w:p>
        </w:tc>
        <w:tc>
          <w:tcPr>
            <w:tcW w:w="1820" w:type="dxa"/>
            <w:tcMar>
              <w:top w:w="50" w:type="dxa"/>
              <w:left w:w="100" w:type="dxa"/>
            </w:tcMar>
            <w:vAlign w:val="center"/>
          </w:tcPr>
          <w:p w:rsidR="002B030E" w:rsidRDefault="002B030E">
            <w:pPr>
              <w:spacing w:after="0"/>
              <w:ind w:left="135"/>
              <w:jc w:val="center"/>
            </w:pPr>
          </w:p>
        </w:tc>
        <w:tc>
          <w:tcPr>
            <w:tcW w:w="273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w:t>
              </w:r>
              <w:r>
                <w:rPr>
                  <w:rFonts w:ascii="Times New Roman" w:hAnsi="Times New Roman"/>
                  <w:color w:val="0000FF"/>
                  <w:u w:val="single"/>
                </w:rPr>
                <w:t>a</w:t>
              </w:r>
              <w:r w:rsidRPr="005D65AB">
                <w:rPr>
                  <w:rFonts w:ascii="Times New Roman" w:hAnsi="Times New Roman"/>
                  <w:color w:val="0000FF"/>
                  <w:u w:val="single"/>
                  <w:lang w:val="ru-RU"/>
                </w:rPr>
                <w:t>12</w:t>
              </w:r>
              <w:r>
                <w:rPr>
                  <w:rFonts w:ascii="Times New Roman" w:hAnsi="Times New Roman"/>
                  <w:color w:val="0000FF"/>
                  <w:u w:val="single"/>
                </w:rPr>
                <w:t>c</w:t>
              </w:r>
            </w:hyperlink>
          </w:p>
        </w:tc>
      </w:tr>
      <w:tr w:rsidR="002B030E" w:rsidRPr="008B4DEB">
        <w:trPr>
          <w:trHeight w:val="144"/>
          <w:tblCellSpacing w:w="20" w:type="nil"/>
        </w:trPr>
        <w:tc>
          <w:tcPr>
            <w:tcW w:w="480" w:type="dxa"/>
            <w:tcMar>
              <w:top w:w="50" w:type="dxa"/>
              <w:left w:w="100" w:type="dxa"/>
            </w:tcMar>
            <w:vAlign w:val="center"/>
          </w:tcPr>
          <w:p w:rsidR="002B030E" w:rsidRDefault="005D65AB">
            <w:pPr>
              <w:spacing w:after="0"/>
            </w:pPr>
            <w:r>
              <w:rPr>
                <w:rFonts w:ascii="Times New Roman" w:hAnsi="Times New Roman"/>
                <w:color w:val="000000"/>
                <w:sz w:val="24"/>
              </w:rPr>
              <w:t>6</w:t>
            </w:r>
          </w:p>
        </w:tc>
        <w:tc>
          <w:tcPr>
            <w:tcW w:w="2728"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2B030E" w:rsidRDefault="002B030E">
            <w:pPr>
              <w:spacing w:after="0"/>
              <w:ind w:left="135"/>
              <w:jc w:val="center"/>
            </w:pPr>
          </w:p>
        </w:tc>
        <w:tc>
          <w:tcPr>
            <w:tcW w:w="1820" w:type="dxa"/>
            <w:tcMar>
              <w:top w:w="50" w:type="dxa"/>
              <w:left w:w="100" w:type="dxa"/>
            </w:tcMar>
            <w:vAlign w:val="center"/>
          </w:tcPr>
          <w:p w:rsidR="002B030E" w:rsidRDefault="002B030E">
            <w:pPr>
              <w:spacing w:after="0"/>
              <w:ind w:left="135"/>
              <w:jc w:val="center"/>
            </w:pPr>
          </w:p>
        </w:tc>
        <w:tc>
          <w:tcPr>
            <w:tcW w:w="273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w:t>
              </w:r>
              <w:r>
                <w:rPr>
                  <w:rFonts w:ascii="Times New Roman" w:hAnsi="Times New Roman"/>
                  <w:color w:val="0000FF"/>
                  <w:u w:val="single"/>
                </w:rPr>
                <w:t>a</w:t>
              </w:r>
              <w:r w:rsidRPr="005D65AB">
                <w:rPr>
                  <w:rFonts w:ascii="Times New Roman" w:hAnsi="Times New Roman"/>
                  <w:color w:val="0000FF"/>
                  <w:u w:val="single"/>
                  <w:lang w:val="ru-RU"/>
                </w:rPr>
                <w:t>12</w:t>
              </w:r>
              <w:r>
                <w:rPr>
                  <w:rFonts w:ascii="Times New Roman" w:hAnsi="Times New Roman"/>
                  <w:color w:val="0000FF"/>
                  <w:u w:val="single"/>
                </w:rPr>
                <w:t>c</w:t>
              </w:r>
            </w:hyperlink>
          </w:p>
        </w:tc>
      </w:tr>
      <w:tr w:rsidR="002B030E" w:rsidRPr="008B4DEB">
        <w:trPr>
          <w:trHeight w:val="144"/>
          <w:tblCellSpacing w:w="20" w:type="nil"/>
        </w:trPr>
        <w:tc>
          <w:tcPr>
            <w:tcW w:w="480" w:type="dxa"/>
            <w:tcMar>
              <w:top w:w="50" w:type="dxa"/>
              <w:left w:w="100" w:type="dxa"/>
            </w:tcMar>
            <w:vAlign w:val="center"/>
          </w:tcPr>
          <w:p w:rsidR="002B030E" w:rsidRDefault="005D65AB">
            <w:pPr>
              <w:spacing w:after="0"/>
            </w:pPr>
            <w:r>
              <w:rPr>
                <w:rFonts w:ascii="Times New Roman" w:hAnsi="Times New Roman"/>
                <w:color w:val="000000"/>
                <w:sz w:val="24"/>
              </w:rPr>
              <w:t>7</w:t>
            </w:r>
          </w:p>
        </w:tc>
        <w:tc>
          <w:tcPr>
            <w:tcW w:w="2728"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2B030E" w:rsidRDefault="002B030E">
            <w:pPr>
              <w:spacing w:after="0"/>
              <w:ind w:left="135"/>
              <w:jc w:val="center"/>
            </w:pPr>
          </w:p>
        </w:tc>
        <w:tc>
          <w:tcPr>
            <w:tcW w:w="273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/7</w:t>
              </w:r>
              <w:r>
                <w:rPr>
                  <w:rFonts w:ascii="Times New Roman" w:hAnsi="Times New Roman"/>
                  <w:color w:val="0000FF"/>
                  <w:u w:val="single"/>
                </w:rPr>
                <w:t>f</w:t>
              </w:r>
              <w:r w:rsidRPr="005D65AB">
                <w:rPr>
                  <w:rFonts w:ascii="Times New Roman" w:hAnsi="Times New Roman"/>
                  <w:color w:val="0000FF"/>
                  <w:u w:val="single"/>
                  <w:lang w:val="ru-RU"/>
                </w:rPr>
                <w:t>41</w:t>
              </w:r>
              <w:r>
                <w:rPr>
                  <w:rFonts w:ascii="Times New Roman" w:hAnsi="Times New Roman"/>
                  <w:color w:val="0000FF"/>
                  <w:u w:val="single"/>
                </w:rPr>
                <w:t>a</w:t>
              </w:r>
              <w:r w:rsidRPr="005D65AB">
                <w:rPr>
                  <w:rFonts w:ascii="Times New Roman" w:hAnsi="Times New Roman"/>
                  <w:color w:val="0000FF"/>
                  <w:u w:val="single"/>
                  <w:lang w:val="ru-RU"/>
                </w:rPr>
                <w:t>12</w:t>
              </w:r>
              <w:r>
                <w:rPr>
                  <w:rFonts w:ascii="Times New Roman" w:hAnsi="Times New Roman"/>
                  <w:color w:val="0000FF"/>
                  <w:u w:val="single"/>
                </w:rPr>
                <w:t>c</w:t>
              </w:r>
            </w:hyperlink>
          </w:p>
        </w:tc>
      </w:tr>
      <w:tr w:rsidR="002B030E">
        <w:trPr>
          <w:trHeight w:val="144"/>
          <w:tblCellSpacing w:w="20" w:type="nil"/>
        </w:trPr>
        <w:tc>
          <w:tcPr>
            <w:tcW w:w="0" w:type="auto"/>
            <w:gridSpan w:val="2"/>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2B030E" w:rsidRDefault="002B030E"/>
        </w:tc>
      </w:tr>
    </w:tbl>
    <w:p w:rsidR="002B030E" w:rsidRDefault="002B030E">
      <w:pPr>
        <w:sectPr w:rsidR="002B030E">
          <w:pgSz w:w="16383" w:h="11906" w:orient="landscape"/>
          <w:pgMar w:top="1134" w:right="850" w:bottom="1134" w:left="1701" w:header="720" w:footer="720" w:gutter="0"/>
          <w:cols w:space="720"/>
        </w:sectPr>
      </w:pPr>
    </w:p>
    <w:p w:rsidR="002B030E" w:rsidRDefault="002B030E">
      <w:pPr>
        <w:sectPr w:rsidR="002B030E">
          <w:pgSz w:w="16383" w:h="11906" w:orient="landscape"/>
          <w:pgMar w:top="1134" w:right="850" w:bottom="1134" w:left="1701" w:header="720" w:footer="720" w:gutter="0"/>
          <w:cols w:space="720"/>
        </w:sectPr>
      </w:pPr>
    </w:p>
    <w:p w:rsidR="002B030E" w:rsidRDefault="005D65AB">
      <w:pPr>
        <w:spacing w:after="0"/>
        <w:ind w:left="120"/>
      </w:pPr>
      <w:bookmarkStart w:id="10" w:name="block-32454064"/>
      <w:bookmarkEnd w:id="9"/>
      <w:r>
        <w:rPr>
          <w:rFonts w:ascii="Times New Roman" w:hAnsi="Times New Roman"/>
          <w:b/>
          <w:color w:val="000000"/>
          <w:sz w:val="28"/>
        </w:rPr>
        <w:lastRenderedPageBreak/>
        <w:t xml:space="preserve"> ПОУРОЧНОЕ ПЛАНИРОВАНИЕ </w:t>
      </w:r>
    </w:p>
    <w:p w:rsidR="002B030E" w:rsidRDefault="005D65A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4"/>
        <w:gridCol w:w="3982"/>
        <w:gridCol w:w="963"/>
        <w:gridCol w:w="1841"/>
        <w:gridCol w:w="1910"/>
        <w:gridCol w:w="1347"/>
        <w:gridCol w:w="2873"/>
      </w:tblGrid>
      <w:tr w:rsidR="002B030E" w:rsidTr="001977F5">
        <w:trPr>
          <w:trHeight w:val="144"/>
          <w:tblCellSpacing w:w="20" w:type="nil"/>
        </w:trPr>
        <w:tc>
          <w:tcPr>
            <w:tcW w:w="1124" w:type="dxa"/>
            <w:vMerge w:val="restart"/>
            <w:tcMar>
              <w:top w:w="50" w:type="dxa"/>
              <w:left w:w="100" w:type="dxa"/>
            </w:tcMar>
            <w:vAlign w:val="center"/>
          </w:tcPr>
          <w:p w:rsidR="002B030E" w:rsidRDefault="005D65AB">
            <w:pPr>
              <w:spacing w:after="0"/>
              <w:ind w:left="135"/>
            </w:pPr>
            <w:r>
              <w:rPr>
                <w:rFonts w:ascii="Times New Roman" w:hAnsi="Times New Roman"/>
                <w:b/>
                <w:color w:val="000000"/>
                <w:sz w:val="24"/>
              </w:rPr>
              <w:t xml:space="preserve">№ п/п </w:t>
            </w:r>
          </w:p>
          <w:p w:rsidR="002B030E" w:rsidRDefault="002B030E">
            <w:pPr>
              <w:spacing w:after="0"/>
              <w:ind w:left="135"/>
            </w:pPr>
          </w:p>
        </w:tc>
        <w:tc>
          <w:tcPr>
            <w:tcW w:w="3982"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030E" w:rsidRDefault="002B030E">
            <w:pPr>
              <w:spacing w:after="0"/>
              <w:ind w:left="135"/>
            </w:pPr>
          </w:p>
        </w:tc>
        <w:tc>
          <w:tcPr>
            <w:tcW w:w="0" w:type="auto"/>
            <w:gridSpan w:val="3"/>
            <w:tcMar>
              <w:top w:w="50" w:type="dxa"/>
              <w:left w:w="100" w:type="dxa"/>
            </w:tcMar>
            <w:vAlign w:val="center"/>
          </w:tcPr>
          <w:p w:rsidR="002B030E" w:rsidRDefault="005D65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030E" w:rsidRDefault="002B030E">
            <w:pPr>
              <w:spacing w:after="0"/>
              <w:ind w:left="135"/>
            </w:pPr>
          </w:p>
        </w:tc>
        <w:tc>
          <w:tcPr>
            <w:tcW w:w="2873"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30E" w:rsidRDefault="002B030E">
            <w:pPr>
              <w:spacing w:after="0"/>
              <w:ind w:left="135"/>
            </w:pPr>
          </w:p>
        </w:tc>
      </w:tr>
      <w:tr w:rsidR="002B030E" w:rsidTr="001977F5">
        <w:trPr>
          <w:trHeight w:val="144"/>
          <w:tblCellSpacing w:w="20" w:type="nil"/>
        </w:trPr>
        <w:tc>
          <w:tcPr>
            <w:tcW w:w="0" w:type="auto"/>
            <w:vMerge/>
            <w:tcBorders>
              <w:top w:val="nil"/>
            </w:tcBorders>
            <w:tcMar>
              <w:top w:w="50" w:type="dxa"/>
              <w:left w:w="100" w:type="dxa"/>
            </w:tcMar>
          </w:tcPr>
          <w:p w:rsidR="002B030E" w:rsidRDefault="002B030E"/>
        </w:tc>
        <w:tc>
          <w:tcPr>
            <w:tcW w:w="0" w:type="auto"/>
            <w:vMerge/>
            <w:tcBorders>
              <w:top w:val="nil"/>
            </w:tcBorders>
            <w:tcMar>
              <w:top w:w="50" w:type="dxa"/>
              <w:left w:w="100" w:type="dxa"/>
            </w:tcMar>
          </w:tcPr>
          <w:p w:rsidR="002B030E" w:rsidRDefault="002B030E"/>
        </w:tc>
        <w:tc>
          <w:tcPr>
            <w:tcW w:w="963"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30E" w:rsidRDefault="002B030E">
            <w:pPr>
              <w:spacing w:after="0"/>
              <w:ind w:left="135"/>
            </w:pPr>
          </w:p>
        </w:tc>
        <w:tc>
          <w:tcPr>
            <w:tcW w:w="1841"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1910"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0" w:type="auto"/>
            <w:vMerge/>
            <w:tcBorders>
              <w:top w:val="nil"/>
            </w:tcBorders>
            <w:tcMar>
              <w:top w:w="50" w:type="dxa"/>
              <w:left w:w="100" w:type="dxa"/>
            </w:tcMar>
          </w:tcPr>
          <w:p w:rsidR="002B030E" w:rsidRDefault="002B030E"/>
        </w:tc>
        <w:tc>
          <w:tcPr>
            <w:tcW w:w="0" w:type="auto"/>
            <w:vMerge/>
            <w:tcBorders>
              <w:top w:val="nil"/>
            </w:tcBorders>
            <w:tcMar>
              <w:top w:w="50" w:type="dxa"/>
              <w:left w:w="100" w:type="dxa"/>
            </w:tcMar>
          </w:tcPr>
          <w:p w:rsidR="002B030E" w:rsidRDefault="002B030E"/>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Точки</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прямые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отрезки</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b</w:t>
              </w:r>
              <w:r w:rsidRPr="005D65AB">
                <w:rPr>
                  <w:rFonts w:ascii="Times New Roman" w:hAnsi="Times New Roman"/>
                  <w:color w:val="0000FF"/>
                  <w:u w:val="single"/>
                  <w:lang w:val="ru-RU"/>
                </w:rPr>
                <w:t>724</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Луч</w:t>
            </w:r>
            <w:proofErr w:type="spellEnd"/>
            <w:r w:rsidRPr="001977F5">
              <w:rPr>
                <w:rFonts w:ascii="Times New Roman" w:hAnsi="Times New Roman" w:cs="Times New Roman"/>
                <w:sz w:val="24"/>
              </w:rPr>
              <w:t xml:space="preserve"> и </w:t>
            </w:r>
            <w:proofErr w:type="spellStart"/>
            <w:r w:rsidRPr="001977F5">
              <w:rPr>
                <w:rFonts w:ascii="Times New Roman" w:hAnsi="Times New Roman" w:cs="Times New Roman"/>
                <w:sz w:val="24"/>
              </w:rPr>
              <w:t>угол</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5D65AB">
                <w:rPr>
                  <w:rFonts w:ascii="Times New Roman" w:hAnsi="Times New Roman"/>
                  <w:color w:val="0000FF"/>
                  <w:u w:val="single"/>
                  <w:lang w:val="ru-RU"/>
                </w:rPr>
                <w:t>6</w:t>
              </w:r>
              <w:r>
                <w:rPr>
                  <w:rFonts w:ascii="Times New Roman" w:hAnsi="Times New Roman"/>
                  <w:color w:val="0000FF"/>
                  <w:u w:val="single"/>
                </w:rPr>
                <w:t>a</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Сравнение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отрезков</w:t>
            </w:r>
            <w:proofErr w:type="spellEnd"/>
            <w:r w:rsidRPr="001977F5">
              <w:rPr>
                <w:rFonts w:ascii="Times New Roman" w:hAnsi="Times New Roman" w:cs="Times New Roman"/>
                <w:sz w:val="24"/>
              </w:rPr>
              <w:t xml:space="preserve"> и </w:t>
            </w:r>
            <w:proofErr w:type="spellStart"/>
            <w:r w:rsidRPr="001977F5">
              <w:rPr>
                <w:rFonts w:ascii="Times New Roman" w:hAnsi="Times New Roman" w:cs="Times New Roman"/>
                <w:sz w:val="24"/>
              </w:rPr>
              <w:t>углов</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c</w:t>
              </w:r>
              <w:r w:rsidRPr="005D65AB">
                <w:rPr>
                  <w:rFonts w:ascii="Times New Roman" w:hAnsi="Times New Roman"/>
                  <w:color w:val="0000FF"/>
                  <w:u w:val="single"/>
                  <w:lang w:val="ru-RU"/>
                </w:rPr>
                <w:t>5</w:t>
              </w:r>
              <w:r>
                <w:rPr>
                  <w:rFonts w:ascii="Times New Roman" w:hAnsi="Times New Roman"/>
                  <w:color w:val="0000FF"/>
                  <w:u w:val="single"/>
                </w:rPr>
                <w:t>c</w:t>
              </w:r>
              <w:r w:rsidRPr="005D65AB">
                <w:rPr>
                  <w:rFonts w:ascii="Times New Roman" w:hAnsi="Times New Roman"/>
                  <w:color w:val="0000FF"/>
                  <w:u w:val="single"/>
                  <w:lang w:val="ru-RU"/>
                </w:rPr>
                <w:t>0</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Длина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отрезка</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c</w:t>
              </w:r>
              <w:r w:rsidRPr="005D65AB">
                <w:rPr>
                  <w:rFonts w:ascii="Times New Roman" w:hAnsi="Times New Roman"/>
                  <w:color w:val="0000FF"/>
                  <w:u w:val="single"/>
                  <w:lang w:val="ru-RU"/>
                </w:rPr>
                <w:t>7</w:t>
              </w:r>
              <w:r>
                <w:rPr>
                  <w:rFonts w:ascii="Times New Roman" w:hAnsi="Times New Roman"/>
                  <w:color w:val="0000FF"/>
                  <w:u w:val="single"/>
                </w:rPr>
                <w:t>be</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5</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Единицы</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измерения</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Измерительные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инструменты</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6</w:t>
            </w:r>
          </w:p>
        </w:tc>
        <w:tc>
          <w:tcPr>
            <w:tcW w:w="3982" w:type="dxa"/>
            <w:tcMar>
              <w:top w:w="50" w:type="dxa"/>
              <w:left w:w="100" w:type="dxa"/>
            </w:tcMar>
          </w:tcPr>
          <w:p w:rsidR="001977F5" w:rsidRPr="001977F5" w:rsidRDefault="001977F5" w:rsidP="002D37E6">
            <w:pPr>
              <w:spacing w:after="17" w:line="259" w:lineRule="auto"/>
              <w:ind w:left="134"/>
              <w:rPr>
                <w:rFonts w:ascii="Times New Roman" w:hAnsi="Times New Roman" w:cs="Times New Roman"/>
              </w:rPr>
            </w:pPr>
            <w:proofErr w:type="spellStart"/>
            <w:r w:rsidRPr="001977F5">
              <w:rPr>
                <w:rFonts w:ascii="Times New Roman" w:hAnsi="Times New Roman" w:cs="Times New Roman"/>
                <w:sz w:val="24"/>
              </w:rPr>
              <w:t>Урок-практикум</w:t>
            </w:r>
            <w:proofErr w:type="spellEnd"/>
            <w:r w:rsidRPr="001977F5">
              <w:rPr>
                <w:rFonts w:ascii="Times New Roman" w:hAnsi="Times New Roman" w:cs="Times New Roman"/>
                <w:sz w:val="24"/>
              </w:rPr>
              <w:t xml:space="preserve"> </w:t>
            </w:r>
          </w:p>
          <w:p w:rsidR="001977F5" w:rsidRPr="001977F5" w:rsidRDefault="001977F5" w:rsidP="002D37E6">
            <w:pPr>
              <w:spacing w:after="0" w:line="259" w:lineRule="auto"/>
              <w:ind w:left="134"/>
              <w:rPr>
                <w:rFonts w:ascii="Times New Roman" w:hAnsi="Times New Roman" w:cs="Times New Roman"/>
              </w:rPr>
            </w:pPr>
            <w:r w:rsidRPr="001977F5">
              <w:rPr>
                <w:rFonts w:ascii="Times New Roman" w:hAnsi="Times New Roman" w:cs="Times New Roman"/>
                <w:sz w:val="24"/>
              </w:rPr>
              <w:t>"</w:t>
            </w:r>
            <w:proofErr w:type="spellStart"/>
            <w:r w:rsidRPr="001977F5">
              <w:rPr>
                <w:rFonts w:ascii="Times New Roman" w:hAnsi="Times New Roman" w:cs="Times New Roman"/>
                <w:sz w:val="24"/>
              </w:rPr>
              <w:t>Измерение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отрезков</w:t>
            </w:r>
            <w:proofErr w:type="spellEnd"/>
            <w:r w:rsidRPr="001977F5">
              <w:rPr>
                <w:rFonts w:ascii="Times New Roman" w:hAnsi="Times New Roman" w:cs="Times New Roman"/>
                <w:sz w:val="24"/>
              </w:rPr>
              <w:t>"</w:t>
            </w:r>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Pr="001977F5" w:rsidRDefault="001977F5">
            <w:pPr>
              <w:spacing w:after="0"/>
              <w:ind w:left="135"/>
              <w:jc w:val="center"/>
              <w:rPr>
                <w:lang w:val="ru-RU"/>
              </w:rPr>
            </w:pPr>
            <w:r>
              <w:rPr>
                <w:lang w:val="ru-RU"/>
              </w:rPr>
              <w:t>1</w:t>
            </w: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7</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Градусная</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мера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угла</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8</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Измерение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углов</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9</w:t>
            </w:r>
          </w:p>
        </w:tc>
        <w:tc>
          <w:tcPr>
            <w:tcW w:w="3982" w:type="dxa"/>
            <w:tcMar>
              <w:top w:w="50" w:type="dxa"/>
              <w:left w:w="100" w:type="dxa"/>
            </w:tcMar>
          </w:tcPr>
          <w:p w:rsidR="001977F5" w:rsidRPr="001977F5" w:rsidRDefault="001977F5" w:rsidP="002D37E6">
            <w:pPr>
              <w:spacing w:after="17" w:line="259" w:lineRule="auto"/>
              <w:ind w:left="134"/>
              <w:rPr>
                <w:rFonts w:ascii="Times New Roman" w:hAnsi="Times New Roman" w:cs="Times New Roman"/>
              </w:rPr>
            </w:pPr>
            <w:proofErr w:type="spellStart"/>
            <w:r w:rsidRPr="001977F5">
              <w:rPr>
                <w:rFonts w:ascii="Times New Roman" w:hAnsi="Times New Roman" w:cs="Times New Roman"/>
                <w:sz w:val="24"/>
              </w:rPr>
              <w:t>Урок-практикум</w:t>
            </w:r>
            <w:proofErr w:type="spellEnd"/>
            <w:r w:rsidRPr="001977F5">
              <w:rPr>
                <w:rFonts w:ascii="Times New Roman" w:hAnsi="Times New Roman" w:cs="Times New Roman"/>
                <w:sz w:val="24"/>
              </w:rPr>
              <w:t xml:space="preserve"> </w:t>
            </w:r>
          </w:p>
          <w:p w:rsidR="001977F5" w:rsidRPr="001977F5" w:rsidRDefault="001977F5" w:rsidP="002D37E6">
            <w:pPr>
              <w:spacing w:after="0" w:line="259" w:lineRule="auto"/>
              <w:ind w:left="134"/>
              <w:rPr>
                <w:rFonts w:ascii="Times New Roman" w:hAnsi="Times New Roman" w:cs="Times New Roman"/>
              </w:rPr>
            </w:pPr>
            <w:r w:rsidRPr="001977F5">
              <w:rPr>
                <w:rFonts w:ascii="Times New Roman" w:hAnsi="Times New Roman" w:cs="Times New Roman"/>
                <w:sz w:val="24"/>
              </w:rPr>
              <w:t>"</w:t>
            </w:r>
            <w:proofErr w:type="spellStart"/>
            <w:r w:rsidRPr="001977F5">
              <w:rPr>
                <w:rFonts w:ascii="Times New Roman" w:hAnsi="Times New Roman" w:cs="Times New Roman"/>
                <w:sz w:val="24"/>
              </w:rPr>
              <w:t>Измерение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углов</w:t>
            </w:r>
            <w:proofErr w:type="spellEnd"/>
            <w:r w:rsidRPr="001977F5">
              <w:rPr>
                <w:rFonts w:ascii="Times New Roman" w:hAnsi="Times New Roman" w:cs="Times New Roman"/>
                <w:sz w:val="24"/>
              </w:rPr>
              <w:t>"</w:t>
            </w:r>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Pr="001977F5" w:rsidRDefault="001977F5">
            <w:pPr>
              <w:spacing w:after="0"/>
              <w:ind w:left="135"/>
              <w:jc w:val="center"/>
              <w:rPr>
                <w:lang w:val="ru-RU"/>
              </w:rPr>
            </w:pPr>
            <w:r>
              <w:rPr>
                <w:lang w:val="ru-RU"/>
              </w:rPr>
              <w:t>1</w:t>
            </w: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10</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Смежные</w:t>
            </w:r>
            <w:proofErr w:type="spellEnd"/>
            <w:r w:rsidRPr="001977F5">
              <w:rPr>
                <w:rFonts w:ascii="Times New Roman" w:hAnsi="Times New Roman" w:cs="Times New Roman"/>
                <w:sz w:val="24"/>
              </w:rPr>
              <w:t xml:space="preserve"> и </w:t>
            </w:r>
            <w:proofErr w:type="spellStart"/>
            <w:r w:rsidRPr="001977F5">
              <w:rPr>
                <w:rFonts w:ascii="Times New Roman" w:hAnsi="Times New Roman" w:cs="Times New Roman"/>
                <w:sz w:val="24"/>
              </w:rPr>
              <w:t>вертикальные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углы</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c</w:t>
              </w:r>
              <w:r w:rsidRPr="005D65AB">
                <w:rPr>
                  <w:rFonts w:ascii="Times New Roman" w:hAnsi="Times New Roman"/>
                  <w:color w:val="0000FF"/>
                  <w:u w:val="single"/>
                  <w:lang w:val="ru-RU"/>
                </w:rPr>
                <w:t>3</w:t>
              </w:r>
              <w:r>
                <w:rPr>
                  <w:rFonts w:ascii="Times New Roman" w:hAnsi="Times New Roman"/>
                  <w:color w:val="0000FF"/>
                  <w:u w:val="single"/>
                </w:rPr>
                <w:t>ea</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11</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Перпендикулярные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прямые</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12</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Урок систематизации и обобщения знаний</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lastRenderedPageBreak/>
              <w:t>13</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Контрольная</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работа</w:t>
            </w:r>
            <w:proofErr w:type="spellEnd"/>
            <w:r w:rsidRPr="001977F5">
              <w:rPr>
                <w:rFonts w:ascii="Times New Roman" w:hAnsi="Times New Roman" w:cs="Times New Roman"/>
                <w:sz w:val="24"/>
              </w:rPr>
              <w:t xml:space="preserve"> № 1</w:t>
            </w:r>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Pr="001977F5" w:rsidRDefault="001977F5">
            <w:pPr>
              <w:spacing w:after="0"/>
              <w:ind w:left="135"/>
              <w:jc w:val="center"/>
              <w:rPr>
                <w:lang w:val="ru-RU"/>
              </w:rPr>
            </w:pPr>
            <w:r>
              <w:rPr>
                <w:lang w:val="ru-RU"/>
              </w:rPr>
              <w:t>1</w:t>
            </w: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14</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Треугольник</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Периметр</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треугольника</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15</w:t>
            </w:r>
          </w:p>
        </w:tc>
        <w:tc>
          <w:tcPr>
            <w:tcW w:w="3982" w:type="dxa"/>
            <w:tcMar>
              <w:top w:w="50" w:type="dxa"/>
              <w:left w:w="100" w:type="dxa"/>
            </w:tcMar>
          </w:tcPr>
          <w:p w:rsidR="001977F5" w:rsidRPr="001977F5" w:rsidRDefault="001977F5" w:rsidP="002D37E6">
            <w:pPr>
              <w:spacing w:after="16" w:line="259" w:lineRule="auto"/>
              <w:ind w:left="134"/>
              <w:rPr>
                <w:rFonts w:ascii="Times New Roman" w:hAnsi="Times New Roman" w:cs="Times New Roman"/>
                <w:lang w:val="ru-RU"/>
              </w:rPr>
            </w:pPr>
            <w:r w:rsidRPr="001977F5">
              <w:rPr>
                <w:rFonts w:ascii="Times New Roman" w:hAnsi="Times New Roman" w:cs="Times New Roman"/>
                <w:sz w:val="24"/>
                <w:lang w:val="ru-RU"/>
              </w:rPr>
              <w:t xml:space="preserve">Решение задач по теме </w:t>
            </w:r>
          </w:p>
          <w:p w:rsidR="001977F5" w:rsidRPr="001977F5" w:rsidRDefault="001977F5" w:rsidP="002D37E6">
            <w:pPr>
              <w:spacing w:after="0" w:line="259" w:lineRule="auto"/>
              <w:ind w:right="31"/>
              <w:jc w:val="center"/>
              <w:rPr>
                <w:rFonts w:ascii="Times New Roman" w:hAnsi="Times New Roman" w:cs="Times New Roman"/>
                <w:lang w:val="ru-RU"/>
              </w:rPr>
            </w:pPr>
            <w:r w:rsidRPr="001977F5">
              <w:rPr>
                <w:rFonts w:ascii="Times New Roman" w:hAnsi="Times New Roman" w:cs="Times New Roman"/>
                <w:sz w:val="24"/>
                <w:lang w:val="ru-RU"/>
              </w:rPr>
              <w:t>"Периметр треугольника"</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5D65AB">
                <w:rPr>
                  <w:rFonts w:ascii="Times New Roman" w:hAnsi="Times New Roman"/>
                  <w:color w:val="0000FF"/>
                  <w:u w:val="single"/>
                  <w:lang w:val="ru-RU"/>
                </w:rPr>
                <w:t>80</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16</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Первый</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признак</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равенства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треугольников</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d</w:t>
              </w:r>
              <w:r w:rsidRPr="005D65AB">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17</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Решение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задач</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на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доказательство</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d</w:t>
              </w:r>
              <w:r w:rsidRPr="005D65AB">
                <w:rPr>
                  <w:rFonts w:ascii="Times New Roman" w:hAnsi="Times New Roman"/>
                  <w:color w:val="0000FF"/>
                  <w:u w:val="single"/>
                  <w:lang w:val="ru-RU"/>
                </w:rPr>
                <w:t>34</w:t>
              </w:r>
              <w:r>
                <w:rPr>
                  <w:rFonts w:ascii="Times New Roman" w:hAnsi="Times New Roman"/>
                  <w:color w:val="0000FF"/>
                  <w:u w:val="single"/>
                </w:rPr>
                <w:t>e</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18</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 xml:space="preserve">Перпендикуляр </w:t>
            </w:r>
            <w:proofErr w:type="gramStart"/>
            <w:r w:rsidRPr="001977F5">
              <w:rPr>
                <w:rFonts w:ascii="Times New Roman" w:hAnsi="Times New Roman" w:cs="Times New Roman"/>
                <w:sz w:val="24"/>
                <w:lang w:val="ru-RU"/>
              </w:rPr>
              <w:t>к</w:t>
            </w:r>
            <w:proofErr w:type="gramEnd"/>
            <w:r w:rsidRPr="001977F5">
              <w:rPr>
                <w:rFonts w:ascii="Times New Roman" w:hAnsi="Times New Roman" w:cs="Times New Roman"/>
                <w:sz w:val="24"/>
                <w:lang w:val="ru-RU"/>
              </w:rPr>
              <w:t xml:space="preserve"> прямой. Медианы, биссектрисы и высоты треугольника</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19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e</w:t>
              </w:r>
              <w:r w:rsidRPr="005D65AB">
                <w:rPr>
                  <w:rFonts w:ascii="Times New Roman" w:hAnsi="Times New Roman"/>
                  <w:color w:val="0000FF"/>
                  <w:u w:val="single"/>
                  <w:lang w:val="ru-RU"/>
                </w:rPr>
                <w:t>01</w:t>
              </w:r>
              <w:r>
                <w:rPr>
                  <w:rFonts w:ascii="Times New Roman" w:hAnsi="Times New Roman"/>
                  <w:color w:val="0000FF"/>
                  <w:u w:val="single"/>
                </w:rPr>
                <w:t>e</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19</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 xml:space="preserve">Решение задач по теме "Перпендикуляр </w:t>
            </w:r>
            <w:proofErr w:type="gramStart"/>
            <w:r w:rsidRPr="001977F5">
              <w:rPr>
                <w:rFonts w:ascii="Times New Roman" w:hAnsi="Times New Roman" w:cs="Times New Roman"/>
                <w:sz w:val="24"/>
                <w:lang w:val="ru-RU"/>
              </w:rPr>
              <w:t>к</w:t>
            </w:r>
            <w:proofErr w:type="gramEnd"/>
            <w:r w:rsidRPr="001977F5">
              <w:rPr>
                <w:rFonts w:ascii="Times New Roman" w:hAnsi="Times New Roman" w:cs="Times New Roman"/>
                <w:sz w:val="24"/>
                <w:lang w:val="ru-RU"/>
              </w:rPr>
              <w:t xml:space="preserve"> прямой. Медианы, биссектрисы и высоты треугольника"</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19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20</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Свойства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равнобедренного</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треугольника</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21</w:t>
            </w:r>
          </w:p>
        </w:tc>
        <w:tc>
          <w:tcPr>
            <w:tcW w:w="3982" w:type="dxa"/>
            <w:tcMar>
              <w:top w:w="50" w:type="dxa"/>
              <w:left w:w="100" w:type="dxa"/>
            </w:tcMar>
          </w:tcPr>
          <w:p w:rsidR="001977F5" w:rsidRPr="001977F5" w:rsidRDefault="001977F5" w:rsidP="002D37E6">
            <w:pPr>
              <w:spacing w:after="16" w:line="259" w:lineRule="auto"/>
              <w:ind w:left="134"/>
              <w:rPr>
                <w:rFonts w:ascii="Times New Roman" w:hAnsi="Times New Roman" w:cs="Times New Roman"/>
                <w:lang w:val="ru-RU"/>
              </w:rPr>
            </w:pPr>
            <w:r w:rsidRPr="001977F5">
              <w:rPr>
                <w:rFonts w:ascii="Times New Roman" w:hAnsi="Times New Roman" w:cs="Times New Roman"/>
                <w:sz w:val="24"/>
                <w:lang w:val="ru-RU"/>
              </w:rPr>
              <w:t xml:space="preserve">Решение задач по теме </w:t>
            </w:r>
          </w:p>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"Свойства равнобедренного треугольника"</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19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e</w:t>
              </w:r>
              <w:r w:rsidRPr="005D65AB">
                <w:rPr>
                  <w:rFonts w:ascii="Times New Roman" w:hAnsi="Times New Roman"/>
                  <w:color w:val="0000FF"/>
                  <w:u w:val="single"/>
                  <w:lang w:val="ru-RU"/>
                </w:rPr>
                <w:t>88</w:t>
              </w:r>
              <w:r>
                <w:rPr>
                  <w:rFonts w:ascii="Times New Roman" w:hAnsi="Times New Roman"/>
                  <w:color w:val="0000FF"/>
                  <w:u w:val="single"/>
                </w:rPr>
                <w:t>e</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22</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Решение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задач</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на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доказательство</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23</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Второй</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признак</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равенства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треугольников</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24</w:t>
            </w:r>
          </w:p>
        </w:tc>
        <w:tc>
          <w:tcPr>
            <w:tcW w:w="3982" w:type="dxa"/>
            <w:tcMar>
              <w:top w:w="50" w:type="dxa"/>
              <w:left w:w="100" w:type="dxa"/>
            </w:tcMar>
          </w:tcPr>
          <w:p w:rsidR="001977F5" w:rsidRPr="001977F5" w:rsidRDefault="001977F5" w:rsidP="002D37E6">
            <w:pPr>
              <w:spacing w:after="0" w:line="259" w:lineRule="auto"/>
              <w:ind w:left="134" w:right="40"/>
              <w:rPr>
                <w:rFonts w:ascii="Times New Roman" w:hAnsi="Times New Roman" w:cs="Times New Roman"/>
                <w:lang w:val="ru-RU"/>
              </w:rPr>
            </w:pPr>
            <w:r w:rsidRPr="001977F5">
              <w:rPr>
                <w:rFonts w:ascii="Times New Roman" w:hAnsi="Times New Roman" w:cs="Times New Roman"/>
                <w:sz w:val="24"/>
                <w:lang w:val="ru-RU"/>
              </w:rPr>
              <w:t>Решение задач на доказательство по теме "Второй признак равенства треугольников"</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e</w:t>
              </w:r>
              <w:r w:rsidRPr="005D65AB">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25</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Третий</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признак</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равенства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треугольников</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lastRenderedPageBreak/>
              <w:t>26</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Решение задач на доказательство по теме "Третий признак равенства треугольников"</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19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d</w:t>
              </w:r>
              <w:r w:rsidRPr="005D65AB">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27</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Решение задач на готовых чертежах "Признаки равенства треугольников"</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d</w:t>
              </w:r>
              <w:r w:rsidRPr="005D65AB">
                <w:rPr>
                  <w:rFonts w:ascii="Times New Roman" w:hAnsi="Times New Roman"/>
                  <w:color w:val="0000FF"/>
                  <w:u w:val="single"/>
                  <w:lang w:val="ru-RU"/>
                </w:rPr>
                <w:t>880</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28</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Урок - практикум "Признаки равенства треугольников"</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Pr="001977F5" w:rsidRDefault="001977F5">
            <w:pPr>
              <w:spacing w:after="0"/>
              <w:ind w:left="135"/>
              <w:jc w:val="center"/>
              <w:rPr>
                <w:lang w:val="ru-RU"/>
              </w:rPr>
            </w:pPr>
            <w:r>
              <w:rPr>
                <w:lang w:val="ru-RU"/>
              </w:rPr>
              <w:t>1</w:t>
            </w: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d</w:t>
              </w:r>
              <w:r w:rsidRPr="005D65AB">
                <w:rPr>
                  <w:rFonts w:ascii="Times New Roman" w:hAnsi="Times New Roman"/>
                  <w:color w:val="0000FF"/>
                  <w:u w:val="single"/>
                  <w:lang w:val="ru-RU"/>
                </w:rPr>
                <w:t>880</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29</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Урок обобщения и систематизации знаний</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e</w:t>
              </w:r>
              <w:r w:rsidRPr="005D65AB">
                <w:rPr>
                  <w:rFonts w:ascii="Times New Roman" w:hAnsi="Times New Roman"/>
                  <w:color w:val="0000FF"/>
                  <w:u w:val="single"/>
                  <w:lang w:val="ru-RU"/>
                </w:rPr>
                <w:t>26</w:t>
              </w:r>
              <w:r>
                <w:rPr>
                  <w:rFonts w:ascii="Times New Roman" w:hAnsi="Times New Roman"/>
                  <w:color w:val="0000FF"/>
                  <w:u w:val="single"/>
                </w:rPr>
                <w:t>c</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30</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Контрольная</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работа</w:t>
            </w:r>
            <w:proofErr w:type="spellEnd"/>
            <w:r w:rsidRPr="001977F5">
              <w:rPr>
                <w:rFonts w:ascii="Times New Roman" w:hAnsi="Times New Roman" w:cs="Times New Roman"/>
                <w:sz w:val="24"/>
              </w:rPr>
              <w:t xml:space="preserve"> № 2</w:t>
            </w:r>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Pr="001977F5" w:rsidRDefault="001977F5">
            <w:pPr>
              <w:spacing w:after="0"/>
              <w:ind w:left="135"/>
              <w:jc w:val="center"/>
              <w:rPr>
                <w:lang w:val="ru-RU"/>
              </w:rPr>
            </w:pPr>
            <w:r>
              <w:rPr>
                <w:lang w:val="ru-RU"/>
              </w:rPr>
              <w:t>1</w:t>
            </w: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31</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Окружность</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e</w:t>
              </w:r>
              <w:r w:rsidRPr="005D65AB">
                <w:rPr>
                  <w:rFonts w:ascii="Times New Roman" w:hAnsi="Times New Roman"/>
                  <w:color w:val="0000FF"/>
                  <w:u w:val="single"/>
                  <w:lang w:val="ru-RU"/>
                </w:rPr>
                <w:t>3</w:t>
              </w:r>
              <w:r>
                <w:rPr>
                  <w:rFonts w:ascii="Times New Roman" w:hAnsi="Times New Roman"/>
                  <w:color w:val="0000FF"/>
                  <w:u w:val="single"/>
                </w:rPr>
                <w:t>a</w:t>
              </w:r>
              <w:r w:rsidRPr="005D65AB">
                <w:rPr>
                  <w:rFonts w:ascii="Times New Roman" w:hAnsi="Times New Roman"/>
                  <w:color w:val="0000FF"/>
                  <w:u w:val="single"/>
                  <w:lang w:val="ru-RU"/>
                </w:rPr>
                <w:t>2</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32</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Примеры</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задач</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на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построение</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33</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Определение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параллельных</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прямых</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34</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Признаки</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параллельности</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двух</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прямых</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5D65AB">
                <w:rPr>
                  <w:rFonts w:ascii="Times New Roman" w:hAnsi="Times New Roman"/>
                  <w:color w:val="0000FF"/>
                  <w:u w:val="single"/>
                  <w:lang w:val="ru-RU"/>
                </w:rPr>
                <w:t>22</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35</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Решение задач по теме "Признаки параллельности двух прямых"</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36</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 xml:space="preserve">Практические способы построения </w:t>
            </w:r>
            <w:proofErr w:type="gramStart"/>
            <w:r w:rsidRPr="001977F5">
              <w:rPr>
                <w:rFonts w:ascii="Times New Roman" w:hAnsi="Times New Roman" w:cs="Times New Roman"/>
                <w:sz w:val="24"/>
                <w:lang w:val="ru-RU"/>
              </w:rPr>
              <w:t>параллельных</w:t>
            </w:r>
            <w:proofErr w:type="gramEnd"/>
            <w:r w:rsidRPr="001977F5">
              <w:rPr>
                <w:rFonts w:ascii="Times New Roman" w:hAnsi="Times New Roman" w:cs="Times New Roman"/>
                <w:sz w:val="24"/>
                <w:lang w:val="ru-RU"/>
              </w:rPr>
              <w:t xml:space="preserve"> прямых</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Pr="001977F5" w:rsidRDefault="001977F5">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37</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Аксиомы</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геометрии</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5D65AB">
                <w:rPr>
                  <w:rFonts w:ascii="Times New Roman" w:hAnsi="Times New Roman"/>
                  <w:color w:val="0000FF"/>
                  <w:u w:val="single"/>
                  <w:lang w:val="ru-RU"/>
                </w:rPr>
                <w:t>64</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38</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Аксиома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параллельных</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прямых</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39</w:t>
            </w:r>
          </w:p>
        </w:tc>
        <w:tc>
          <w:tcPr>
            <w:tcW w:w="3982" w:type="dxa"/>
            <w:tcMar>
              <w:top w:w="50" w:type="dxa"/>
              <w:left w:w="100" w:type="dxa"/>
            </w:tcMar>
          </w:tcPr>
          <w:p w:rsidR="001977F5" w:rsidRPr="001977F5" w:rsidRDefault="001977F5" w:rsidP="002D37E6">
            <w:pPr>
              <w:spacing w:after="0" w:line="259" w:lineRule="auto"/>
              <w:ind w:left="134" w:right="32"/>
              <w:rPr>
                <w:rFonts w:ascii="Times New Roman" w:hAnsi="Times New Roman" w:cs="Times New Roman"/>
                <w:lang w:val="ru-RU"/>
              </w:rPr>
            </w:pPr>
            <w:r w:rsidRPr="001977F5">
              <w:rPr>
                <w:rFonts w:ascii="Times New Roman" w:hAnsi="Times New Roman" w:cs="Times New Roman"/>
                <w:sz w:val="24"/>
                <w:lang w:val="ru-RU"/>
              </w:rPr>
              <w:t>Теоремы об углах, образованных двумя параллельными прямыми и секущей</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f</w:t>
              </w:r>
              <w:r w:rsidRPr="005D65AB">
                <w:rPr>
                  <w:rFonts w:ascii="Times New Roman" w:hAnsi="Times New Roman"/>
                  <w:color w:val="0000FF"/>
                  <w:u w:val="single"/>
                  <w:lang w:val="ru-RU"/>
                </w:rPr>
                <w:t>086</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40</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 xml:space="preserve">Решение задач на готовых </w:t>
            </w:r>
            <w:r w:rsidRPr="001977F5">
              <w:rPr>
                <w:rFonts w:ascii="Times New Roman" w:hAnsi="Times New Roman" w:cs="Times New Roman"/>
                <w:sz w:val="24"/>
                <w:lang w:val="ru-RU"/>
              </w:rPr>
              <w:lastRenderedPageBreak/>
              <w:t>чертежах</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lastRenderedPageBreak/>
              <w:t>41</w:t>
            </w:r>
          </w:p>
        </w:tc>
        <w:tc>
          <w:tcPr>
            <w:tcW w:w="3982" w:type="dxa"/>
            <w:tcMar>
              <w:top w:w="50" w:type="dxa"/>
              <w:left w:w="100" w:type="dxa"/>
            </w:tcMar>
          </w:tcPr>
          <w:p w:rsidR="001977F5" w:rsidRPr="001977F5" w:rsidRDefault="001977F5" w:rsidP="002D37E6">
            <w:pPr>
              <w:spacing w:after="0" w:line="259" w:lineRule="auto"/>
              <w:ind w:left="134" w:right="32"/>
              <w:rPr>
                <w:rFonts w:ascii="Times New Roman" w:hAnsi="Times New Roman" w:cs="Times New Roman"/>
                <w:lang w:val="ru-RU"/>
              </w:rPr>
            </w:pPr>
            <w:r w:rsidRPr="001977F5">
              <w:rPr>
                <w:rFonts w:ascii="Times New Roman" w:hAnsi="Times New Roman" w:cs="Times New Roman"/>
                <w:sz w:val="24"/>
                <w:lang w:val="ru-RU"/>
              </w:rPr>
              <w:t>Решение задач по теме "Теоремы об углах, образованных двумя параллельными прямыми и секущей"</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42</w:t>
            </w:r>
          </w:p>
        </w:tc>
        <w:tc>
          <w:tcPr>
            <w:tcW w:w="3982" w:type="dxa"/>
            <w:tcMar>
              <w:top w:w="50" w:type="dxa"/>
              <w:left w:w="100" w:type="dxa"/>
            </w:tcMar>
          </w:tcPr>
          <w:p w:rsidR="001977F5" w:rsidRPr="001977F5" w:rsidRDefault="001977F5" w:rsidP="002D37E6">
            <w:pPr>
              <w:spacing w:after="0" w:line="259" w:lineRule="auto"/>
              <w:ind w:left="134" w:right="32"/>
              <w:rPr>
                <w:rFonts w:ascii="Times New Roman" w:hAnsi="Times New Roman" w:cs="Times New Roman"/>
                <w:lang w:val="ru-RU"/>
              </w:rPr>
            </w:pPr>
            <w:r w:rsidRPr="001977F5">
              <w:rPr>
                <w:rFonts w:ascii="Times New Roman" w:hAnsi="Times New Roman" w:cs="Times New Roman"/>
                <w:sz w:val="24"/>
                <w:lang w:val="ru-RU"/>
              </w:rPr>
              <w:t>Урок - практикум "Теоремы об углах, образованных двумя параллельными прямыми и секущей"</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Pr="001977F5" w:rsidRDefault="001977F5">
            <w:pPr>
              <w:spacing w:after="0"/>
              <w:ind w:left="135"/>
              <w:jc w:val="center"/>
              <w:rPr>
                <w:lang w:val="ru-RU"/>
              </w:rPr>
            </w:pPr>
            <w:r>
              <w:rPr>
                <w:lang w:val="ru-RU"/>
              </w:rPr>
              <w:t>1</w:t>
            </w: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43</w:t>
            </w:r>
          </w:p>
        </w:tc>
        <w:tc>
          <w:tcPr>
            <w:tcW w:w="3982" w:type="dxa"/>
            <w:tcMar>
              <w:top w:w="50" w:type="dxa"/>
              <w:left w:w="100" w:type="dxa"/>
            </w:tcMar>
          </w:tcPr>
          <w:p w:rsidR="001977F5" w:rsidRPr="001977F5" w:rsidRDefault="001977F5" w:rsidP="002D37E6">
            <w:pPr>
              <w:spacing w:after="1" w:line="273" w:lineRule="auto"/>
              <w:ind w:left="134"/>
              <w:rPr>
                <w:rFonts w:ascii="Times New Roman" w:hAnsi="Times New Roman" w:cs="Times New Roman"/>
                <w:lang w:val="ru-RU"/>
              </w:rPr>
            </w:pPr>
            <w:r w:rsidRPr="001977F5">
              <w:rPr>
                <w:rFonts w:ascii="Times New Roman" w:hAnsi="Times New Roman" w:cs="Times New Roman"/>
                <w:sz w:val="24"/>
                <w:lang w:val="ru-RU"/>
              </w:rPr>
              <w:t xml:space="preserve">Углы с соответственно </w:t>
            </w:r>
            <w:proofErr w:type="gramStart"/>
            <w:r w:rsidRPr="001977F5">
              <w:rPr>
                <w:rFonts w:ascii="Times New Roman" w:hAnsi="Times New Roman" w:cs="Times New Roman"/>
                <w:sz w:val="24"/>
                <w:lang w:val="ru-RU"/>
              </w:rPr>
              <w:t>параллельными</w:t>
            </w:r>
            <w:proofErr w:type="gramEnd"/>
            <w:r w:rsidRPr="001977F5">
              <w:rPr>
                <w:rFonts w:ascii="Times New Roman" w:hAnsi="Times New Roman" w:cs="Times New Roman"/>
                <w:sz w:val="24"/>
                <w:lang w:val="ru-RU"/>
              </w:rPr>
              <w:t xml:space="preserve"> или перпендикулярными </w:t>
            </w:r>
          </w:p>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сторонами</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f</w:t>
              </w:r>
              <w:r w:rsidRPr="005D65AB">
                <w:rPr>
                  <w:rFonts w:ascii="Times New Roman" w:hAnsi="Times New Roman"/>
                  <w:color w:val="0000FF"/>
                  <w:u w:val="single"/>
                  <w:lang w:val="ru-RU"/>
                </w:rPr>
                <w:t>3</w:t>
              </w:r>
              <w:r>
                <w:rPr>
                  <w:rFonts w:ascii="Times New Roman" w:hAnsi="Times New Roman"/>
                  <w:color w:val="0000FF"/>
                  <w:u w:val="single"/>
                </w:rPr>
                <w:t>b</w:t>
              </w:r>
              <w:r w:rsidRPr="005D65AB">
                <w:rPr>
                  <w:rFonts w:ascii="Times New Roman" w:hAnsi="Times New Roman"/>
                  <w:color w:val="0000FF"/>
                  <w:u w:val="single"/>
                  <w:lang w:val="ru-RU"/>
                </w:rPr>
                <w:t>0</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44</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Урок обобщения и систематизации знаний</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45</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Контрольная</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работа</w:t>
            </w:r>
            <w:proofErr w:type="spellEnd"/>
            <w:r w:rsidRPr="001977F5">
              <w:rPr>
                <w:rFonts w:ascii="Times New Roman" w:hAnsi="Times New Roman" w:cs="Times New Roman"/>
                <w:sz w:val="24"/>
              </w:rPr>
              <w:t xml:space="preserve"> № 3</w:t>
            </w:r>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Pr="001977F5" w:rsidRDefault="001977F5">
            <w:pPr>
              <w:spacing w:after="0"/>
              <w:ind w:left="135"/>
              <w:jc w:val="center"/>
              <w:rPr>
                <w:lang w:val="ru-RU"/>
              </w:rPr>
            </w:pPr>
            <w:r>
              <w:rPr>
                <w:lang w:val="ru-RU"/>
              </w:rPr>
              <w:t>1</w:t>
            </w: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46</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Теорема о сумме углов треугольника</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19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f</w:t>
              </w:r>
              <w:r w:rsidRPr="005D65AB">
                <w:rPr>
                  <w:rFonts w:ascii="Times New Roman" w:hAnsi="Times New Roman"/>
                  <w:color w:val="0000FF"/>
                  <w:u w:val="single"/>
                  <w:lang w:val="ru-RU"/>
                </w:rPr>
                <w:t>630</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47</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Остроугольный, прямоугольный и тупоугольный треугольники</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19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r>
                <w:rPr>
                  <w:rFonts w:ascii="Times New Roman" w:hAnsi="Times New Roman"/>
                  <w:color w:val="0000FF"/>
                  <w:u w:val="single"/>
                </w:rPr>
                <w:t>f</w:t>
              </w:r>
              <w:r w:rsidRPr="005D65AB">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48</w:t>
            </w:r>
          </w:p>
        </w:tc>
        <w:tc>
          <w:tcPr>
            <w:tcW w:w="3982" w:type="dxa"/>
            <w:tcMar>
              <w:top w:w="50" w:type="dxa"/>
              <w:left w:w="100" w:type="dxa"/>
            </w:tcMar>
          </w:tcPr>
          <w:p w:rsidR="001977F5" w:rsidRPr="001977F5" w:rsidRDefault="001977F5" w:rsidP="002D37E6">
            <w:pPr>
              <w:spacing w:after="16" w:line="259" w:lineRule="auto"/>
              <w:ind w:left="134"/>
              <w:rPr>
                <w:rFonts w:ascii="Times New Roman" w:hAnsi="Times New Roman" w:cs="Times New Roman"/>
                <w:lang w:val="ru-RU"/>
              </w:rPr>
            </w:pPr>
            <w:r w:rsidRPr="001977F5">
              <w:rPr>
                <w:rFonts w:ascii="Times New Roman" w:hAnsi="Times New Roman" w:cs="Times New Roman"/>
                <w:sz w:val="24"/>
                <w:lang w:val="ru-RU"/>
              </w:rPr>
              <w:t xml:space="preserve">Решение задач по теме </w:t>
            </w:r>
          </w:p>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"Сумма углов треугольника"</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19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5D65AB">
                <w:rPr>
                  <w:rFonts w:ascii="Times New Roman" w:hAnsi="Times New Roman"/>
                  <w:color w:val="0000FF"/>
                  <w:u w:val="single"/>
                  <w:lang w:val="ru-RU"/>
                </w:rPr>
                <w:t>5</w:t>
              </w:r>
              <w:r>
                <w:rPr>
                  <w:rFonts w:ascii="Times New Roman" w:hAnsi="Times New Roman"/>
                  <w:color w:val="0000FF"/>
                  <w:u w:val="single"/>
                </w:rPr>
                <w:t>e</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49</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Теорема о соотношении между сторонами и углами треугольника</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19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50</w:t>
            </w:r>
          </w:p>
        </w:tc>
        <w:tc>
          <w:tcPr>
            <w:tcW w:w="3982" w:type="dxa"/>
            <w:tcMar>
              <w:top w:w="50" w:type="dxa"/>
              <w:left w:w="100" w:type="dxa"/>
            </w:tcMar>
          </w:tcPr>
          <w:p w:rsidR="001977F5" w:rsidRPr="001977F5" w:rsidRDefault="001977F5" w:rsidP="002D37E6">
            <w:pPr>
              <w:spacing w:after="0" w:line="259" w:lineRule="auto"/>
              <w:ind w:right="105"/>
              <w:jc w:val="right"/>
              <w:rPr>
                <w:rFonts w:ascii="Times New Roman" w:hAnsi="Times New Roman" w:cs="Times New Roman"/>
              </w:rPr>
            </w:pPr>
            <w:proofErr w:type="spellStart"/>
            <w:r w:rsidRPr="001977F5">
              <w:rPr>
                <w:rFonts w:ascii="Times New Roman" w:hAnsi="Times New Roman" w:cs="Times New Roman"/>
                <w:sz w:val="24"/>
              </w:rPr>
              <w:t>Неравенство</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треугольника</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Pr="001977F5" w:rsidRDefault="001977F5">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5D65AB">
                <w:rPr>
                  <w:rFonts w:ascii="Times New Roman" w:hAnsi="Times New Roman"/>
                  <w:color w:val="0000FF"/>
                  <w:u w:val="single"/>
                  <w:lang w:val="ru-RU"/>
                </w:rPr>
                <w:t>6</w:t>
              </w:r>
              <w:r>
                <w:rPr>
                  <w:rFonts w:ascii="Times New Roman" w:hAnsi="Times New Roman"/>
                  <w:color w:val="0000FF"/>
                  <w:u w:val="single"/>
                </w:rPr>
                <w:t>e</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51</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Некоторые свойства и признаки прямоугольных треугольников</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/88670800</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52</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Признаки</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равенства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lastRenderedPageBreak/>
              <w:t>прямоугольных</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треугольников</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/88670</w:t>
              </w:r>
              <w:r>
                <w:rPr>
                  <w:rFonts w:ascii="Times New Roman" w:hAnsi="Times New Roman"/>
                  <w:color w:val="0000FF"/>
                  <w:u w:val="single"/>
                </w:rPr>
                <w:t>e</w:t>
              </w:r>
              <w:r w:rsidRPr="005D65AB">
                <w:rPr>
                  <w:rFonts w:ascii="Times New Roman" w:hAnsi="Times New Roman"/>
                  <w:color w:val="0000FF"/>
                  <w:u w:val="single"/>
                  <w:lang w:val="ru-RU"/>
                </w:rPr>
                <w:t>9</w:t>
              </w:r>
              <w:r>
                <w:rPr>
                  <w:rFonts w:ascii="Times New Roman" w:hAnsi="Times New Roman"/>
                  <w:color w:val="0000FF"/>
                  <w:u w:val="single"/>
                </w:rPr>
                <w:t>a</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lastRenderedPageBreak/>
              <w:t>53</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Решение задач по теме "Прямоугольные треугольники"</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197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54</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r w:rsidRPr="001977F5">
              <w:rPr>
                <w:rFonts w:ascii="Times New Roman" w:hAnsi="Times New Roman" w:cs="Times New Roman"/>
                <w:sz w:val="24"/>
                <w:lang w:val="ru-RU"/>
              </w:rPr>
              <w:t xml:space="preserve">Расстояние от точки </w:t>
            </w:r>
            <w:proofErr w:type="gramStart"/>
            <w:r w:rsidRPr="001977F5">
              <w:rPr>
                <w:rFonts w:ascii="Times New Roman" w:hAnsi="Times New Roman" w:cs="Times New Roman"/>
                <w:sz w:val="24"/>
                <w:lang w:val="ru-RU"/>
              </w:rPr>
              <w:t>до</w:t>
            </w:r>
            <w:proofErr w:type="gramEnd"/>
            <w:r w:rsidRPr="001977F5">
              <w:rPr>
                <w:rFonts w:ascii="Times New Roman" w:hAnsi="Times New Roman" w:cs="Times New Roman"/>
                <w:sz w:val="24"/>
                <w:lang w:val="ru-RU"/>
              </w:rPr>
              <w:t xml:space="preserve"> прямой. </w:t>
            </w:r>
            <w:proofErr w:type="spellStart"/>
            <w:r w:rsidRPr="001977F5">
              <w:rPr>
                <w:rFonts w:ascii="Times New Roman" w:hAnsi="Times New Roman" w:cs="Times New Roman"/>
                <w:sz w:val="24"/>
              </w:rPr>
              <w:t>Расстояние</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между</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параллельными</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прямыми</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55</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Построение треугольника по трем элементам</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/8867013</w:t>
              </w:r>
              <w:r>
                <w:rPr>
                  <w:rFonts w:ascii="Times New Roman" w:hAnsi="Times New Roman"/>
                  <w:color w:val="0000FF"/>
                  <w:u w:val="single"/>
                </w:rPr>
                <w:t>e</w:t>
              </w:r>
            </w:hyperlink>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56</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lang w:val="ru-RU"/>
              </w:rPr>
            </w:pPr>
            <w:r w:rsidRPr="001977F5">
              <w:rPr>
                <w:rFonts w:ascii="Times New Roman" w:hAnsi="Times New Roman" w:cs="Times New Roman"/>
                <w:sz w:val="24"/>
                <w:lang w:val="ru-RU"/>
              </w:rPr>
              <w:t>Урок обобщения и систематизации знаний</w:t>
            </w:r>
            <w:r w:rsidRPr="001977F5">
              <w:rPr>
                <w:rFonts w:ascii="Times New Roman" w:eastAsia="Calibri" w:hAnsi="Times New Roman" w:cs="Times New Roman"/>
                <w:lang w:val="ru-RU"/>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/88670508</w:t>
              </w:r>
            </w:hyperlink>
          </w:p>
        </w:tc>
      </w:tr>
      <w:tr w:rsidR="001977F5"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57</w:t>
            </w:r>
          </w:p>
        </w:tc>
        <w:tc>
          <w:tcPr>
            <w:tcW w:w="3982" w:type="dxa"/>
            <w:tcMar>
              <w:top w:w="50" w:type="dxa"/>
              <w:left w:w="100" w:type="dxa"/>
            </w:tcMar>
          </w:tcPr>
          <w:p w:rsidR="001977F5" w:rsidRPr="001977F5" w:rsidRDefault="001977F5" w:rsidP="002D37E6">
            <w:pPr>
              <w:spacing w:after="0" w:line="259" w:lineRule="auto"/>
              <w:ind w:left="134"/>
              <w:rPr>
                <w:rFonts w:ascii="Times New Roman" w:hAnsi="Times New Roman" w:cs="Times New Roman"/>
              </w:rPr>
            </w:pPr>
            <w:proofErr w:type="spellStart"/>
            <w:r w:rsidRPr="001977F5">
              <w:rPr>
                <w:rFonts w:ascii="Times New Roman" w:hAnsi="Times New Roman" w:cs="Times New Roman"/>
                <w:sz w:val="24"/>
              </w:rPr>
              <w:t>Контрольная</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работа</w:t>
            </w:r>
            <w:proofErr w:type="spellEnd"/>
            <w:r w:rsidRPr="001977F5">
              <w:rPr>
                <w:rFonts w:ascii="Times New Roman" w:hAnsi="Times New Roman" w:cs="Times New Roman"/>
                <w:sz w:val="24"/>
              </w:rPr>
              <w:t xml:space="preserve"> № 4</w:t>
            </w:r>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77F5" w:rsidRPr="001977F5" w:rsidRDefault="001977F5">
            <w:pPr>
              <w:spacing w:after="0"/>
              <w:ind w:left="135"/>
              <w:jc w:val="center"/>
              <w:rPr>
                <w:lang w:val="ru-RU"/>
              </w:rPr>
            </w:pPr>
            <w:r>
              <w:rPr>
                <w:lang w:val="ru-RU"/>
              </w:rPr>
              <w:t>1</w:t>
            </w: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Default="001977F5">
            <w:pPr>
              <w:spacing w:after="0"/>
              <w:ind w:left="135"/>
            </w:pPr>
          </w:p>
        </w:tc>
      </w:tr>
      <w:tr w:rsidR="001977F5" w:rsidRPr="008B4DEB" w:rsidTr="001977F5">
        <w:trPr>
          <w:trHeight w:val="144"/>
          <w:tblCellSpacing w:w="20" w:type="nil"/>
        </w:trPr>
        <w:tc>
          <w:tcPr>
            <w:tcW w:w="1124" w:type="dxa"/>
            <w:tcMar>
              <w:top w:w="50" w:type="dxa"/>
              <w:left w:w="100" w:type="dxa"/>
            </w:tcMar>
            <w:vAlign w:val="center"/>
          </w:tcPr>
          <w:p w:rsidR="001977F5" w:rsidRDefault="001977F5">
            <w:pPr>
              <w:spacing w:after="0"/>
            </w:pPr>
            <w:r>
              <w:rPr>
                <w:rFonts w:ascii="Times New Roman" w:hAnsi="Times New Roman"/>
                <w:color w:val="000000"/>
                <w:sz w:val="24"/>
              </w:rPr>
              <w:t>58</w:t>
            </w:r>
          </w:p>
        </w:tc>
        <w:tc>
          <w:tcPr>
            <w:tcW w:w="3982" w:type="dxa"/>
            <w:tcMar>
              <w:top w:w="50" w:type="dxa"/>
              <w:left w:w="100" w:type="dxa"/>
            </w:tcMar>
          </w:tcPr>
          <w:p w:rsidR="001977F5" w:rsidRPr="001977F5" w:rsidRDefault="001977F5" w:rsidP="002D37E6">
            <w:pPr>
              <w:spacing w:after="0" w:line="259" w:lineRule="auto"/>
              <w:ind w:left="134" w:right="21"/>
              <w:rPr>
                <w:rFonts w:ascii="Times New Roman" w:hAnsi="Times New Roman" w:cs="Times New Roman"/>
              </w:rPr>
            </w:pPr>
            <w:proofErr w:type="spellStart"/>
            <w:r w:rsidRPr="001977F5">
              <w:rPr>
                <w:rFonts w:ascii="Times New Roman" w:hAnsi="Times New Roman" w:cs="Times New Roman"/>
                <w:sz w:val="24"/>
              </w:rPr>
              <w:t>Свойства</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биссектрисы</w:t>
            </w:r>
            <w:proofErr w:type="spellEnd"/>
            <w:r w:rsidRPr="001977F5">
              <w:rPr>
                <w:rFonts w:ascii="Times New Roman" w:hAnsi="Times New Roman" w:cs="Times New Roman"/>
                <w:sz w:val="24"/>
              </w:rPr>
              <w:t xml:space="preserve"> </w:t>
            </w:r>
            <w:proofErr w:type="spellStart"/>
            <w:r w:rsidRPr="001977F5">
              <w:rPr>
                <w:rFonts w:ascii="Times New Roman" w:hAnsi="Times New Roman" w:cs="Times New Roman"/>
                <w:sz w:val="24"/>
              </w:rPr>
              <w:t>угла</w:t>
            </w:r>
            <w:proofErr w:type="spellEnd"/>
            <w:r w:rsidRPr="001977F5">
              <w:rPr>
                <w:rFonts w:ascii="Times New Roman" w:eastAsia="Calibri" w:hAnsi="Times New Roman" w:cs="Times New Roman"/>
              </w:rPr>
              <w:t xml:space="preserve"> </w:t>
            </w:r>
          </w:p>
        </w:tc>
        <w:tc>
          <w:tcPr>
            <w:tcW w:w="963" w:type="dxa"/>
            <w:tcMar>
              <w:top w:w="50" w:type="dxa"/>
              <w:left w:w="100" w:type="dxa"/>
            </w:tcMar>
            <w:vAlign w:val="center"/>
          </w:tcPr>
          <w:p w:rsidR="001977F5" w:rsidRDefault="001977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7F5" w:rsidRDefault="001977F5">
            <w:pPr>
              <w:spacing w:after="0"/>
              <w:ind w:left="135"/>
              <w:jc w:val="center"/>
            </w:pPr>
          </w:p>
        </w:tc>
        <w:tc>
          <w:tcPr>
            <w:tcW w:w="1910" w:type="dxa"/>
            <w:tcMar>
              <w:top w:w="50" w:type="dxa"/>
              <w:left w:w="100" w:type="dxa"/>
            </w:tcMar>
            <w:vAlign w:val="center"/>
          </w:tcPr>
          <w:p w:rsidR="001977F5" w:rsidRDefault="001977F5">
            <w:pPr>
              <w:spacing w:after="0"/>
              <w:ind w:left="135"/>
              <w:jc w:val="center"/>
            </w:pPr>
          </w:p>
        </w:tc>
        <w:tc>
          <w:tcPr>
            <w:tcW w:w="1347" w:type="dxa"/>
            <w:tcMar>
              <w:top w:w="50" w:type="dxa"/>
              <w:left w:w="100" w:type="dxa"/>
            </w:tcMar>
            <w:vAlign w:val="center"/>
          </w:tcPr>
          <w:p w:rsidR="001977F5" w:rsidRDefault="001977F5">
            <w:pPr>
              <w:spacing w:after="0"/>
              <w:ind w:left="135"/>
            </w:pPr>
          </w:p>
        </w:tc>
        <w:tc>
          <w:tcPr>
            <w:tcW w:w="2873" w:type="dxa"/>
            <w:tcMar>
              <w:top w:w="50" w:type="dxa"/>
              <w:left w:w="100" w:type="dxa"/>
            </w:tcMar>
            <w:vAlign w:val="center"/>
          </w:tcPr>
          <w:p w:rsidR="001977F5" w:rsidRPr="005D65AB" w:rsidRDefault="001977F5">
            <w:pPr>
              <w:spacing w:after="0"/>
              <w:ind w:left="135"/>
              <w:rPr>
                <w:lang w:val="ru-RU"/>
              </w:rPr>
            </w:pPr>
            <w:r w:rsidRPr="005D65A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/88670</w:t>
              </w:r>
              <w:r>
                <w:rPr>
                  <w:rFonts w:ascii="Times New Roman" w:hAnsi="Times New Roman"/>
                  <w:color w:val="0000FF"/>
                  <w:u w:val="single"/>
                </w:rPr>
                <w:t>a</w:t>
              </w:r>
              <w:r w:rsidRPr="005D65AB">
                <w:rPr>
                  <w:rFonts w:ascii="Times New Roman" w:hAnsi="Times New Roman"/>
                  <w:color w:val="0000FF"/>
                  <w:u w:val="single"/>
                  <w:lang w:val="ru-RU"/>
                </w:rPr>
                <w:t>62</w:t>
              </w:r>
            </w:hyperlink>
          </w:p>
        </w:tc>
      </w:tr>
      <w:tr w:rsidR="001977F5" w:rsidRPr="00BA4D7C"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59</w:t>
            </w:r>
          </w:p>
        </w:tc>
        <w:tc>
          <w:tcPr>
            <w:tcW w:w="3982" w:type="dxa"/>
            <w:tcMar>
              <w:top w:w="50" w:type="dxa"/>
              <w:left w:w="100" w:type="dxa"/>
            </w:tcMar>
          </w:tcPr>
          <w:p w:rsidR="001977F5" w:rsidRPr="00BA4D7C" w:rsidRDefault="001977F5" w:rsidP="002D37E6">
            <w:pPr>
              <w:spacing w:after="0" w:line="259" w:lineRule="auto"/>
              <w:ind w:left="134"/>
              <w:rPr>
                <w:rFonts w:ascii="Times New Roman" w:hAnsi="Times New Roman" w:cs="Times New Roman"/>
                <w:sz w:val="16"/>
                <w:szCs w:val="16"/>
                <w:lang w:val="ru-RU"/>
              </w:rPr>
            </w:pPr>
            <w:r w:rsidRPr="00BA4D7C">
              <w:rPr>
                <w:rFonts w:ascii="Times New Roman" w:hAnsi="Times New Roman" w:cs="Times New Roman"/>
                <w:sz w:val="16"/>
                <w:szCs w:val="16"/>
                <w:lang w:val="ru-RU"/>
              </w:rPr>
              <w:t>Свойства серединного перпендикуляра к отрезку</w:t>
            </w:r>
            <w:r w:rsidRPr="00BA4D7C">
              <w:rPr>
                <w:rFonts w:ascii="Times New Roman" w:eastAsia="Calibri" w:hAnsi="Times New Roman" w:cs="Times New Roman"/>
                <w:sz w:val="16"/>
                <w:szCs w:val="16"/>
                <w:lang w:val="ru-RU"/>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lang w:val="ru-RU"/>
              </w:rPr>
              <w:t xml:space="preserve"> </w:t>
            </w:r>
            <w:r w:rsidRPr="00BA4D7C">
              <w:rPr>
                <w:rFonts w:ascii="Times New Roman" w:hAnsi="Times New Roman"/>
                <w:color w:val="000000"/>
                <w:sz w:val="16"/>
                <w:szCs w:val="16"/>
              </w:rPr>
              <w:t xml:space="preserve">1 </w:t>
            </w:r>
          </w:p>
        </w:tc>
        <w:tc>
          <w:tcPr>
            <w:tcW w:w="1841" w:type="dxa"/>
            <w:tcMar>
              <w:top w:w="50" w:type="dxa"/>
              <w:left w:w="100" w:type="dxa"/>
            </w:tcMar>
            <w:vAlign w:val="center"/>
          </w:tcPr>
          <w:p w:rsidR="001977F5" w:rsidRPr="00BA4D7C" w:rsidRDefault="001977F5">
            <w:pPr>
              <w:spacing w:after="0"/>
              <w:ind w:left="135"/>
              <w:jc w:val="center"/>
              <w:rPr>
                <w:sz w:val="16"/>
                <w:szCs w:val="16"/>
              </w:rPr>
            </w:pP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rPr>
            </w:pPr>
          </w:p>
        </w:tc>
      </w:tr>
      <w:tr w:rsidR="001977F5" w:rsidRPr="008B4DEB"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60</w:t>
            </w:r>
          </w:p>
        </w:tc>
        <w:tc>
          <w:tcPr>
            <w:tcW w:w="3982" w:type="dxa"/>
            <w:tcMar>
              <w:top w:w="50" w:type="dxa"/>
              <w:left w:w="100" w:type="dxa"/>
            </w:tcMar>
          </w:tcPr>
          <w:p w:rsidR="001977F5" w:rsidRPr="00BA4D7C" w:rsidRDefault="001977F5" w:rsidP="002D37E6">
            <w:pPr>
              <w:spacing w:after="0" w:line="259" w:lineRule="auto"/>
              <w:ind w:left="134"/>
              <w:rPr>
                <w:rFonts w:ascii="Times New Roman" w:hAnsi="Times New Roman" w:cs="Times New Roman"/>
                <w:sz w:val="16"/>
                <w:szCs w:val="16"/>
                <w:lang w:val="ru-RU"/>
              </w:rPr>
            </w:pPr>
            <w:r w:rsidRPr="00BA4D7C">
              <w:rPr>
                <w:rFonts w:ascii="Times New Roman" w:hAnsi="Times New Roman" w:cs="Times New Roman"/>
                <w:sz w:val="16"/>
                <w:szCs w:val="16"/>
                <w:lang w:val="ru-RU"/>
              </w:rPr>
              <w:t>Решение задач по теме "Геометрическое место точек"</w:t>
            </w:r>
            <w:r w:rsidRPr="00BA4D7C">
              <w:rPr>
                <w:rFonts w:ascii="Times New Roman" w:eastAsia="Calibri" w:hAnsi="Times New Roman" w:cs="Times New Roman"/>
                <w:sz w:val="16"/>
                <w:szCs w:val="16"/>
                <w:lang w:val="ru-RU"/>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lang w:val="ru-RU"/>
              </w:rPr>
              <w:t xml:space="preserve"> </w:t>
            </w:r>
            <w:r w:rsidRPr="00BA4D7C">
              <w:rPr>
                <w:rFonts w:ascii="Times New Roman" w:hAnsi="Times New Roman"/>
                <w:color w:val="000000"/>
                <w:sz w:val="16"/>
                <w:szCs w:val="16"/>
              </w:rPr>
              <w:t xml:space="preserve">1 </w:t>
            </w:r>
          </w:p>
        </w:tc>
        <w:tc>
          <w:tcPr>
            <w:tcW w:w="1841" w:type="dxa"/>
            <w:tcMar>
              <w:top w:w="50" w:type="dxa"/>
              <w:left w:w="100" w:type="dxa"/>
            </w:tcMar>
            <w:vAlign w:val="center"/>
          </w:tcPr>
          <w:p w:rsidR="001977F5" w:rsidRPr="00BA4D7C" w:rsidRDefault="001977F5">
            <w:pPr>
              <w:spacing w:after="0"/>
              <w:ind w:left="135"/>
              <w:jc w:val="center"/>
              <w:rPr>
                <w:sz w:val="16"/>
                <w:szCs w:val="16"/>
              </w:rPr>
            </w:pP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lang w:val="ru-RU"/>
              </w:rPr>
            </w:pPr>
            <w:r w:rsidRPr="00BA4D7C">
              <w:rPr>
                <w:rFonts w:ascii="Times New Roman" w:hAnsi="Times New Roman"/>
                <w:color w:val="000000"/>
                <w:sz w:val="16"/>
                <w:szCs w:val="16"/>
                <w:lang w:val="ru-RU"/>
              </w:rPr>
              <w:t xml:space="preserve">Библиотека ЦОК </w:t>
            </w:r>
            <w:hyperlink r:id="rId53">
              <w:r w:rsidRPr="00BA4D7C">
                <w:rPr>
                  <w:rFonts w:ascii="Times New Roman" w:hAnsi="Times New Roman"/>
                  <w:color w:val="0000FF"/>
                  <w:sz w:val="16"/>
                  <w:szCs w:val="16"/>
                  <w:u w:val="single"/>
                </w:rPr>
                <w:t>https</w:t>
              </w:r>
              <w:r w:rsidRPr="00BA4D7C">
                <w:rPr>
                  <w:rFonts w:ascii="Times New Roman" w:hAnsi="Times New Roman"/>
                  <w:color w:val="0000FF"/>
                  <w:sz w:val="16"/>
                  <w:szCs w:val="16"/>
                  <w:u w:val="single"/>
                  <w:lang w:val="ru-RU"/>
                </w:rPr>
                <w:t>://</w:t>
              </w:r>
              <w:r w:rsidRPr="00BA4D7C">
                <w:rPr>
                  <w:rFonts w:ascii="Times New Roman" w:hAnsi="Times New Roman"/>
                  <w:color w:val="0000FF"/>
                  <w:sz w:val="16"/>
                  <w:szCs w:val="16"/>
                  <w:u w:val="single"/>
                </w:rPr>
                <w:t>m</w:t>
              </w:r>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edsoo</w:t>
              </w:r>
              <w:proofErr w:type="spellEnd"/>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ru</w:t>
              </w:r>
              <w:proofErr w:type="spellEnd"/>
              <w:r w:rsidRPr="00BA4D7C">
                <w:rPr>
                  <w:rFonts w:ascii="Times New Roman" w:hAnsi="Times New Roman"/>
                  <w:color w:val="0000FF"/>
                  <w:sz w:val="16"/>
                  <w:szCs w:val="16"/>
                  <w:u w:val="single"/>
                  <w:lang w:val="ru-RU"/>
                </w:rPr>
                <w:t>/8867103</w:t>
              </w:r>
              <w:r w:rsidRPr="00BA4D7C">
                <w:rPr>
                  <w:rFonts w:ascii="Times New Roman" w:hAnsi="Times New Roman"/>
                  <w:color w:val="0000FF"/>
                  <w:sz w:val="16"/>
                  <w:szCs w:val="16"/>
                  <w:u w:val="single"/>
                </w:rPr>
                <w:t>e</w:t>
              </w:r>
            </w:hyperlink>
          </w:p>
        </w:tc>
      </w:tr>
      <w:tr w:rsidR="001977F5" w:rsidRPr="00BA4D7C"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61</w:t>
            </w:r>
          </w:p>
        </w:tc>
        <w:tc>
          <w:tcPr>
            <w:tcW w:w="3982" w:type="dxa"/>
            <w:tcMar>
              <w:top w:w="50" w:type="dxa"/>
              <w:left w:w="100" w:type="dxa"/>
            </w:tcMar>
          </w:tcPr>
          <w:p w:rsidR="001977F5" w:rsidRPr="00BA4D7C" w:rsidRDefault="001977F5" w:rsidP="002D37E6">
            <w:pPr>
              <w:spacing w:after="0" w:line="273" w:lineRule="auto"/>
              <w:ind w:left="134" w:right="29"/>
              <w:rPr>
                <w:rFonts w:ascii="Times New Roman" w:hAnsi="Times New Roman" w:cs="Times New Roman"/>
                <w:sz w:val="16"/>
                <w:szCs w:val="16"/>
                <w:lang w:val="ru-RU"/>
              </w:rPr>
            </w:pPr>
            <w:r w:rsidRPr="00BA4D7C">
              <w:rPr>
                <w:rFonts w:ascii="Times New Roman" w:hAnsi="Times New Roman" w:cs="Times New Roman"/>
                <w:sz w:val="16"/>
                <w:szCs w:val="16"/>
                <w:lang w:val="ru-RU"/>
              </w:rPr>
              <w:t xml:space="preserve">Свойства диаметров и хорд окружности. </w:t>
            </w:r>
          </w:p>
          <w:p w:rsidR="001977F5" w:rsidRPr="00BA4D7C" w:rsidRDefault="001977F5" w:rsidP="002D37E6">
            <w:pPr>
              <w:spacing w:after="0" w:line="259" w:lineRule="auto"/>
              <w:ind w:left="19"/>
              <w:jc w:val="center"/>
              <w:rPr>
                <w:rFonts w:ascii="Times New Roman" w:hAnsi="Times New Roman" w:cs="Times New Roman"/>
                <w:sz w:val="16"/>
                <w:szCs w:val="16"/>
              </w:rPr>
            </w:pPr>
            <w:proofErr w:type="spellStart"/>
            <w:r w:rsidRPr="00BA4D7C">
              <w:rPr>
                <w:rFonts w:ascii="Times New Roman" w:hAnsi="Times New Roman" w:cs="Times New Roman"/>
                <w:sz w:val="16"/>
                <w:szCs w:val="16"/>
              </w:rPr>
              <w:t>Касательная</w:t>
            </w:r>
            <w:proofErr w:type="spellEnd"/>
            <w:r w:rsidRPr="00BA4D7C">
              <w:rPr>
                <w:rFonts w:ascii="Times New Roman" w:hAnsi="Times New Roman" w:cs="Times New Roman"/>
                <w:sz w:val="16"/>
                <w:szCs w:val="16"/>
              </w:rPr>
              <w:t xml:space="preserve"> к </w:t>
            </w:r>
            <w:proofErr w:type="spellStart"/>
            <w:r w:rsidRPr="00BA4D7C">
              <w:rPr>
                <w:rFonts w:ascii="Times New Roman" w:hAnsi="Times New Roman" w:cs="Times New Roman"/>
                <w:sz w:val="16"/>
                <w:szCs w:val="16"/>
              </w:rPr>
              <w:t>окружности</w:t>
            </w:r>
            <w:proofErr w:type="spellEnd"/>
            <w:r w:rsidRPr="00BA4D7C">
              <w:rPr>
                <w:rFonts w:ascii="Times New Roman" w:eastAsia="Calibri" w:hAnsi="Times New Roman" w:cs="Times New Roman"/>
                <w:sz w:val="16"/>
                <w:szCs w:val="16"/>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rPr>
              <w:t xml:space="preserve"> 1 </w:t>
            </w:r>
          </w:p>
        </w:tc>
        <w:tc>
          <w:tcPr>
            <w:tcW w:w="1841" w:type="dxa"/>
            <w:tcMar>
              <w:top w:w="50" w:type="dxa"/>
              <w:left w:w="100" w:type="dxa"/>
            </w:tcMar>
            <w:vAlign w:val="center"/>
          </w:tcPr>
          <w:p w:rsidR="001977F5" w:rsidRPr="00BA4D7C" w:rsidRDefault="001977F5">
            <w:pPr>
              <w:spacing w:after="0"/>
              <w:ind w:left="135"/>
              <w:jc w:val="center"/>
              <w:rPr>
                <w:sz w:val="16"/>
                <w:szCs w:val="16"/>
              </w:rPr>
            </w:pP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rPr>
            </w:pPr>
          </w:p>
        </w:tc>
      </w:tr>
      <w:tr w:rsidR="001977F5" w:rsidRPr="008B4DEB"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62</w:t>
            </w:r>
          </w:p>
        </w:tc>
        <w:tc>
          <w:tcPr>
            <w:tcW w:w="3982" w:type="dxa"/>
            <w:tcMar>
              <w:top w:w="50" w:type="dxa"/>
              <w:left w:w="100" w:type="dxa"/>
            </w:tcMar>
          </w:tcPr>
          <w:p w:rsidR="001977F5" w:rsidRPr="00BA4D7C" w:rsidRDefault="001977F5" w:rsidP="002D37E6">
            <w:pPr>
              <w:spacing w:after="0" w:line="259" w:lineRule="auto"/>
              <w:ind w:left="134"/>
              <w:rPr>
                <w:rFonts w:ascii="Times New Roman" w:hAnsi="Times New Roman" w:cs="Times New Roman"/>
                <w:sz w:val="16"/>
                <w:szCs w:val="16"/>
                <w:lang w:val="ru-RU"/>
              </w:rPr>
            </w:pPr>
            <w:r w:rsidRPr="00BA4D7C">
              <w:rPr>
                <w:rFonts w:ascii="Times New Roman" w:hAnsi="Times New Roman" w:cs="Times New Roman"/>
                <w:sz w:val="16"/>
                <w:szCs w:val="16"/>
                <w:lang w:val="ru-RU"/>
              </w:rPr>
              <w:t>Вписанная и описанная окружности треугольника</w:t>
            </w:r>
            <w:r w:rsidRPr="00BA4D7C">
              <w:rPr>
                <w:rFonts w:ascii="Times New Roman" w:eastAsia="Calibri" w:hAnsi="Times New Roman" w:cs="Times New Roman"/>
                <w:sz w:val="16"/>
                <w:szCs w:val="16"/>
                <w:lang w:val="ru-RU"/>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lang w:val="ru-RU"/>
              </w:rPr>
              <w:t xml:space="preserve"> </w:t>
            </w:r>
            <w:r w:rsidRPr="00BA4D7C">
              <w:rPr>
                <w:rFonts w:ascii="Times New Roman" w:hAnsi="Times New Roman"/>
                <w:color w:val="000000"/>
                <w:sz w:val="16"/>
                <w:szCs w:val="16"/>
              </w:rPr>
              <w:t xml:space="preserve">1 </w:t>
            </w:r>
          </w:p>
        </w:tc>
        <w:tc>
          <w:tcPr>
            <w:tcW w:w="1841" w:type="dxa"/>
            <w:tcMar>
              <w:top w:w="50" w:type="dxa"/>
              <w:left w:w="100" w:type="dxa"/>
            </w:tcMar>
            <w:vAlign w:val="center"/>
          </w:tcPr>
          <w:p w:rsidR="001977F5" w:rsidRPr="00BA4D7C" w:rsidRDefault="001977F5">
            <w:pPr>
              <w:spacing w:after="0"/>
              <w:ind w:left="135"/>
              <w:jc w:val="center"/>
              <w:rPr>
                <w:sz w:val="16"/>
                <w:szCs w:val="16"/>
              </w:rPr>
            </w:pP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lang w:val="ru-RU"/>
              </w:rPr>
            </w:pPr>
            <w:r w:rsidRPr="00BA4D7C">
              <w:rPr>
                <w:rFonts w:ascii="Times New Roman" w:hAnsi="Times New Roman"/>
                <w:color w:val="000000"/>
                <w:sz w:val="16"/>
                <w:szCs w:val="16"/>
                <w:lang w:val="ru-RU"/>
              </w:rPr>
              <w:t xml:space="preserve">Библиотека ЦОК </w:t>
            </w:r>
            <w:hyperlink r:id="rId54">
              <w:r w:rsidRPr="00BA4D7C">
                <w:rPr>
                  <w:rFonts w:ascii="Times New Roman" w:hAnsi="Times New Roman"/>
                  <w:color w:val="0000FF"/>
                  <w:sz w:val="16"/>
                  <w:szCs w:val="16"/>
                  <w:u w:val="single"/>
                </w:rPr>
                <w:t>https</w:t>
              </w:r>
              <w:r w:rsidRPr="00BA4D7C">
                <w:rPr>
                  <w:rFonts w:ascii="Times New Roman" w:hAnsi="Times New Roman"/>
                  <w:color w:val="0000FF"/>
                  <w:sz w:val="16"/>
                  <w:szCs w:val="16"/>
                  <w:u w:val="single"/>
                  <w:lang w:val="ru-RU"/>
                </w:rPr>
                <w:t>://</w:t>
              </w:r>
              <w:r w:rsidRPr="00BA4D7C">
                <w:rPr>
                  <w:rFonts w:ascii="Times New Roman" w:hAnsi="Times New Roman"/>
                  <w:color w:val="0000FF"/>
                  <w:sz w:val="16"/>
                  <w:szCs w:val="16"/>
                  <w:u w:val="single"/>
                </w:rPr>
                <w:t>m</w:t>
              </w:r>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edsoo</w:t>
              </w:r>
              <w:proofErr w:type="spellEnd"/>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ru</w:t>
              </w:r>
              <w:proofErr w:type="spellEnd"/>
              <w:r w:rsidRPr="00BA4D7C">
                <w:rPr>
                  <w:rFonts w:ascii="Times New Roman" w:hAnsi="Times New Roman"/>
                  <w:color w:val="0000FF"/>
                  <w:sz w:val="16"/>
                  <w:szCs w:val="16"/>
                  <w:u w:val="single"/>
                  <w:lang w:val="ru-RU"/>
                </w:rPr>
                <w:t>/88671188</w:t>
              </w:r>
            </w:hyperlink>
          </w:p>
        </w:tc>
      </w:tr>
      <w:tr w:rsidR="001977F5" w:rsidRPr="008B4DEB"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63</w:t>
            </w:r>
          </w:p>
        </w:tc>
        <w:tc>
          <w:tcPr>
            <w:tcW w:w="3982" w:type="dxa"/>
            <w:tcMar>
              <w:top w:w="50" w:type="dxa"/>
              <w:left w:w="100" w:type="dxa"/>
            </w:tcMar>
          </w:tcPr>
          <w:p w:rsidR="001977F5" w:rsidRPr="00BA4D7C" w:rsidRDefault="001977F5" w:rsidP="002D37E6">
            <w:pPr>
              <w:spacing w:after="0" w:line="259" w:lineRule="auto"/>
              <w:ind w:left="134"/>
              <w:rPr>
                <w:rFonts w:ascii="Times New Roman" w:hAnsi="Times New Roman" w:cs="Times New Roman"/>
                <w:sz w:val="16"/>
                <w:szCs w:val="16"/>
              </w:rPr>
            </w:pPr>
            <w:r w:rsidRPr="00BA4D7C">
              <w:rPr>
                <w:rFonts w:ascii="Times New Roman" w:hAnsi="Times New Roman" w:cs="Times New Roman"/>
                <w:sz w:val="16"/>
                <w:szCs w:val="16"/>
                <w:lang w:val="ru-RU"/>
              </w:rPr>
              <w:t xml:space="preserve">Решение задач по теме "Окружность. </w:t>
            </w:r>
            <w:proofErr w:type="spellStart"/>
            <w:r w:rsidRPr="00BA4D7C">
              <w:rPr>
                <w:rFonts w:ascii="Times New Roman" w:hAnsi="Times New Roman" w:cs="Times New Roman"/>
                <w:sz w:val="16"/>
                <w:szCs w:val="16"/>
              </w:rPr>
              <w:t>Касательная</w:t>
            </w:r>
            <w:proofErr w:type="spellEnd"/>
            <w:r w:rsidRPr="00BA4D7C">
              <w:rPr>
                <w:rFonts w:ascii="Times New Roman" w:hAnsi="Times New Roman" w:cs="Times New Roman"/>
                <w:sz w:val="16"/>
                <w:szCs w:val="16"/>
              </w:rPr>
              <w:t xml:space="preserve"> к </w:t>
            </w:r>
            <w:proofErr w:type="spellStart"/>
            <w:r w:rsidRPr="00BA4D7C">
              <w:rPr>
                <w:rFonts w:ascii="Times New Roman" w:hAnsi="Times New Roman" w:cs="Times New Roman"/>
                <w:sz w:val="16"/>
                <w:szCs w:val="16"/>
              </w:rPr>
              <w:t>окружности</w:t>
            </w:r>
            <w:proofErr w:type="spellEnd"/>
            <w:r w:rsidRPr="00BA4D7C">
              <w:rPr>
                <w:rFonts w:ascii="Times New Roman" w:hAnsi="Times New Roman" w:cs="Times New Roman"/>
                <w:sz w:val="16"/>
                <w:szCs w:val="16"/>
              </w:rPr>
              <w:t>"</w:t>
            </w:r>
            <w:r w:rsidRPr="00BA4D7C">
              <w:rPr>
                <w:rFonts w:ascii="Times New Roman" w:eastAsia="Calibri" w:hAnsi="Times New Roman" w:cs="Times New Roman"/>
                <w:sz w:val="16"/>
                <w:szCs w:val="16"/>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rPr>
              <w:t xml:space="preserve"> 1 </w:t>
            </w:r>
          </w:p>
        </w:tc>
        <w:tc>
          <w:tcPr>
            <w:tcW w:w="1841" w:type="dxa"/>
            <w:tcMar>
              <w:top w:w="50" w:type="dxa"/>
              <w:left w:w="100" w:type="dxa"/>
            </w:tcMar>
            <w:vAlign w:val="center"/>
          </w:tcPr>
          <w:p w:rsidR="001977F5" w:rsidRPr="00BA4D7C" w:rsidRDefault="001977F5">
            <w:pPr>
              <w:spacing w:after="0"/>
              <w:ind w:left="135"/>
              <w:jc w:val="center"/>
              <w:rPr>
                <w:sz w:val="16"/>
                <w:szCs w:val="16"/>
              </w:rPr>
            </w:pP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lang w:val="ru-RU"/>
              </w:rPr>
            </w:pPr>
            <w:r w:rsidRPr="00BA4D7C">
              <w:rPr>
                <w:rFonts w:ascii="Times New Roman" w:hAnsi="Times New Roman"/>
                <w:color w:val="000000"/>
                <w:sz w:val="16"/>
                <w:szCs w:val="16"/>
                <w:lang w:val="ru-RU"/>
              </w:rPr>
              <w:t xml:space="preserve">Библиотека ЦОК </w:t>
            </w:r>
            <w:hyperlink r:id="rId55">
              <w:r w:rsidRPr="00BA4D7C">
                <w:rPr>
                  <w:rFonts w:ascii="Times New Roman" w:hAnsi="Times New Roman"/>
                  <w:color w:val="0000FF"/>
                  <w:sz w:val="16"/>
                  <w:szCs w:val="16"/>
                  <w:u w:val="single"/>
                </w:rPr>
                <w:t>https</w:t>
              </w:r>
              <w:r w:rsidRPr="00BA4D7C">
                <w:rPr>
                  <w:rFonts w:ascii="Times New Roman" w:hAnsi="Times New Roman"/>
                  <w:color w:val="0000FF"/>
                  <w:sz w:val="16"/>
                  <w:szCs w:val="16"/>
                  <w:u w:val="single"/>
                  <w:lang w:val="ru-RU"/>
                </w:rPr>
                <w:t>://</w:t>
              </w:r>
              <w:r w:rsidRPr="00BA4D7C">
                <w:rPr>
                  <w:rFonts w:ascii="Times New Roman" w:hAnsi="Times New Roman"/>
                  <w:color w:val="0000FF"/>
                  <w:sz w:val="16"/>
                  <w:szCs w:val="16"/>
                  <w:u w:val="single"/>
                </w:rPr>
                <w:t>m</w:t>
              </w:r>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edsoo</w:t>
              </w:r>
              <w:proofErr w:type="spellEnd"/>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ru</w:t>
              </w:r>
              <w:proofErr w:type="spellEnd"/>
              <w:r w:rsidRPr="00BA4D7C">
                <w:rPr>
                  <w:rFonts w:ascii="Times New Roman" w:hAnsi="Times New Roman"/>
                  <w:color w:val="0000FF"/>
                  <w:sz w:val="16"/>
                  <w:szCs w:val="16"/>
                  <w:u w:val="single"/>
                  <w:lang w:val="ru-RU"/>
                </w:rPr>
                <w:t>/886712</w:t>
              </w:r>
              <w:r w:rsidRPr="00BA4D7C">
                <w:rPr>
                  <w:rFonts w:ascii="Times New Roman" w:hAnsi="Times New Roman"/>
                  <w:color w:val="0000FF"/>
                  <w:sz w:val="16"/>
                  <w:szCs w:val="16"/>
                  <w:u w:val="single"/>
                </w:rPr>
                <w:t>d</w:t>
              </w:r>
              <w:r w:rsidRPr="00BA4D7C">
                <w:rPr>
                  <w:rFonts w:ascii="Times New Roman" w:hAnsi="Times New Roman"/>
                  <w:color w:val="0000FF"/>
                  <w:sz w:val="16"/>
                  <w:szCs w:val="16"/>
                  <w:u w:val="single"/>
                  <w:lang w:val="ru-RU"/>
                </w:rPr>
                <w:t>2</w:t>
              </w:r>
            </w:hyperlink>
          </w:p>
        </w:tc>
      </w:tr>
      <w:tr w:rsidR="001977F5" w:rsidRPr="008B4DEB"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64</w:t>
            </w:r>
          </w:p>
        </w:tc>
        <w:tc>
          <w:tcPr>
            <w:tcW w:w="3982" w:type="dxa"/>
            <w:tcMar>
              <w:top w:w="50" w:type="dxa"/>
              <w:left w:w="100" w:type="dxa"/>
            </w:tcMar>
          </w:tcPr>
          <w:p w:rsidR="001977F5" w:rsidRPr="00BA4D7C" w:rsidRDefault="001977F5" w:rsidP="002D37E6">
            <w:pPr>
              <w:spacing w:after="0" w:line="259" w:lineRule="auto"/>
              <w:ind w:left="134"/>
              <w:rPr>
                <w:rFonts w:ascii="Times New Roman" w:hAnsi="Times New Roman" w:cs="Times New Roman"/>
                <w:sz w:val="16"/>
                <w:szCs w:val="16"/>
              </w:rPr>
            </w:pPr>
            <w:r w:rsidRPr="00BA4D7C">
              <w:rPr>
                <w:rFonts w:ascii="Times New Roman" w:hAnsi="Times New Roman" w:cs="Times New Roman"/>
                <w:sz w:val="16"/>
                <w:szCs w:val="16"/>
                <w:lang w:val="ru-RU"/>
              </w:rPr>
              <w:t xml:space="preserve">Решение задач на доказательство по теме "Окружность. </w:t>
            </w:r>
            <w:proofErr w:type="spellStart"/>
            <w:r w:rsidRPr="00BA4D7C">
              <w:rPr>
                <w:rFonts w:ascii="Times New Roman" w:hAnsi="Times New Roman" w:cs="Times New Roman"/>
                <w:sz w:val="16"/>
                <w:szCs w:val="16"/>
              </w:rPr>
              <w:t>Касательная</w:t>
            </w:r>
            <w:proofErr w:type="spellEnd"/>
            <w:r w:rsidRPr="00BA4D7C">
              <w:rPr>
                <w:rFonts w:ascii="Times New Roman" w:hAnsi="Times New Roman" w:cs="Times New Roman"/>
                <w:sz w:val="16"/>
                <w:szCs w:val="16"/>
              </w:rPr>
              <w:t xml:space="preserve"> к </w:t>
            </w:r>
            <w:proofErr w:type="spellStart"/>
            <w:r w:rsidRPr="00BA4D7C">
              <w:rPr>
                <w:rFonts w:ascii="Times New Roman" w:hAnsi="Times New Roman" w:cs="Times New Roman"/>
                <w:sz w:val="16"/>
                <w:szCs w:val="16"/>
              </w:rPr>
              <w:t>окружности</w:t>
            </w:r>
            <w:proofErr w:type="spellEnd"/>
            <w:r w:rsidRPr="00BA4D7C">
              <w:rPr>
                <w:rFonts w:ascii="Times New Roman" w:hAnsi="Times New Roman" w:cs="Times New Roman"/>
                <w:sz w:val="16"/>
                <w:szCs w:val="16"/>
              </w:rPr>
              <w:t>"</w:t>
            </w:r>
            <w:r w:rsidRPr="00BA4D7C">
              <w:rPr>
                <w:rFonts w:ascii="Times New Roman" w:eastAsia="Calibri" w:hAnsi="Times New Roman" w:cs="Times New Roman"/>
                <w:sz w:val="16"/>
                <w:szCs w:val="16"/>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rPr>
              <w:t xml:space="preserve"> 1 </w:t>
            </w:r>
          </w:p>
        </w:tc>
        <w:tc>
          <w:tcPr>
            <w:tcW w:w="1841" w:type="dxa"/>
            <w:tcMar>
              <w:top w:w="50" w:type="dxa"/>
              <w:left w:w="100" w:type="dxa"/>
            </w:tcMar>
            <w:vAlign w:val="center"/>
          </w:tcPr>
          <w:p w:rsidR="001977F5" w:rsidRPr="00BA4D7C" w:rsidRDefault="001977F5">
            <w:pPr>
              <w:spacing w:after="0"/>
              <w:ind w:left="135"/>
              <w:jc w:val="center"/>
              <w:rPr>
                <w:sz w:val="16"/>
                <w:szCs w:val="16"/>
                <w:lang w:val="ru-RU"/>
              </w:rPr>
            </w:pPr>
            <w:r w:rsidRPr="00BA4D7C">
              <w:rPr>
                <w:rFonts w:ascii="Times New Roman" w:hAnsi="Times New Roman"/>
                <w:color w:val="000000"/>
                <w:sz w:val="16"/>
                <w:szCs w:val="16"/>
              </w:rPr>
              <w:t xml:space="preserve"> </w:t>
            </w: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lang w:val="ru-RU"/>
              </w:rPr>
            </w:pPr>
            <w:r w:rsidRPr="00BA4D7C">
              <w:rPr>
                <w:rFonts w:ascii="Times New Roman" w:hAnsi="Times New Roman"/>
                <w:color w:val="000000"/>
                <w:sz w:val="16"/>
                <w:szCs w:val="16"/>
                <w:lang w:val="ru-RU"/>
              </w:rPr>
              <w:t xml:space="preserve">Библиотека ЦОК </w:t>
            </w:r>
            <w:hyperlink r:id="rId56">
              <w:r w:rsidRPr="00BA4D7C">
                <w:rPr>
                  <w:rFonts w:ascii="Times New Roman" w:hAnsi="Times New Roman"/>
                  <w:color w:val="0000FF"/>
                  <w:sz w:val="16"/>
                  <w:szCs w:val="16"/>
                  <w:u w:val="single"/>
                </w:rPr>
                <w:t>https</w:t>
              </w:r>
              <w:r w:rsidRPr="00BA4D7C">
                <w:rPr>
                  <w:rFonts w:ascii="Times New Roman" w:hAnsi="Times New Roman"/>
                  <w:color w:val="0000FF"/>
                  <w:sz w:val="16"/>
                  <w:szCs w:val="16"/>
                  <w:u w:val="single"/>
                  <w:lang w:val="ru-RU"/>
                </w:rPr>
                <w:t>://</w:t>
              </w:r>
              <w:r w:rsidRPr="00BA4D7C">
                <w:rPr>
                  <w:rFonts w:ascii="Times New Roman" w:hAnsi="Times New Roman"/>
                  <w:color w:val="0000FF"/>
                  <w:sz w:val="16"/>
                  <w:szCs w:val="16"/>
                  <w:u w:val="single"/>
                </w:rPr>
                <w:t>m</w:t>
              </w:r>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edsoo</w:t>
              </w:r>
              <w:proofErr w:type="spellEnd"/>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ru</w:t>
              </w:r>
              <w:proofErr w:type="spellEnd"/>
              <w:r w:rsidRPr="00BA4D7C">
                <w:rPr>
                  <w:rFonts w:ascii="Times New Roman" w:hAnsi="Times New Roman"/>
                  <w:color w:val="0000FF"/>
                  <w:sz w:val="16"/>
                  <w:szCs w:val="16"/>
                  <w:u w:val="single"/>
                  <w:lang w:val="ru-RU"/>
                </w:rPr>
                <w:t>/88671462</w:t>
              </w:r>
            </w:hyperlink>
          </w:p>
        </w:tc>
      </w:tr>
      <w:tr w:rsidR="001977F5" w:rsidRPr="008B4DEB"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65</w:t>
            </w:r>
          </w:p>
        </w:tc>
        <w:tc>
          <w:tcPr>
            <w:tcW w:w="3982" w:type="dxa"/>
            <w:tcMar>
              <w:top w:w="50" w:type="dxa"/>
              <w:left w:w="100" w:type="dxa"/>
            </w:tcMar>
          </w:tcPr>
          <w:p w:rsidR="001977F5" w:rsidRPr="00BA4D7C" w:rsidRDefault="001977F5" w:rsidP="002D37E6">
            <w:pPr>
              <w:spacing w:after="0" w:line="259" w:lineRule="auto"/>
              <w:ind w:left="134"/>
              <w:rPr>
                <w:rFonts w:ascii="Times New Roman" w:hAnsi="Times New Roman" w:cs="Times New Roman"/>
                <w:sz w:val="16"/>
                <w:szCs w:val="16"/>
              </w:rPr>
            </w:pPr>
            <w:proofErr w:type="spellStart"/>
            <w:r w:rsidRPr="00BA4D7C">
              <w:rPr>
                <w:rFonts w:ascii="Times New Roman" w:hAnsi="Times New Roman" w:cs="Times New Roman"/>
                <w:sz w:val="16"/>
                <w:szCs w:val="16"/>
              </w:rPr>
              <w:t>Симметричные</w:t>
            </w:r>
            <w:proofErr w:type="spellEnd"/>
            <w:r w:rsidRPr="00BA4D7C">
              <w:rPr>
                <w:rFonts w:ascii="Times New Roman" w:hAnsi="Times New Roman" w:cs="Times New Roman"/>
                <w:sz w:val="16"/>
                <w:szCs w:val="16"/>
              </w:rPr>
              <w:t xml:space="preserve"> </w:t>
            </w:r>
            <w:proofErr w:type="spellStart"/>
            <w:r w:rsidRPr="00BA4D7C">
              <w:rPr>
                <w:rFonts w:ascii="Times New Roman" w:hAnsi="Times New Roman" w:cs="Times New Roman"/>
                <w:sz w:val="16"/>
                <w:szCs w:val="16"/>
              </w:rPr>
              <w:t>фигуры</w:t>
            </w:r>
            <w:proofErr w:type="spellEnd"/>
            <w:r w:rsidRPr="00BA4D7C">
              <w:rPr>
                <w:rFonts w:ascii="Times New Roman" w:eastAsia="Calibri" w:hAnsi="Times New Roman" w:cs="Times New Roman"/>
                <w:sz w:val="16"/>
                <w:szCs w:val="16"/>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lang w:val="ru-RU"/>
              </w:rPr>
              <w:t xml:space="preserve"> </w:t>
            </w:r>
            <w:r w:rsidRPr="00BA4D7C">
              <w:rPr>
                <w:rFonts w:ascii="Times New Roman" w:hAnsi="Times New Roman"/>
                <w:color w:val="000000"/>
                <w:sz w:val="16"/>
                <w:szCs w:val="16"/>
              </w:rPr>
              <w:t xml:space="preserve">1 </w:t>
            </w:r>
          </w:p>
        </w:tc>
        <w:tc>
          <w:tcPr>
            <w:tcW w:w="1841" w:type="dxa"/>
            <w:tcMar>
              <w:top w:w="50" w:type="dxa"/>
              <w:left w:w="100" w:type="dxa"/>
            </w:tcMar>
            <w:vAlign w:val="center"/>
          </w:tcPr>
          <w:p w:rsidR="001977F5" w:rsidRPr="00BA4D7C" w:rsidRDefault="001977F5">
            <w:pPr>
              <w:spacing w:after="0"/>
              <w:ind w:left="135"/>
              <w:jc w:val="center"/>
              <w:rPr>
                <w:sz w:val="16"/>
                <w:szCs w:val="16"/>
              </w:rPr>
            </w:pP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lang w:val="ru-RU"/>
              </w:rPr>
            </w:pPr>
            <w:r w:rsidRPr="00BA4D7C">
              <w:rPr>
                <w:rFonts w:ascii="Times New Roman" w:hAnsi="Times New Roman"/>
                <w:color w:val="000000"/>
                <w:sz w:val="16"/>
                <w:szCs w:val="16"/>
                <w:lang w:val="ru-RU"/>
              </w:rPr>
              <w:t xml:space="preserve">Библиотека ЦОК </w:t>
            </w:r>
            <w:hyperlink r:id="rId57">
              <w:r w:rsidRPr="00BA4D7C">
                <w:rPr>
                  <w:rFonts w:ascii="Times New Roman" w:hAnsi="Times New Roman"/>
                  <w:color w:val="0000FF"/>
                  <w:sz w:val="16"/>
                  <w:szCs w:val="16"/>
                  <w:u w:val="single"/>
                </w:rPr>
                <w:t>https</w:t>
              </w:r>
              <w:r w:rsidRPr="00BA4D7C">
                <w:rPr>
                  <w:rFonts w:ascii="Times New Roman" w:hAnsi="Times New Roman"/>
                  <w:color w:val="0000FF"/>
                  <w:sz w:val="16"/>
                  <w:szCs w:val="16"/>
                  <w:u w:val="single"/>
                  <w:lang w:val="ru-RU"/>
                </w:rPr>
                <w:t>://</w:t>
              </w:r>
              <w:r w:rsidRPr="00BA4D7C">
                <w:rPr>
                  <w:rFonts w:ascii="Times New Roman" w:hAnsi="Times New Roman"/>
                  <w:color w:val="0000FF"/>
                  <w:sz w:val="16"/>
                  <w:szCs w:val="16"/>
                  <w:u w:val="single"/>
                </w:rPr>
                <w:t>m</w:t>
              </w:r>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edsoo</w:t>
              </w:r>
              <w:proofErr w:type="spellEnd"/>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ru</w:t>
              </w:r>
              <w:proofErr w:type="spellEnd"/>
              <w:r w:rsidRPr="00BA4D7C">
                <w:rPr>
                  <w:rFonts w:ascii="Times New Roman" w:hAnsi="Times New Roman"/>
                  <w:color w:val="0000FF"/>
                  <w:sz w:val="16"/>
                  <w:szCs w:val="16"/>
                  <w:u w:val="single"/>
                  <w:lang w:val="ru-RU"/>
                </w:rPr>
                <w:t>/886715</w:t>
              </w:r>
              <w:r w:rsidRPr="00BA4D7C">
                <w:rPr>
                  <w:rFonts w:ascii="Times New Roman" w:hAnsi="Times New Roman"/>
                  <w:color w:val="0000FF"/>
                  <w:sz w:val="16"/>
                  <w:szCs w:val="16"/>
                  <w:u w:val="single"/>
                </w:rPr>
                <w:t>b</w:t>
              </w:r>
              <w:r w:rsidRPr="00BA4D7C">
                <w:rPr>
                  <w:rFonts w:ascii="Times New Roman" w:hAnsi="Times New Roman"/>
                  <w:color w:val="0000FF"/>
                  <w:sz w:val="16"/>
                  <w:szCs w:val="16"/>
                  <w:u w:val="single"/>
                  <w:lang w:val="ru-RU"/>
                </w:rPr>
                <w:t>6</w:t>
              </w:r>
            </w:hyperlink>
          </w:p>
        </w:tc>
      </w:tr>
      <w:tr w:rsidR="001977F5" w:rsidRPr="008B4DEB"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66</w:t>
            </w:r>
          </w:p>
        </w:tc>
        <w:tc>
          <w:tcPr>
            <w:tcW w:w="3982" w:type="dxa"/>
            <w:tcMar>
              <w:top w:w="50" w:type="dxa"/>
              <w:left w:w="100" w:type="dxa"/>
            </w:tcMar>
          </w:tcPr>
          <w:p w:rsidR="001977F5" w:rsidRPr="00BA4D7C" w:rsidRDefault="001977F5" w:rsidP="002D37E6">
            <w:pPr>
              <w:spacing w:after="0" w:line="259" w:lineRule="auto"/>
              <w:ind w:left="134"/>
              <w:rPr>
                <w:rFonts w:ascii="Times New Roman" w:hAnsi="Times New Roman" w:cs="Times New Roman"/>
                <w:sz w:val="16"/>
                <w:szCs w:val="16"/>
                <w:lang w:val="ru-RU"/>
              </w:rPr>
            </w:pPr>
            <w:r w:rsidRPr="00BA4D7C">
              <w:rPr>
                <w:rFonts w:ascii="Times New Roman" w:hAnsi="Times New Roman" w:cs="Times New Roman"/>
                <w:sz w:val="16"/>
                <w:szCs w:val="16"/>
                <w:lang w:val="ru-RU"/>
              </w:rPr>
              <w:t>Урок обобщения и систематизации знаний</w:t>
            </w:r>
            <w:r w:rsidRPr="00BA4D7C">
              <w:rPr>
                <w:rFonts w:ascii="Times New Roman" w:eastAsia="Calibri" w:hAnsi="Times New Roman" w:cs="Times New Roman"/>
                <w:sz w:val="16"/>
                <w:szCs w:val="16"/>
                <w:lang w:val="ru-RU"/>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lang w:val="ru-RU"/>
              </w:rPr>
              <w:t xml:space="preserve"> </w:t>
            </w:r>
            <w:r w:rsidRPr="00BA4D7C">
              <w:rPr>
                <w:rFonts w:ascii="Times New Roman" w:hAnsi="Times New Roman"/>
                <w:color w:val="000000"/>
                <w:sz w:val="16"/>
                <w:szCs w:val="16"/>
              </w:rPr>
              <w:t xml:space="preserve">1 </w:t>
            </w:r>
          </w:p>
        </w:tc>
        <w:tc>
          <w:tcPr>
            <w:tcW w:w="1841" w:type="dxa"/>
            <w:tcMar>
              <w:top w:w="50" w:type="dxa"/>
              <w:left w:w="100" w:type="dxa"/>
            </w:tcMar>
            <w:vAlign w:val="center"/>
          </w:tcPr>
          <w:p w:rsidR="001977F5" w:rsidRPr="00BA4D7C" w:rsidRDefault="001977F5">
            <w:pPr>
              <w:spacing w:after="0"/>
              <w:ind w:left="135"/>
              <w:jc w:val="center"/>
              <w:rPr>
                <w:sz w:val="16"/>
                <w:szCs w:val="16"/>
                <w:lang w:val="ru-RU"/>
              </w:rPr>
            </w:pPr>
            <w:r w:rsidRPr="00BA4D7C">
              <w:rPr>
                <w:rFonts w:ascii="Times New Roman" w:hAnsi="Times New Roman"/>
                <w:color w:val="000000"/>
                <w:sz w:val="16"/>
                <w:szCs w:val="16"/>
              </w:rPr>
              <w:t xml:space="preserve"> </w:t>
            </w: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lang w:val="ru-RU"/>
              </w:rPr>
            </w:pPr>
            <w:r w:rsidRPr="00BA4D7C">
              <w:rPr>
                <w:rFonts w:ascii="Times New Roman" w:hAnsi="Times New Roman"/>
                <w:color w:val="000000"/>
                <w:sz w:val="16"/>
                <w:szCs w:val="16"/>
                <w:lang w:val="ru-RU"/>
              </w:rPr>
              <w:t xml:space="preserve">Библиотека ЦОК </w:t>
            </w:r>
            <w:hyperlink r:id="rId58">
              <w:r w:rsidRPr="00BA4D7C">
                <w:rPr>
                  <w:rFonts w:ascii="Times New Roman" w:hAnsi="Times New Roman"/>
                  <w:color w:val="0000FF"/>
                  <w:sz w:val="16"/>
                  <w:szCs w:val="16"/>
                  <w:u w:val="single"/>
                </w:rPr>
                <w:t>https</w:t>
              </w:r>
              <w:r w:rsidRPr="00BA4D7C">
                <w:rPr>
                  <w:rFonts w:ascii="Times New Roman" w:hAnsi="Times New Roman"/>
                  <w:color w:val="0000FF"/>
                  <w:sz w:val="16"/>
                  <w:szCs w:val="16"/>
                  <w:u w:val="single"/>
                  <w:lang w:val="ru-RU"/>
                </w:rPr>
                <w:t>://</w:t>
              </w:r>
              <w:r w:rsidRPr="00BA4D7C">
                <w:rPr>
                  <w:rFonts w:ascii="Times New Roman" w:hAnsi="Times New Roman"/>
                  <w:color w:val="0000FF"/>
                  <w:sz w:val="16"/>
                  <w:szCs w:val="16"/>
                  <w:u w:val="single"/>
                </w:rPr>
                <w:t>m</w:t>
              </w:r>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edsoo</w:t>
              </w:r>
              <w:proofErr w:type="spellEnd"/>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ru</w:t>
              </w:r>
              <w:proofErr w:type="spellEnd"/>
              <w:r w:rsidRPr="00BA4D7C">
                <w:rPr>
                  <w:rFonts w:ascii="Times New Roman" w:hAnsi="Times New Roman"/>
                  <w:color w:val="0000FF"/>
                  <w:sz w:val="16"/>
                  <w:szCs w:val="16"/>
                  <w:u w:val="single"/>
                  <w:lang w:val="ru-RU"/>
                </w:rPr>
                <w:t>/886716</w:t>
              </w:r>
              <w:proofErr w:type="spellStart"/>
              <w:r w:rsidRPr="00BA4D7C">
                <w:rPr>
                  <w:rFonts w:ascii="Times New Roman" w:hAnsi="Times New Roman"/>
                  <w:color w:val="0000FF"/>
                  <w:sz w:val="16"/>
                  <w:szCs w:val="16"/>
                  <w:u w:val="single"/>
                </w:rPr>
                <w:t>ec</w:t>
              </w:r>
              <w:proofErr w:type="spellEnd"/>
            </w:hyperlink>
          </w:p>
        </w:tc>
      </w:tr>
      <w:tr w:rsidR="001977F5" w:rsidRPr="00BA4D7C"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67</w:t>
            </w:r>
          </w:p>
        </w:tc>
        <w:tc>
          <w:tcPr>
            <w:tcW w:w="3982" w:type="dxa"/>
            <w:tcMar>
              <w:top w:w="50" w:type="dxa"/>
              <w:left w:w="100" w:type="dxa"/>
            </w:tcMar>
          </w:tcPr>
          <w:p w:rsidR="001977F5" w:rsidRPr="00BA4D7C" w:rsidRDefault="001977F5" w:rsidP="002D37E6">
            <w:pPr>
              <w:spacing w:after="0" w:line="259" w:lineRule="auto"/>
              <w:ind w:left="134"/>
              <w:rPr>
                <w:rFonts w:ascii="Times New Roman" w:hAnsi="Times New Roman" w:cs="Times New Roman"/>
                <w:sz w:val="16"/>
                <w:szCs w:val="16"/>
              </w:rPr>
            </w:pPr>
            <w:proofErr w:type="spellStart"/>
            <w:r w:rsidRPr="00BA4D7C">
              <w:rPr>
                <w:rFonts w:ascii="Times New Roman" w:hAnsi="Times New Roman" w:cs="Times New Roman"/>
                <w:sz w:val="16"/>
                <w:szCs w:val="16"/>
              </w:rPr>
              <w:t>Контрольная</w:t>
            </w:r>
            <w:proofErr w:type="spellEnd"/>
            <w:r w:rsidRPr="00BA4D7C">
              <w:rPr>
                <w:rFonts w:ascii="Times New Roman" w:hAnsi="Times New Roman" w:cs="Times New Roman"/>
                <w:sz w:val="16"/>
                <w:szCs w:val="16"/>
              </w:rPr>
              <w:t xml:space="preserve"> </w:t>
            </w:r>
            <w:proofErr w:type="spellStart"/>
            <w:r w:rsidRPr="00BA4D7C">
              <w:rPr>
                <w:rFonts w:ascii="Times New Roman" w:hAnsi="Times New Roman" w:cs="Times New Roman"/>
                <w:sz w:val="16"/>
                <w:szCs w:val="16"/>
              </w:rPr>
              <w:t>работа</w:t>
            </w:r>
            <w:proofErr w:type="spellEnd"/>
            <w:r w:rsidRPr="00BA4D7C">
              <w:rPr>
                <w:rFonts w:ascii="Times New Roman" w:hAnsi="Times New Roman" w:cs="Times New Roman"/>
                <w:sz w:val="16"/>
                <w:szCs w:val="16"/>
              </w:rPr>
              <w:t xml:space="preserve"> № 5</w:t>
            </w:r>
            <w:r w:rsidRPr="00BA4D7C">
              <w:rPr>
                <w:rFonts w:ascii="Times New Roman" w:eastAsia="Calibri" w:hAnsi="Times New Roman" w:cs="Times New Roman"/>
                <w:sz w:val="16"/>
                <w:szCs w:val="16"/>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lang w:val="ru-RU"/>
              </w:rPr>
              <w:t xml:space="preserve"> </w:t>
            </w:r>
            <w:r w:rsidRPr="00BA4D7C">
              <w:rPr>
                <w:rFonts w:ascii="Times New Roman" w:hAnsi="Times New Roman"/>
                <w:color w:val="000000"/>
                <w:sz w:val="16"/>
                <w:szCs w:val="16"/>
              </w:rPr>
              <w:t xml:space="preserve">1 </w:t>
            </w:r>
          </w:p>
        </w:tc>
        <w:tc>
          <w:tcPr>
            <w:tcW w:w="1841" w:type="dxa"/>
            <w:tcMar>
              <w:top w:w="50" w:type="dxa"/>
              <w:left w:w="100" w:type="dxa"/>
            </w:tcMar>
            <w:vAlign w:val="center"/>
          </w:tcPr>
          <w:p w:rsidR="001977F5" w:rsidRPr="00BA4D7C" w:rsidRDefault="001977F5" w:rsidP="001977F5">
            <w:pPr>
              <w:spacing w:after="0"/>
              <w:ind w:left="135"/>
              <w:rPr>
                <w:sz w:val="16"/>
                <w:szCs w:val="16"/>
                <w:lang w:val="ru-RU"/>
              </w:rPr>
            </w:pPr>
            <w:r w:rsidRPr="00BA4D7C">
              <w:rPr>
                <w:sz w:val="16"/>
                <w:szCs w:val="16"/>
                <w:lang w:val="ru-RU"/>
              </w:rPr>
              <w:t>1</w:t>
            </w: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rPr>
            </w:pPr>
          </w:p>
        </w:tc>
      </w:tr>
      <w:tr w:rsidR="001977F5" w:rsidRPr="008B4DEB" w:rsidTr="001977F5">
        <w:trPr>
          <w:trHeight w:val="144"/>
          <w:tblCellSpacing w:w="20" w:type="nil"/>
        </w:trPr>
        <w:tc>
          <w:tcPr>
            <w:tcW w:w="1124" w:type="dxa"/>
            <w:tcMar>
              <w:top w:w="50" w:type="dxa"/>
              <w:left w:w="100" w:type="dxa"/>
            </w:tcMar>
            <w:vAlign w:val="center"/>
          </w:tcPr>
          <w:p w:rsidR="001977F5" w:rsidRPr="00BA4D7C" w:rsidRDefault="001977F5">
            <w:pPr>
              <w:spacing w:after="0"/>
              <w:rPr>
                <w:sz w:val="16"/>
                <w:szCs w:val="16"/>
              </w:rPr>
            </w:pPr>
            <w:r w:rsidRPr="00BA4D7C">
              <w:rPr>
                <w:rFonts w:ascii="Times New Roman" w:hAnsi="Times New Roman"/>
                <w:color w:val="000000"/>
                <w:sz w:val="16"/>
                <w:szCs w:val="16"/>
              </w:rPr>
              <w:t>68</w:t>
            </w:r>
          </w:p>
        </w:tc>
        <w:tc>
          <w:tcPr>
            <w:tcW w:w="3982" w:type="dxa"/>
            <w:tcMar>
              <w:top w:w="50" w:type="dxa"/>
              <w:left w:w="100" w:type="dxa"/>
            </w:tcMar>
          </w:tcPr>
          <w:p w:rsidR="001977F5" w:rsidRPr="00BA4D7C" w:rsidRDefault="001977F5" w:rsidP="002D37E6">
            <w:pPr>
              <w:spacing w:after="0" w:line="259" w:lineRule="auto"/>
              <w:ind w:left="134"/>
              <w:rPr>
                <w:rFonts w:ascii="Times New Roman" w:hAnsi="Times New Roman" w:cs="Times New Roman"/>
                <w:sz w:val="16"/>
                <w:szCs w:val="16"/>
              </w:rPr>
            </w:pPr>
            <w:proofErr w:type="spellStart"/>
            <w:r w:rsidRPr="00BA4D7C">
              <w:rPr>
                <w:rFonts w:ascii="Times New Roman" w:hAnsi="Times New Roman" w:cs="Times New Roman"/>
                <w:sz w:val="16"/>
                <w:szCs w:val="16"/>
              </w:rPr>
              <w:t>Урок</w:t>
            </w:r>
            <w:proofErr w:type="spellEnd"/>
            <w:r w:rsidRPr="00BA4D7C">
              <w:rPr>
                <w:rFonts w:ascii="Times New Roman" w:hAnsi="Times New Roman" w:cs="Times New Roman"/>
                <w:sz w:val="16"/>
                <w:szCs w:val="16"/>
              </w:rPr>
              <w:t xml:space="preserve"> </w:t>
            </w:r>
            <w:proofErr w:type="spellStart"/>
            <w:r w:rsidRPr="00BA4D7C">
              <w:rPr>
                <w:rFonts w:ascii="Times New Roman" w:hAnsi="Times New Roman" w:cs="Times New Roman"/>
                <w:sz w:val="16"/>
                <w:szCs w:val="16"/>
              </w:rPr>
              <w:t>итогового</w:t>
            </w:r>
            <w:proofErr w:type="spellEnd"/>
            <w:r w:rsidRPr="00BA4D7C">
              <w:rPr>
                <w:rFonts w:ascii="Times New Roman" w:hAnsi="Times New Roman" w:cs="Times New Roman"/>
                <w:sz w:val="16"/>
                <w:szCs w:val="16"/>
              </w:rPr>
              <w:t xml:space="preserve"> </w:t>
            </w:r>
            <w:proofErr w:type="spellStart"/>
            <w:r w:rsidRPr="00BA4D7C">
              <w:rPr>
                <w:rFonts w:ascii="Times New Roman" w:hAnsi="Times New Roman" w:cs="Times New Roman"/>
                <w:sz w:val="16"/>
                <w:szCs w:val="16"/>
              </w:rPr>
              <w:t>повторения</w:t>
            </w:r>
            <w:proofErr w:type="spellEnd"/>
            <w:r w:rsidRPr="00BA4D7C">
              <w:rPr>
                <w:rFonts w:ascii="Times New Roman" w:eastAsia="Calibri" w:hAnsi="Times New Roman" w:cs="Times New Roman"/>
                <w:sz w:val="16"/>
                <w:szCs w:val="16"/>
              </w:rPr>
              <w:t xml:space="preserve"> </w:t>
            </w:r>
          </w:p>
        </w:tc>
        <w:tc>
          <w:tcPr>
            <w:tcW w:w="963" w:type="dxa"/>
            <w:tcMar>
              <w:top w:w="50" w:type="dxa"/>
              <w:left w:w="100" w:type="dxa"/>
            </w:tcMar>
            <w:vAlign w:val="center"/>
          </w:tcPr>
          <w:p w:rsidR="001977F5" w:rsidRPr="00BA4D7C" w:rsidRDefault="001977F5">
            <w:pPr>
              <w:spacing w:after="0"/>
              <w:ind w:left="135"/>
              <w:jc w:val="center"/>
              <w:rPr>
                <w:sz w:val="16"/>
                <w:szCs w:val="16"/>
              </w:rPr>
            </w:pPr>
            <w:r w:rsidRPr="00BA4D7C">
              <w:rPr>
                <w:rFonts w:ascii="Times New Roman" w:hAnsi="Times New Roman"/>
                <w:color w:val="000000"/>
                <w:sz w:val="16"/>
                <w:szCs w:val="16"/>
                <w:lang w:val="ru-RU"/>
              </w:rPr>
              <w:t xml:space="preserve"> </w:t>
            </w:r>
            <w:r w:rsidRPr="00BA4D7C">
              <w:rPr>
                <w:rFonts w:ascii="Times New Roman" w:hAnsi="Times New Roman"/>
                <w:color w:val="000000"/>
                <w:sz w:val="16"/>
                <w:szCs w:val="16"/>
              </w:rPr>
              <w:t xml:space="preserve">1 </w:t>
            </w:r>
          </w:p>
        </w:tc>
        <w:tc>
          <w:tcPr>
            <w:tcW w:w="1841" w:type="dxa"/>
            <w:tcMar>
              <w:top w:w="50" w:type="dxa"/>
              <w:left w:w="100" w:type="dxa"/>
            </w:tcMar>
            <w:vAlign w:val="center"/>
          </w:tcPr>
          <w:p w:rsidR="001977F5" w:rsidRPr="00BA4D7C" w:rsidRDefault="001977F5">
            <w:pPr>
              <w:spacing w:after="0"/>
              <w:ind w:left="135"/>
              <w:jc w:val="center"/>
              <w:rPr>
                <w:sz w:val="16"/>
                <w:szCs w:val="16"/>
              </w:rPr>
            </w:pPr>
          </w:p>
        </w:tc>
        <w:tc>
          <w:tcPr>
            <w:tcW w:w="1910" w:type="dxa"/>
            <w:tcMar>
              <w:top w:w="50" w:type="dxa"/>
              <w:left w:w="100" w:type="dxa"/>
            </w:tcMar>
            <w:vAlign w:val="center"/>
          </w:tcPr>
          <w:p w:rsidR="001977F5" w:rsidRPr="00BA4D7C" w:rsidRDefault="001977F5">
            <w:pPr>
              <w:spacing w:after="0"/>
              <w:ind w:left="135"/>
              <w:jc w:val="center"/>
              <w:rPr>
                <w:sz w:val="16"/>
                <w:szCs w:val="16"/>
              </w:rPr>
            </w:pPr>
          </w:p>
        </w:tc>
        <w:tc>
          <w:tcPr>
            <w:tcW w:w="1347" w:type="dxa"/>
            <w:tcMar>
              <w:top w:w="50" w:type="dxa"/>
              <w:left w:w="100" w:type="dxa"/>
            </w:tcMar>
            <w:vAlign w:val="center"/>
          </w:tcPr>
          <w:p w:rsidR="001977F5" w:rsidRPr="00BA4D7C" w:rsidRDefault="001977F5">
            <w:pPr>
              <w:spacing w:after="0"/>
              <w:ind w:left="135"/>
              <w:rPr>
                <w:sz w:val="16"/>
                <w:szCs w:val="16"/>
              </w:rPr>
            </w:pPr>
          </w:p>
        </w:tc>
        <w:tc>
          <w:tcPr>
            <w:tcW w:w="2873" w:type="dxa"/>
            <w:tcMar>
              <w:top w:w="50" w:type="dxa"/>
              <w:left w:w="100" w:type="dxa"/>
            </w:tcMar>
            <w:vAlign w:val="center"/>
          </w:tcPr>
          <w:p w:rsidR="001977F5" w:rsidRPr="00BA4D7C" w:rsidRDefault="001977F5">
            <w:pPr>
              <w:spacing w:after="0"/>
              <w:ind w:left="135"/>
              <w:rPr>
                <w:sz w:val="16"/>
                <w:szCs w:val="16"/>
                <w:lang w:val="ru-RU"/>
              </w:rPr>
            </w:pPr>
            <w:r w:rsidRPr="00BA4D7C">
              <w:rPr>
                <w:rFonts w:ascii="Times New Roman" w:hAnsi="Times New Roman"/>
                <w:color w:val="000000"/>
                <w:sz w:val="16"/>
                <w:szCs w:val="16"/>
                <w:lang w:val="ru-RU"/>
              </w:rPr>
              <w:t xml:space="preserve">Библиотека ЦОК </w:t>
            </w:r>
            <w:hyperlink r:id="rId59">
              <w:r w:rsidRPr="00BA4D7C">
                <w:rPr>
                  <w:rFonts w:ascii="Times New Roman" w:hAnsi="Times New Roman"/>
                  <w:color w:val="0000FF"/>
                  <w:sz w:val="16"/>
                  <w:szCs w:val="16"/>
                  <w:u w:val="single"/>
                </w:rPr>
                <w:t>https</w:t>
              </w:r>
              <w:r w:rsidRPr="00BA4D7C">
                <w:rPr>
                  <w:rFonts w:ascii="Times New Roman" w:hAnsi="Times New Roman"/>
                  <w:color w:val="0000FF"/>
                  <w:sz w:val="16"/>
                  <w:szCs w:val="16"/>
                  <w:u w:val="single"/>
                  <w:lang w:val="ru-RU"/>
                </w:rPr>
                <w:t>://</w:t>
              </w:r>
              <w:r w:rsidRPr="00BA4D7C">
                <w:rPr>
                  <w:rFonts w:ascii="Times New Roman" w:hAnsi="Times New Roman"/>
                  <w:color w:val="0000FF"/>
                  <w:sz w:val="16"/>
                  <w:szCs w:val="16"/>
                  <w:u w:val="single"/>
                </w:rPr>
                <w:t>m</w:t>
              </w:r>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edsoo</w:t>
              </w:r>
              <w:proofErr w:type="spellEnd"/>
              <w:r w:rsidRPr="00BA4D7C">
                <w:rPr>
                  <w:rFonts w:ascii="Times New Roman" w:hAnsi="Times New Roman"/>
                  <w:color w:val="0000FF"/>
                  <w:sz w:val="16"/>
                  <w:szCs w:val="16"/>
                  <w:u w:val="single"/>
                  <w:lang w:val="ru-RU"/>
                </w:rPr>
                <w:t>.</w:t>
              </w:r>
              <w:proofErr w:type="spellStart"/>
              <w:r w:rsidRPr="00BA4D7C">
                <w:rPr>
                  <w:rFonts w:ascii="Times New Roman" w:hAnsi="Times New Roman"/>
                  <w:color w:val="0000FF"/>
                  <w:sz w:val="16"/>
                  <w:szCs w:val="16"/>
                  <w:u w:val="single"/>
                </w:rPr>
                <w:t>ru</w:t>
              </w:r>
              <w:proofErr w:type="spellEnd"/>
              <w:r w:rsidRPr="00BA4D7C">
                <w:rPr>
                  <w:rFonts w:ascii="Times New Roman" w:hAnsi="Times New Roman"/>
                  <w:color w:val="0000FF"/>
                  <w:sz w:val="16"/>
                  <w:szCs w:val="16"/>
                  <w:u w:val="single"/>
                  <w:lang w:val="ru-RU"/>
                </w:rPr>
                <w:t>/886719</w:t>
              </w:r>
              <w:proofErr w:type="spellStart"/>
              <w:r w:rsidRPr="00BA4D7C">
                <w:rPr>
                  <w:rFonts w:ascii="Times New Roman" w:hAnsi="Times New Roman"/>
                  <w:color w:val="0000FF"/>
                  <w:sz w:val="16"/>
                  <w:szCs w:val="16"/>
                  <w:u w:val="single"/>
                </w:rPr>
                <w:t>bc</w:t>
              </w:r>
              <w:proofErr w:type="spellEnd"/>
            </w:hyperlink>
          </w:p>
        </w:tc>
      </w:tr>
      <w:tr w:rsidR="002B030E" w:rsidRPr="00BA4D7C" w:rsidTr="001977F5">
        <w:trPr>
          <w:trHeight w:val="144"/>
          <w:tblCellSpacing w:w="20" w:type="nil"/>
        </w:trPr>
        <w:tc>
          <w:tcPr>
            <w:tcW w:w="0" w:type="auto"/>
            <w:gridSpan w:val="2"/>
            <w:tcMar>
              <w:top w:w="50" w:type="dxa"/>
              <w:left w:w="100" w:type="dxa"/>
            </w:tcMar>
            <w:vAlign w:val="center"/>
          </w:tcPr>
          <w:p w:rsidR="002B030E" w:rsidRPr="00BA4D7C" w:rsidRDefault="005D65AB">
            <w:pPr>
              <w:spacing w:after="0"/>
              <w:ind w:left="135"/>
              <w:rPr>
                <w:sz w:val="16"/>
                <w:szCs w:val="16"/>
                <w:lang w:val="ru-RU"/>
              </w:rPr>
            </w:pPr>
            <w:r w:rsidRPr="00BA4D7C">
              <w:rPr>
                <w:rFonts w:ascii="Times New Roman" w:hAnsi="Times New Roman"/>
                <w:color w:val="000000"/>
                <w:sz w:val="16"/>
                <w:szCs w:val="16"/>
                <w:lang w:val="ru-RU"/>
              </w:rPr>
              <w:t>ОБЩЕЕ КОЛИЧЕСТВО ЧАСОВ ПО ПРОГРАММЕ</w:t>
            </w:r>
          </w:p>
        </w:tc>
        <w:tc>
          <w:tcPr>
            <w:tcW w:w="963" w:type="dxa"/>
            <w:tcMar>
              <w:top w:w="50" w:type="dxa"/>
              <w:left w:w="100" w:type="dxa"/>
            </w:tcMar>
            <w:vAlign w:val="center"/>
          </w:tcPr>
          <w:p w:rsidR="002B030E" w:rsidRPr="00BA4D7C" w:rsidRDefault="005D65AB">
            <w:pPr>
              <w:spacing w:after="0"/>
              <w:ind w:left="135"/>
              <w:jc w:val="center"/>
              <w:rPr>
                <w:sz w:val="16"/>
                <w:szCs w:val="16"/>
              </w:rPr>
            </w:pPr>
            <w:r w:rsidRPr="00BA4D7C">
              <w:rPr>
                <w:rFonts w:ascii="Times New Roman" w:hAnsi="Times New Roman"/>
                <w:color w:val="000000"/>
                <w:sz w:val="16"/>
                <w:szCs w:val="16"/>
                <w:lang w:val="ru-RU"/>
              </w:rPr>
              <w:t xml:space="preserve"> </w:t>
            </w:r>
            <w:r w:rsidRPr="00BA4D7C">
              <w:rPr>
                <w:rFonts w:ascii="Times New Roman" w:hAnsi="Times New Roman"/>
                <w:color w:val="000000"/>
                <w:sz w:val="16"/>
                <w:szCs w:val="16"/>
              </w:rPr>
              <w:t xml:space="preserve">68 </w:t>
            </w:r>
          </w:p>
        </w:tc>
        <w:tc>
          <w:tcPr>
            <w:tcW w:w="1841" w:type="dxa"/>
            <w:tcMar>
              <w:top w:w="50" w:type="dxa"/>
              <w:left w:w="100" w:type="dxa"/>
            </w:tcMar>
            <w:vAlign w:val="center"/>
          </w:tcPr>
          <w:p w:rsidR="002B030E" w:rsidRPr="00BA4D7C" w:rsidRDefault="005D65AB">
            <w:pPr>
              <w:spacing w:after="0"/>
              <w:ind w:left="135"/>
              <w:jc w:val="center"/>
              <w:rPr>
                <w:sz w:val="16"/>
                <w:szCs w:val="16"/>
                <w:lang w:val="ru-RU"/>
              </w:rPr>
            </w:pPr>
            <w:r w:rsidRPr="00BA4D7C">
              <w:rPr>
                <w:rFonts w:ascii="Times New Roman" w:hAnsi="Times New Roman"/>
                <w:color w:val="000000"/>
                <w:sz w:val="16"/>
                <w:szCs w:val="16"/>
              </w:rPr>
              <w:t xml:space="preserve"> </w:t>
            </w:r>
            <w:r w:rsidR="001977F5" w:rsidRPr="00BA4D7C">
              <w:rPr>
                <w:rFonts w:ascii="Times New Roman" w:hAnsi="Times New Roman"/>
                <w:color w:val="000000"/>
                <w:sz w:val="16"/>
                <w:szCs w:val="16"/>
                <w:lang w:val="ru-RU"/>
              </w:rPr>
              <w:t>5</w:t>
            </w:r>
          </w:p>
        </w:tc>
        <w:tc>
          <w:tcPr>
            <w:tcW w:w="1910" w:type="dxa"/>
            <w:tcMar>
              <w:top w:w="50" w:type="dxa"/>
              <w:left w:w="100" w:type="dxa"/>
            </w:tcMar>
            <w:vAlign w:val="center"/>
          </w:tcPr>
          <w:p w:rsidR="002B030E" w:rsidRPr="00BA4D7C" w:rsidRDefault="001977F5">
            <w:pPr>
              <w:spacing w:after="0"/>
              <w:ind w:left="135"/>
              <w:jc w:val="center"/>
              <w:rPr>
                <w:sz w:val="16"/>
                <w:szCs w:val="16"/>
              </w:rPr>
            </w:pPr>
            <w:r w:rsidRPr="00BA4D7C">
              <w:rPr>
                <w:rFonts w:ascii="Times New Roman" w:hAnsi="Times New Roman"/>
                <w:color w:val="000000"/>
                <w:sz w:val="16"/>
                <w:szCs w:val="16"/>
              </w:rPr>
              <w:t xml:space="preserve"> </w:t>
            </w:r>
            <w:r w:rsidRPr="00BA4D7C">
              <w:rPr>
                <w:rFonts w:ascii="Times New Roman" w:hAnsi="Times New Roman"/>
                <w:color w:val="000000"/>
                <w:sz w:val="16"/>
                <w:szCs w:val="16"/>
                <w:lang w:val="ru-RU"/>
              </w:rPr>
              <w:t>4</w:t>
            </w:r>
            <w:r w:rsidR="005D65AB" w:rsidRPr="00BA4D7C">
              <w:rPr>
                <w:rFonts w:ascii="Times New Roman" w:hAnsi="Times New Roman"/>
                <w:color w:val="000000"/>
                <w:sz w:val="16"/>
                <w:szCs w:val="16"/>
              </w:rPr>
              <w:t xml:space="preserve"> </w:t>
            </w:r>
          </w:p>
        </w:tc>
        <w:tc>
          <w:tcPr>
            <w:tcW w:w="0" w:type="auto"/>
            <w:gridSpan w:val="2"/>
            <w:tcMar>
              <w:top w:w="50" w:type="dxa"/>
              <w:left w:w="100" w:type="dxa"/>
            </w:tcMar>
            <w:vAlign w:val="center"/>
          </w:tcPr>
          <w:p w:rsidR="002B030E" w:rsidRPr="00BA4D7C" w:rsidRDefault="002B030E">
            <w:pPr>
              <w:rPr>
                <w:sz w:val="16"/>
                <w:szCs w:val="16"/>
              </w:rPr>
            </w:pPr>
          </w:p>
        </w:tc>
      </w:tr>
    </w:tbl>
    <w:p w:rsidR="002B030E" w:rsidRDefault="002B030E">
      <w:pPr>
        <w:sectPr w:rsidR="002B030E">
          <w:pgSz w:w="16383" w:h="11906" w:orient="landscape"/>
          <w:pgMar w:top="1134" w:right="850" w:bottom="1134" w:left="1701" w:header="720" w:footer="720" w:gutter="0"/>
          <w:cols w:space="720"/>
        </w:sectPr>
      </w:pPr>
    </w:p>
    <w:p w:rsidR="002B030E" w:rsidRDefault="005D65A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2B030E">
        <w:trPr>
          <w:trHeight w:val="144"/>
          <w:tblCellSpacing w:w="20" w:type="nil"/>
        </w:trPr>
        <w:tc>
          <w:tcPr>
            <w:tcW w:w="366" w:type="dxa"/>
            <w:vMerge w:val="restart"/>
            <w:tcMar>
              <w:top w:w="50" w:type="dxa"/>
              <w:left w:w="100" w:type="dxa"/>
            </w:tcMar>
            <w:vAlign w:val="center"/>
          </w:tcPr>
          <w:p w:rsidR="002B030E" w:rsidRDefault="005D65AB">
            <w:pPr>
              <w:spacing w:after="0"/>
              <w:ind w:left="135"/>
            </w:pPr>
            <w:r>
              <w:rPr>
                <w:rFonts w:ascii="Times New Roman" w:hAnsi="Times New Roman"/>
                <w:b/>
                <w:color w:val="000000"/>
                <w:sz w:val="24"/>
              </w:rPr>
              <w:t xml:space="preserve">№ п/п </w:t>
            </w:r>
          </w:p>
          <w:p w:rsidR="002B030E" w:rsidRDefault="002B030E">
            <w:pPr>
              <w:spacing w:after="0"/>
              <w:ind w:left="135"/>
            </w:pPr>
          </w:p>
        </w:tc>
        <w:tc>
          <w:tcPr>
            <w:tcW w:w="3344"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030E" w:rsidRDefault="002B030E">
            <w:pPr>
              <w:spacing w:after="0"/>
              <w:ind w:left="135"/>
            </w:pPr>
          </w:p>
        </w:tc>
        <w:tc>
          <w:tcPr>
            <w:tcW w:w="0" w:type="auto"/>
            <w:gridSpan w:val="3"/>
            <w:tcMar>
              <w:top w:w="50" w:type="dxa"/>
              <w:left w:w="100" w:type="dxa"/>
            </w:tcMar>
            <w:vAlign w:val="center"/>
          </w:tcPr>
          <w:p w:rsidR="002B030E" w:rsidRDefault="005D65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030E" w:rsidRDefault="002B030E">
            <w:pPr>
              <w:spacing w:after="0"/>
              <w:ind w:left="135"/>
            </w:pPr>
          </w:p>
        </w:tc>
        <w:tc>
          <w:tcPr>
            <w:tcW w:w="1955"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30E" w:rsidRDefault="002B030E">
            <w:pPr>
              <w:spacing w:after="0"/>
              <w:ind w:left="135"/>
            </w:pPr>
          </w:p>
        </w:tc>
      </w:tr>
      <w:tr w:rsidR="002B030E">
        <w:trPr>
          <w:trHeight w:val="144"/>
          <w:tblCellSpacing w:w="20" w:type="nil"/>
        </w:trPr>
        <w:tc>
          <w:tcPr>
            <w:tcW w:w="0" w:type="auto"/>
            <w:vMerge/>
            <w:tcBorders>
              <w:top w:val="nil"/>
            </w:tcBorders>
            <w:tcMar>
              <w:top w:w="50" w:type="dxa"/>
              <w:left w:w="100" w:type="dxa"/>
            </w:tcMar>
          </w:tcPr>
          <w:p w:rsidR="002B030E" w:rsidRDefault="002B030E"/>
        </w:tc>
        <w:tc>
          <w:tcPr>
            <w:tcW w:w="0" w:type="auto"/>
            <w:vMerge/>
            <w:tcBorders>
              <w:top w:val="nil"/>
            </w:tcBorders>
            <w:tcMar>
              <w:top w:w="50" w:type="dxa"/>
              <w:left w:w="100" w:type="dxa"/>
            </w:tcMar>
          </w:tcPr>
          <w:p w:rsidR="002B030E" w:rsidRDefault="002B030E"/>
        </w:tc>
        <w:tc>
          <w:tcPr>
            <w:tcW w:w="812"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30E" w:rsidRDefault="002B030E">
            <w:pPr>
              <w:spacing w:after="0"/>
              <w:ind w:left="135"/>
            </w:pPr>
          </w:p>
        </w:tc>
        <w:tc>
          <w:tcPr>
            <w:tcW w:w="1507"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1607"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0" w:type="auto"/>
            <w:vMerge/>
            <w:tcBorders>
              <w:top w:val="nil"/>
            </w:tcBorders>
            <w:tcMar>
              <w:top w:w="50" w:type="dxa"/>
              <w:left w:w="100" w:type="dxa"/>
            </w:tcMar>
          </w:tcPr>
          <w:p w:rsidR="002B030E" w:rsidRDefault="002B030E"/>
        </w:tc>
        <w:tc>
          <w:tcPr>
            <w:tcW w:w="0" w:type="auto"/>
            <w:vMerge/>
            <w:tcBorders>
              <w:top w:val="nil"/>
            </w:tcBorders>
            <w:tcMar>
              <w:top w:w="50" w:type="dxa"/>
              <w:left w:w="100" w:type="dxa"/>
            </w:tcMar>
          </w:tcPr>
          <w:p w:rsidR="002B030E" w:rsidRDefault="002B030E"/>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5D65AB">
                <w:rPr>
                  <w:rFonts w:ascii="Times New Roman" w:hAnsi="Times New Roman"/>
                  <w:color w:val="0000FF"/>
                  <w:u w:val="single"/>
                  <w:lang w:val="ru-RU"/>
                </w:rPr>
                <w:t>2</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/88671</w:t>
              </w:r>
              <w:r>
                <w:rPr>
                  <w:rFonts w:ascii="Times New Roman" w:hAnsi="Times New Roman"/>
                  <w:color w:val="0000FF"/>
                  <w:u w:val="single"/>
                </w:rPr>
                <w:t>ca</w:t>
              </w:r>
              <w:r w:rsidRPr="005D65AB">
                <w:rPr>
                  <w:rFonts w:ascii="Times New Roman" w:hAnsi="Times New Roman"/>
                  <w:color w:val="0000FF"/>
                  <w:u w:val="single"/>
                  <w:lang w:val="ru-RU"/>
                </w:rPr>
                <w:t>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/88671</w:t>
              </w:r>
              <w:r>
                <w:rPr>
                  <w:rFonts w:ascii="Times New Roman" w:hAnsi="Times New Roman"/>
                  <w:color w:val="0000FF"/>
                  <w:u w:val="single"/>
                </w:rPr>
                <w:t>ca</w:t>
              </w:r>
              <w:r w:rsidRPr="005D65AB">
                <w:rPr>
                  <w:rFonts w:ascii="Times New Roman" w:hAnsi="Times New Roman"/>
                  <w:color w:val="0000FF"/>
                  <w:u w:val="single"/>
                  <w:lang w:val="ru-RU"/>
                </w:rPr>
                <w:t>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/88671</w:t>
              </w:r>
              <w:r>
                <w:rPr>
                  <w:rFonts w:ascii="Times New Roman" w:hAnsi="Times New Roman"/>
                  <w:color w:val="0000FF"/>
                  <w:u w:val="single"/>
                </w:rPr>
                <w:t>f</w:t>
              </w:r>
              <w:r w:rsidRPr="005D65AB">
                <w:rPr>
                  <w:rFonts w:ascii="Times New Roman" w:hAnsi="Times New Roman"/>
                  <w:color w:val="0000FF"/>
                  <w:u w:val="single"/>
                  <w:lang w:val="ru-RU"/>
                </w:rPr>
                <w:t>20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/8867209</w:t>
              </w:r>
              <w:r>
                <w:rPr>
                  <w:rFonts w:ascii="Times New Roman" w:hAnsi="Times New Roman"/>
                  <w:color w:val="0000FF"/>
                  <w:u w:val="single"/>
                </w:rPr>
                <w:t>c</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7</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/88672358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8</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/8867252</w:t>
              </w:r>
              <w:r>
                <w:rPr>
                  <w:rFonts w:ascii="Times New Roman" w:hAnsi="Times New Roman"/>
                  <w:color w:val="0000FF"/>
                  <w:u w:val="single"/>
                </w:rPr>
                <w:t>e</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9</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/88672858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10</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w:t>
              </w:r>
              <w:r>
                <w:rPr>
                  <w:rFonts w:ascii="Times New Roman" w:hAnsi="Times New Roman"/>
                  <w:color w:val="0000FF"/>
                  <w:u w:val="single"/>
                </w:rPr>
                <w:t>b</w:t>
              </w:r>
              <w:r w:rsidRPr="005D65AB">
                <w:rPr>
                  <w:rFonts w:ascii="Times New Roman" w:hAnsi="Times New Roman"/>
                  <w:color w:val="0000FF"/>
                  <w:u w:val="single"/>
                  <w:lang w:val="ru-RU"/>
                </w:rPr>
                <w:t>14</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w:t>
              </w:r>
              <w:r>
                <w:rPr>
                  <w:rFonts w:ascii="Times New Roman" w:hAnsi="Times New Roman"/>
                  <w:color w:val="0000FF"/>
                  <w:u w:val="single"/>
                </w:rPr>
                <w:t>b</w:t>
              </w:r>
              <w:r w:rsidRPr="005D65AB">
                <w:rPr>
                  <w:rFonts w:ascii="Times New Roman" w:hAnsi="Times New Roman"/>
                  <w:color w:val="0000FF"/>
                  <w:u w:val="single"/>
                  <w:lang w:val="ru-RU"/>
                </w:rPr>
                <w:t>14</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12</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w:t>
              </w:r>
              <w:r>
                <w:rPr>
                  <w:rFonts w:ascii="Times New Roman" w:hAnsi="Times New Roman"/>
                  <w:color w:val="0000FF"/>
                  <w:u w:val="single"/>
                </w:rPr>
                <w:t>c</w:t>
              </w:r>
              <w:r w:rsidRPr="005D65AB">
                <w:rPr>
                  <w:rFonts w:ascii="Times New Roman" w:hAnsi="Times New Roman"/>
                  <w:color w:val="0000FF"/>
                  <w:u w:val="single"/>
                  <w:lang w:val="ru-RU"/>
                </w:rPr>
                <w:t>9</w:t>
              </w:r>
              <w:r>
                <w:rPr>
                  <w:rFonts w:ascii="Times New Roman" w:hAnsi="Times New Roman"/>
                  <w:color w:val="0000FF"/>
                  <w:u w:val="single"/>
                </w:rPr>
                <w:t>a</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13</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/8867337</w:t>
              </w:r>
              <w:r>
                <w:rPr>
                  <w:rFonts w:ascii="Times New Roman" w:hAnsi="Times New Roman"/>
                  <w:color w:val="0000FF"/>
                  <w:u w:val="single"/>
                </w:rPr>
                <w:t>a</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14</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w:t>
              </w:r>
              <w:r>
                <w:rPr>
                  <w:rFonts w:ascii="Times New Roman" w:hAnsi="Times New Roman"/>
                  <w:color w:val="0000FF"/>
                  <w:u w:val="single"/>
                </w:rPr>
                <w:t>e</w:t>
              </w:r>
              <w:r w:rsidRPr="005D65AB">
                <w:rPr>
                  <w:rFonts w:ascii="Times New Roman" w:hAnsi="Times New Roman"/>
                  <w:color w:val="0000FF"/>
                  <w:u w:val="single"/>
                  <w:lang w:val="ru-RU"/>
                </w:rPr>
                <w:t>0</w:t>
              </w:r>
              <w:r>
                <w:rPr>
                  <w:rFonts w:ascii="Times New Roman" w:hAnsi="Times New Roman"/>
                  <w:color w:val="0000FF"/>
                  <w:u w:val="single"/>
                </w:rPr>
                <w:t>c</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15</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w:t>
              </w:r>
              <w:r>
                <w:rPr>
                  <w:rFonts w:ascii="Times New Roman" w:hAnsi="Times New Roman"/>
                  <w:color w:val="0000FF"/>
                  <w:u w:val="single"/>
                </w:rPr>
                <w:t>f</w:t>
              </w:r>
              <w:r w:rsidRPr="005D65AB">
                <w:rPr>
                  <w:rFonts w:ascii="Times New Roman" w:hAnsi="Times New Roman"/>
                  <w:color w:val="0000FF"/>
                  <w:u w:val="single"/>
                  <w:lang w:val="ru-RU"/>
                </w:rPr>
                <w:t>38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16</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/88672358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17</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/88673064</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18</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/88673794</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19</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/88673794</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20</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/886738</w:t>
              </w:r>
              <w:proofErr w:type="spellStart"/>
              <w:r>
                <w:rPr>
                  <w:rFonts w:ascii="Times New Roman" w:hAnsi="Times New Roman"/>
                  <w:color w:val="0000FF"/>
                  <w:u w:val="single"/>
                </w:rPr>
                <w:t>fc</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21</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/88673</w:t>
              </w:r>
              <w:r>
                <w:rPr>
                  <w:rFonts w:ascii="Times New Roman" w:hAnsi="Times New Roman"/>
                  <w:color w:val="0000FF"/>
                  <w:u w:val="single"/>
                </w:rPr>
                <w:t>a</w:t>
              </w:r>
              <w:r w:rsidRPr="005D65AB">
                <w:rPr>
                  <w:rFonts w:ascii="Times New Roman" w:hAnsi="Times New Roman"/>
                  <w:color w:val="0000FF"/>
                  <w:u w:val="single"/>
                  <w:lang w:val="ru-RU"/>
                </w:rPr>
                <w:t>78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22</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23</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/88673</w:t>
              </w:r>
              <w:r>
                <w:rPr>
                  <w:rFonts w:ascii="Times New Roman" w:hAnsi="Times New Roman"/>
                  <w:color w:val="0000FF"/>
                  <w:u w:val="single"/>
                </w:rPr>
                <w:t>d</w:t>
              </w:r>
              <w:r w:rsidRPr="005D65AB">
                <w:rPr>
                  <w:rFonts w:ascii="Times New Roman" w:hAnsi="Times New Roman"/>
                  <w:color w:val="0000FF"/>
                  <w:u w:val="single"/>
                  <w:lang w:val="ru-RU"/>
                </w:rPr>
                <w:t>52</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24</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/8867400</w:t>
              </w:r>
              <w:r>
                <w:rPr>
                  <w:rFonts w:ascii="Times New Roman" w:hAnsi="Times New Roman"/>
                  <w:color w:val="0000FF"/>
                  <w:u w:val="single"/>
                </w:rPr>
                <w:t>e</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26</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27</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/8867445</w:t>
              </w:r>
              <w:r>
                <w:rPr>
                  <w:rFonts w:ascii="Times New Roman" w:hAnsi="Times New Roman"/>
                  <w:color w:val="0000FF"/>
                  <w:u w:val="single"/>
                </w:rPr>
                <w:t>a</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28</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29</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/88674860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30</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/88674</w:t>
              </w:r>
              <w:r>
                <w:rPr>
                  <w:rFonts w:ascii="Times New Roman" w:hAnsi="Times New Roman"/>
                  <w:color w:val="0000FF"/>
                  <w:u w:val="single"/>
                </w:rPr>
                <w:t>a</w:t>
              </w:r>
              <w:r w:rsidRPr="005D65AB">
                <w:rPr>
                  <w:rFonts w:ascii="Times New Roman" w:hAnsi="Times New Roman"/>
                  <w:color w:val="0000FF"/>
                  <w:u w:val="single"/>
                  <w:lang w:val="ru-RU"/>
                </w:rPr>
                <w:t>22</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31</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/88674</w:t>
              </w:r>
              <w:r>
                <w:rPr>
                  <w:rFonts w:ascii="Times New Roman" w:hAnsi="Times New Roman"/>
                  <w:color w:val="0000FF"/>
                  <w:u w:val="single"/>
                </w:rPr>
                <w:t>a</w:t>
              </w:r>
              <w:r w:rsidRPr="005D65AB">
                <w:rPr>
                  <w:rFonts w:ascii="Times New Roman" w:hAnsi="Times New Roman"/>
                  <w:color w:val="0000FF"/>
                  <w:u w:val="single"/>
                  <w:lang w:val="ru-RU"/>
                </w:rPr>
                <w:t>22</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32</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/88675288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33</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/8867542</w:t>
              </w:r>
              <w:r>
                <w:rPr>
                  <w:rFonts w:ascii="Times New Roman" w:hAnsi="Times New Roman"/>
                  <w:color w:val="0000FF"/>
                  <w:u w:val="single"/>
                </w:rPr>
                <w:t>c</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34</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/88674</w:t>
              </w:r>
              <w:r>
                <w:rPr>
                  <w:rFonts w:ascii="Times New Roman" w:hAnsi="Times New Roman"/>
                  <w:color w:val="0000FF"/>
                  <w:u w:val="single"/>
                </w:rPr>
                <w:t>e</w:t>
              </w:r>
              <w:r w:rsidRPr="005D65AB">
                <w:rPr>
                  <w:rFonts w:ascii="Times New Roman" w:hAnsi="Times New Roman"/>
                  <w:color w:val="0000FF"/>
                  <w:u w:val="single"/>
                  <w:lang w:val="ru-RU"/>
                </w:rPr>
                <w:t>78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35</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/8867473</w:t>
              </w:r>
              <w:r>
                <w:rPr>
                  <w:rFonts w:ascii="Times New Roman" w:hAnsi="Times New Roman"/>
                  <w:color w:val="0000FF"/>
                  <w:u w:val="single"/>
                </w:rPr>
                <w:t>e</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36</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37</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38</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/88675558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/88675684</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40</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/88674</w:t>
              </w:r>
              <w:r>
                <w:rPr>
                  <w:rFonts w:ascii="Times New Roman" w:hAnsi="Times New Roman"/>
                  <w:color w:val="0000FF"/>
                  <w:u w:val="single"/>
                </w:rPr>
                <w:t>f</w:t>
              </w:r>
              <w:r w:rsidRPr="005D65AB">
                <w:rPr>
                  <w:rFonts w:ascii="Times New Roman" w:hAnsi="Times New Roman"/>
                  <w:color w:val="0000FF"/>
                  <w:u w:val="single"/>
                  <w:lang w:val="ru-RU"/>
                </w:rPr>
                <w:t>90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41</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/8867579</w:t>
              </w:r>
              <w:r>
                <w:rPr>
                  <w:rFonts w:ascii="Times New Roman" w:hAnsi="Times New Roman"/>
                  <w:color w:val="0000FF"/>
                  <w:u w:val="single"/>
                </w:rPr>
                <w:t>c</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42</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/88675918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43</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/88675918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44</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45</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46</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47</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w:t>
              </w:r>
              <w:r>
                <w:rPr>
                  <w:rFonts w:ascii="Times New Roman" w:hAnsi="Times New Roman"/>
                  <w:color w:val="0000FF"/>
                  <w:u w:val="single"/>
                </w:rPr>
                <w:t>d</w:t>
              </w:r>
              <w:r w:rsidRPr="005D65AB">
                <w:rPr>
                  <w:rFonts w:ascii="Times New Roman" w:hAnsi="Times New Roman"/>
                  <w:color w:val="0000FF"/>
                  <w:u w:val="single"/>
                  <w:lang w:val="ru-RU"/>
                </w:rPr>
                <w:t>32</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48</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/88675</w:t>
              </w:r>
              <w:r>
                <w:rPr>
                  <w:rFonts w:ascii="Times New Roman" w:hAnsi="Times New Roman"/>
                  <w:color w:val="0000FF"/>
                  <w:u w:val="single"/>
                </w:rPr>
                <w:t>f</w:t>
              </w:r>
              <w:r w:rsidRPr="005D65AB">
                <w:rPr>
                  <w:rFonts w:ascii="Times New Roman" w:hAnsi="Times New Roman"/>
                  <w:color w:val="0000FF"/>
                  <w:u w:val="single"/>
                  <w:lang w:val="ru-RU"/>
                </w:rPr>
                <w:t>44</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49</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50</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51</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Контрольная работа по теме </w:t>
            </w:r>
            <w:r w:rsidRPr="005D65AB">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1407</w:t>
              </w:r>
              <w:r>
                <w:rPr>
                  <w:rFonts w:ascii="Times New Roman" w:hAnsi="Times New Roman"/>
                  <w:color w:val="0000FF"/>
                  <w:u w:val="single"/>
                </w:rPr>
                <w:t>e</w:t>
              </w:r>
              <w:r w:rsidRPr="005D65AB">
                <w:rPr>
                  <w:rFonts w:ascii="Times New Roman" w:hAnsi="Times New Roman"/>
                  <w:color w:val="0000FF"/>
                  <w:u w:val="single"/>
                  <w:lang w:val="ru-RU"/>
                </w:rPr>
                <w:t>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1415</w:t>
              </w:r>
              <w:r>
                <w:rPr>
                  <w:rFonts w:ascii="Times New Roman" w:hAnsi="Times New Roman"/>
                  <w:color w:val="0000FF"/>
                  <w:u w:val="single"/>
                </w:rPr>
                <w:t>b</w:t>
              </w:r>
              <w:r w:rsidRPr="005D65AB">
                <w:rPr>
                  <w:rFonts w:ascii="Times New Roman" w:hAnsi="Times New Roman"/>
                  <w:color w:val="0000FF"/>
                  <w:u w:val="single"/>
                  <w:lang w:val="ru-RU"/>
                </w:rPr>
                <w:t>2</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53</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141940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54</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w:t>
              </w:r>
              <w:r>
                <w:rPr>
                  <w:rFonts w:ascii="Times New Roman" w:hAnsi="Times New Roman"/>
                  <w:color w:val="0000FF"/>
                  <w:u w:val="single"/>
                </w:rPr>
                <w:t>b</w:t>
              </w:r>
              <w:r w:rsidRPr="005D65AB">
                <w:rPr>
                  <w:rFonts w:ascii="Times New Roman" w:hAnsi="Times New Roman"/>
                  <w:color w:val="0000FF"/>
                  <w:u w:val="single"/>
                  <w:lang w:val="ru-RU"/>
                </w:rPr>
                <w:t>34</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55</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56</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57</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140</w:t>
              </w:r>
              <w:r>
                <w:rPr>
                  <w:rFonts w:ascii="Times New Roman" w:hAnsi="Times New Roman"/>
                  <w:color w:val="0000FF"/>
                  <w:u w:val="single"/>
                </w:rPr>
                <w:t>f</w:t>
              </w:r>
              <w:r w:rsidRPr="005D65AB">
                <w:rPr>
                  <w:rFonts w:ascii="Times New Roman" w:hAnsi="Times New Roman"/>
                  <w:color w:val="0000FF"/>
                  <w:u w:val="single"/>
                  <w:lang w:val="ru-RU"/>
                </w:rPr>
                <w:t>86</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58</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1416</w:t>
              </w:r>
              <w:r>
                <w:rPr>
                  <w:rFonts w:ascii="Times New Roman" w:hAnsi="Times New Roman"/>
                  <w:color w:val="0000FF"/>
                  <w:u w:val="single"/>
                </w:rPr>
                <w:t>d</w:t>
              </w:r>
              <w:r w:rsidRPr="005D65AB">
                <w:rPr>
                  <w:rFonts w:ascii="Times New Roman" w:hAnsi="Times New Roman"/>
                  <w:color w:val="0000FF"/>
                  <w:u w:val="single"/>
                  <w:lang w:val="ru-RU"/>
                </w:rPr>
                <w:t>4</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59</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1416</w:t>
              </w:r>
              <w:r>
                <w:rPr>
                  <w:rFonts w:ascii="Times New Roman" w:hAnsi="Times New Roman"/>
                  <w:color w:val="0000FF"/>
                  <w:u w:val="single"/>
                </w:rPr>
                <w:t>d</w:t>
              </w:r>
              <w:r w:rsidRPr="005D65AB">
                <w:rPr>
                  <w:rFonts w:ascii="Times New Roman" w:hAnsi="Times New Roman"/>
                  <w:color w:val="0000FF"/>
                  <w:u w:val="single"/>
                  <w:lang w:val="ru-RU"/>
                </w:rPr>
                <w:t>4</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60</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Применение свой</w:t>
            </w:r>
            <w:proofErr w:type="gramStart"/>
            <w:r w:rsidRPr="005D65AB">
              <w:rPr>
                <w:rFonts w:ascii="Times New Roman" w:hAnsi="Times New Roman"/>
                <w:color w:val="000000"/>
                <w:sz w:val="24"/>
                <w:lang w:val="ru-RU"/>
              </w:rPr>
              <w:t>ств вп</w:t>
            </w:r>
            <w:proofErr w:type="gramEnd"/>
            <w:r w:rsidRPr="005D65AB">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61</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Применение свой</w:t>
            </w:r>
            <w:proofErr w:type="gramStart"/>
            <w:r w:rsidRPr="005D65AB">
              <w:rPr>
                <w:rFonts w:ascii="Times New Roman" w:hAnsi="Times New Roman"/>
                <w:color w:val="000000"/>
                <w:sz w:val="24"/>
                <w:lang w:val="ru-RU"/>
              </w:rPr>
              <w:t>ств вп</w:t>
            </w:r>
            <w:proofErr w:type="gramEnd"/>
            <w:r w:rsidRPr="005D65AB">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62</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1410</w:t>
              </w:r>
              <w:r>
                <w:rPr>
                  <w:rFonts w:ascii="Times New Roman" w:hAnsi="Times New Roman"/>
                  <w:color w:val="0000FF"/>
                  <w:u w:val="single"/>
                </w:rPr>
                <w:t>a</w:t>
              </w:r>
              <w:r w:rsidRPr="005D65AB">
                <w:rPr>
                  <w:rFonts w:ascii="Times New Roman" w:hAnsi="Times New Roman"/>
                  <w:color w:val="0000FF"/>
                  <w:u w:val="single"/>
                  <w:lang w:val="ru-RU"/>
                </w:rPr>
                <w:t>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63</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1410</w:t>
              </w:r>
              <w:r>
                <w:rPr>
                  <w:rFonts w:ascii="Times New Roman" w:hAnsi="Times New Roman"/>
                  <w:color w:val="0000FF"/>
                  <w:u w:val="single"/>
                </w:rPr>
                <w:t>a</w:t>
              </w:r>
              <w:r w:rsidRPr="005D65AB">
                <w:rPr>
                  <w:rFonts w:ascii="Times New Roman" w:hAnsi="Times New Roman"/>
                  <w:color w:val="0000FF"/>
                  <w:u w:val="single"/>
                  <w:lang w:val="ru-RU"/>
                </w:rPr>
                <w:t>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2B030E" w:rsidRDefault="005D65AB">
            <w:pPr>
              <w:spacing w:after="0"/>
              <w:ind w:left="135"/>
            </w:pPr>
            <w:r w:rsidRPr="005D65AB">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w:t>
              </w:r>
              <w:r>
                <w:rPr>
                  <w:rFonts w:ascii="Times New Roman" w:hAnsi="Times New Roman"/>
                  <w:color w:val="0000FF"/>
                  <w:u w:val="single"/>
                </w:rPr>
                <w:t>c</w:t>
              </w:r>
              <w:r w:rsidRPr="005D65AB">
                <w:rPr>
                  <w:rFonts w:ascii="Times New Roman" w:hAnsi="Times New Roman"/>
                  <w:color w:val="0000FF"/>
                  <w:u w:val="single"/>
                  <w:lang w:val="ru-RU"/>
                </w:rPr>
                <w:t>88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65</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66</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67</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142368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68</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1420</w:t>
              </w:r>
              <w:r>
                <w:rPr>
                  <w:rFonts w:ascii="Times New Roman" w:hAnsi="Times New Roman"/>
                  <w:color w:val="0000FF"/>
                  <w:u w:val="single"/>
                </w:rPr>
                <w:t>ac</w:t>
              </w:r>
            </w:hyperlink>
          </w:p>
        </w:tc>
      </w:tr>
      <w:tr w:rsidR="002B030E">
        <w:trPr>
          <w:trHeight w:val="144"/>
          <w:tblCellSpacing w:w="20" w:type="nil"/>
        </w:trPr>
        <w:tc>
          <w:tcPr>
            <w:tcW w:w="0" w:type="auto"/>
            <w:gridSpan w:val="2"/>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030E" w:rsidRDefault="002B030E"/>
        </w:tc>
      </w:tr>
    </w:tbl>
    <w:p w:rsidR="002B030E" w:rsidRDefault="002B030E">
      <w:pPr>
        <w:sectPr w:rsidR="002B030E">
          <w:pgSz w:w="16383" w:h="11906" w:orient="landscape"/>
          <w:pgMar w:top="1134" w:right="850" w:bottom="1134" w:left="1701" w:header="720" w:footer="720" w:gutter="0"/>
          <w:cols w:space="720"/>
        </w:sectPr>
      </w:pPr>
    </w:p>
    <w:p w:rsidR="002B030E" w:rsidRDefault="005D65A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2B030E">
        <w:trPr>
          <w:trHeight w:val="144"/>
          <w:tblCellSpacing w:w="20" w:type="nil"/>
        </w:trPr>
        <w:tc>
          <w:tcPr>
            <w:tcW w:w="366" w:type="dxa"/>
            <w:vMerge w:val="restart"/>
            <w:tcMar>
              <w:top w:w="50" w:type="dxa"/>
              <w:left w:w="100" w:type="dxa"/>
            </w:tcMar>
            <w:vAlign w:val="center"/>
          </w:tcPr>
          <w:p w:rsidR="002B030E" w:rsidRDefault="005D65AB">
            <w:pPr>
              <w:spacing w:after="0"/>
              <w:ind w:left="135"/>
            </w:pPr>
            <w:r>
              <w:rPr>
                <w:rFonts w:ascii="Times New Roman" w:hAnsi="Times New Roman"/>
                <w:b/>
                <w:color w:val="000000"/>
                <w:sz w:val="24"/>
              </w:rPr>
              <w:t xml:space="preserve">№ п/п </w:t>
            </w:r>
          </w:p>
          <w:p w:rsidR="002B030E" w:rsidRDefault="002B030E">
            <w:pPr>
              <w:spacing w:after="0"/>
              <w:ind w:left="135"/>
            </w:pPr>
          </w:p>
        </w:tc>
        <w:tc>
          <w:tcPr>
            <w:tcW w:w="3344"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030E" w:rsidRDefault="002B030E">
            <w:pPr>
              <w:spacing w:after="0"/>
              <w:ind w:left="135"/>
            </w:pPr>
          </w:p>
        </w:tc>
        <w:tc>
          <w:tcPr>
            <w:tcW w:w="0" w:type="auto"/>
            <w:gridSpan w:val="3"/>
            <w:tcMar>
              <w:top w:w="50" w:type="dxa"/>
              <w:left w:w="100" w:type="dxa"/>
            </w:tcMar>
            <w:vAlign w:val="center"/>
          </w:tcPr>
          <w:p w:rsidR="002B030E" w:rsidRDefault="005D65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030E" w:rsidRDefault="002B030E">
            <w:pPr>
              <w:spacing w:after="0"/>
              <w:ind w:left="135"/>
            </w:pPr>
          </w:p>
        </w:tc>
        <w:tc>
          <w:tcPr>
            <w:tcW w:w="1955" w:type="dxa"/>
            <w:vMerge w:val="restart"/>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30E" w:rsidRDefault="002B030E">
            <w:pPr>
              <w:spacing w:after="0"/>
              <w:ind w:left="135"/>
            </w:pPr>
          </w:p>
        </w:tc>
      </w:tr>
      <w:tr w:rsidR="002B030E">
        <w:trPr>
          <w:trHeight w:val="144"/>
          <w:tblCellSpacing w:w="20" w:type="nil"/>
        </w:trPr>
        <w:tc>
          <w:tcPr>
            <w:tcW w:w="0" w:type="auto"/>
            <w:vMerge/>
            <w:tcBorders>
              <w:top w:val="nil"/>
            </w:tcBorders>
            <w:tcMar>
              <w:top w:w="50" w:type="dxa"/>
              <w:left w:w="100" w:type="dxa"/>
            </w:tcMar>
          </w:tcPr>
          <w:p w:rsidR="002B030E" w:rsidRDefault="002B030E"/>
        </w:tc>
        <w:tc>
          <w:tcPr>
            <w:tcW w:w="0" w:type="auto"/>
            <w:vMerge/>
            <w:tcBorders>
              <w:top w:val="nil"/>
            </w:tcBorders>
            <w:tcMar>
              <w:top w:w="50" w:type="dxa"/>
              <w:left w:w="100" w:type="dxa"/>
            </w:tcMar>
          </w:tcPr>
          <w:p w:rsidR="002B030E" w:rsidRDefault="002B030E"/>
        </w:tc>
        <w:tc>
          <w:tcPr>
            <w:tcW w:w="812"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30E" w:rsidRDefault="002B030E">
            <w:pPr>
              <w:spacing w:after="0"/>
              <w:ind w:left="135"/>
            </w:pPr>
          </w:p>
        </w:tc>
        <w:tc>
          <w:tcPr>
            <w:tcW w:w="1507"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1607" w:type="dxa"/>
            <w:tcMar>
              <w:top w:w="50" w:type="dxa"/>
              <w:left w:w="100" w:type="dxa"/>
            </w:tcMar>
            <w:vAlign w:val="center"/>
          </w:tcPr>
          <w:p w:rsidR="002B030E" w:rsidRDefault="005D65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30E" w:rsidRDefault="002B030E">
            <w:pPr>
              <w:spacing w:after="0"/>
              <w:ind w:left="135"/>
            </w:pPr>
          </w:p>
        </w:tc>
        <w:tc>
          <w:tcPr>
            <w:tcW w:w="0" w:type="auto"/>
            <w:vMerge/>
            <w:tcBorders>
              <w:top w:val="nil"/>
            </w:tcBorders>
            <w:tcMar>
              <w:top w:w="50" w:type="dxa"/>
              <w:left w:w="100" w:type="dxa"/>
            </w:tcMar>
          </w:tcPr>
          <w:p w:rsidR="002B030E" w:rsidRDefault="002B030E"/>
        </w:tc>
        <w:tc>
          <w:tcPr>
            <w:tcW w:w="0" w:type="auto"/>
            <w:vMerge/>
            <w:tcBorders>
              <w:top w:val="nil"/>
            </w:tcBorders>
            <w:tcMar>
              <w:top w:w="50" w:type="dxa"/>
              <w:left w:w="100" w:type="dxa"/>
            </w:tcMar>
          </w:tcPr>
          <w:p w:rsidR="002B030E" w:rsidRDefault="002B030E"/>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14336</w:t>
              </w:r>
              <w:r>
                <w:rPr>
                  <w:rFonts w:ascii="Times New Roman" w:hAnsi="Times New Roman"/>
                  <w:color w:val="0000FF"/>
                  <w:u w:val="single"/>
                </w:rPr>
                <w:t>c</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w:t>
              </w:r>
              <w:r>
                <w:rPr>
                  <w:rFonts w:ascii="Times New Roman" w:hAnsi="Times New Roman"/>
                  <w:color w:val="0000FF"/>
                  <w:u w:val="single"/>
                </w:rPr>
                <w:t>d</w:t>
              </w:r>
              <w:r w:rsidRPr="005D65AB">
                <w:rPr>
                  <w:rFonts w:ascii="Times New Roman" w:hAnsi="Times New Roman"/>
                  <w:color w:val="0000FF"/>
                  <w:u w:val="single"/>
                  <w:lang w:val="ru-RU"/>
                </w:rPr>
                <w:t>5</w:t>
              </w:r>
              <w:r>
                <w:rPr>
                  <w:rFonts w:ascii="Times New Roman" w:hAnsi="Times New Roman"/>
                  <w:color w:val="0000FF"/>
                  <w:u w:val="single"/>
                </w:rPr>
                <w:t>e</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w:t>
              </w:r>
              <w:r>
                <w:rPr>
                  <w:rFonts w:ascii="Times New Roman" w:hAnsi="Times New Roman"/>
                  <w:color w:val="0000FF"/>
                  <w:u w:val="single"/>
                </w:rPr>
                <w:t>e</w:t>
              </w:r>
              <w:r w:rsidRPr="005D65AB">
                <w:rPr>
                  <w:rFonts w:ascii="Times New Roman" w:hAnsi="Times New Roman"/>
                  <w:color w:val="0000FF"/>
                  <w:u w:val="single"/>
                  <w:lang w:val="ru-RU"/>
                </w:rPr>
                <w:t>8</w:t>
              </w:r>
              <w:r>
                <w:rPr>
                  <w:rFonts w:ascii="Times New Roman" w:hAnsi="Times New Roman"/>
                  <w:color w:val="0000FF"/>
                  <w:u w:val="single"/>
                </w:rPr>
                <w:t>a</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7</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8</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9</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1430</w:t>
              </w:r>
              <w:r>
                <w:rPr>
                  <w:rFonts w:ascii="Times New Roman" w:hAnsi="Times New Roman"/>
                  <w:color w:val="0000FF"/>
                  <w:u w:val="single"/>
                </w:rPr>
                <w:t>b</w:t>
              </w:r>
              <w:r w:rsidRPr="005D65AB">
                <w:rPr>
                  <w:rFonts w:ascii="Times New Roman" w:hAnsi="Times New Roman"/>
                  <w:color w:val="0000FF"/>
                  <w:u w:val="single"/>
                  <w:lang w:val="ru-RU"/>
                </w:rPr>
                <w:t>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10</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w:t>
              </w:r>
              <w:r>
                <w:rPr>
                  <w:rFonts w:ascii="Times New Roman" w:hAnsi="Times New Roman"/>
                  <w:color w:val="0000FF"/>
                  <w:u w:val="single"/>
                </w:rPr>
                <w:t>ac</w:t>
              </w:r>
              <w:r w:rsidRPr="005D65AB">
                <w:rPr>
                  <w:rFonts w:ascii="Times New Roman" w:hAnsi="Times New Roman"/>
                  <w:color w:val="0000FF"/>
                  <w:u w:val="single"/>
                  <w:lang w:val="ru-RU"/>
                </w:rPr>
                <w:t>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11</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w:t>
              </w:r>
              <w:r>
                <w:rPr>
                  <w:rFonts w:ascii="Times New Roman" w:hAnsi="Times New Roman"/>
                  <w:color w:val="0000FF"/>
                  <w:u w:val="single"/>
                </w:rPr>
                <w:t>ac</w:t>
              </w:r>
              <w:r w:rsidRPr="005D65AB">
                <w:rPr>
                  <w:rFonts w:ascii="Times New Roman" w:hAnsi="Times New Roman"/>
                  <w:color w:val="0000FF"/>
                  <w:u w:val="single"/>
                  <w:lang w:val="ru-RU"/>
                </w:rPr>
                <w:t>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12</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w:t>
              </w:r>
              <w:r>
                <w:rPr>
                  <w:rFonts w:ascii="Times New Roman" w:hAnsi="Times New Roman"/>
                  <w:color w:val="0000FF"/>
                  <w:u w:val="single"/>
                </w:rPr>
                <w:t>ac</w:t>
              </w:r>
              <w:r w:rsidRPr="005D65AB">
                <w:rPr>
                  <w:rFonts w:ascii="Times New Roman" w:hAnsi="Times New Roman"/>
                  <w:color w:val="0000FF"/>
                  <w:u w:val="single"/>
                  <w:lang w:val="ru-RU"/>
                </w:rPr>
                <w:t>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13</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w:t>
              </w:r>
              <w:r>
                <w:rPr>
                  <w:rFonts w:ascii="Times New Roman" w:hAnsi="Times New Roman"/>
                  <w:color w:val="0000FF"/>
                  <w:u w:val="single"/>
                </w:rPr>
                <w:t>ac</w:t>
              </w:r>
              <w:r w:rsidRPr="005D65AB">
                <w:rPr>
                  <w:rFonts w:ascii="Times New Roman" w:hAnsi="Times New Roman"/>
                  <w:color w:val="0000FF"/>
                  <w:u w:val="single"/>
                  <w:lang w:val="ru-RU"/>
                </w:rPr>
                <w:t>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142</w:t>
              </w:r>
              <w:r>
                <w:rPr>
                  <w:rFonts w:ascii="Times New Roman" w:hAnsi="Times New Roman"/>
                  <w:color w:val="0000FF"/>
                  <w:u w:val="single"/>
                </w:rPr>
                <w:t>c</w:t>
              </w:r>
              <w:r w:rsidRPr="005D65AB">
                <w:rPr>
                  <w:rFonts w:ascii="Times New Roman" w:hAnsi="Times New Roman"/>
                  <w:color w:val="0000FF"/>
                  <w:u w:val="single"/>
                  <w:lang w:val="ru-RU"/>
                </w:rPr>
                <w:t>3</w:t>
              </w:r>
              <w:r>
                <w:rPr>
                  <w:rFonts w:ascii="Times New Roman" w:hAnsi="Times New Roman"/>
                  <w:color w:val="0000FF"/>
                  <w:u w:val="single"/>
                </w:rPr>
                <w:t>c</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15</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16</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14392</w:t>
              </w:r>
              <w:r>
                <w:rPr>
                  <w:rFonts w:ascii="Times New Roman" w:hAnsi="Times New Roman"/>
                  <w:color w:val="0000FF"/>
                  <w:u w:val="single"/>
                </w:rPr>
                <w:t>a</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17</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5D65AB">
                <w:rPr>
                  <w:rFonts w:ascii="Times New Roman" w:hAnsi="Times New Roman"/>
                  <w:color w:val="0000FF"/>
                  <w:u w:val="single"/>
                  <w:lang w:val="ru-RU"/>
                </w:rPr>
                <w:t>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18</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143</w:t>
              </w:r>
              <w:r>
                <w:rPr>
                  <w:rFonts w:ascii="Times New Roman" w:hAnsi="Times New Roman"/>
                  <w:color w:val="0000FF"/>
                  <w:u w:val="single"/>
                </w:rPr>
                <w:t>de</w:t>
              </w:r>
              <w:r w:rsidRPr="005D65AB">
                <w:rPr>
                  <w:rFonts w:ascii="Times New Roman" w:hAnsi="Times New Roman"/>
                  <w:color w:val="0000FF"/>
                  <w:u w:val="single"/>
                  <w:lang w:val="ru-RU"/>
                </w:rPr>
                <w:t>4</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19</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20</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14406</w:t>
              </w:r>
              <w:r>
                <w:rPr>
                  <w:rFonts w:ascii="Times New Roman" w:hAnsi="Times New Roman"/>
                  <w:color w:val="0000FF"/>
                  <w:u w:val="single"/>
                </w:rPr>
                <w:t>e</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21</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1441</w:t>
              </w:r>
              <w:r>
                <w:rPr>
                  <w:rFonts w:ascii="Times New Roman" w:hAnsi="Times New Roman"/>
                  <w:color w:val="0000FF"/>
                  <w:u w:val="single"/>
                </w:rPr>
                <w:t>a</w:t>
              </w:r>
              <w:r w:rsidRPr="005D65AB">
                <w:rPr>
                  <w:rFonts w:ascii="Times New Roman" w:hAnsi="Times New Roman"/>
                  <w:color w:val="0000FF"/>
                  <w:u w:val="single"/>
                  <w:lang w:val="ru-RU"/>
                </w:rPr>
                <w:t>4</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22</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1442</w:t>
              </w:r>
              <w:proofErr w:type="spellStart"/>
              <w:r>
                <w:rPr>
                  <w:rFonts w:ascii="Times New Roman" w:hAnsi="Times New Roman"/>
                  <w:color w:val="0000FF"/>
                  <w:u w:val="single"/>
                </w:rPr>
                <w:t>da</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23</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143</w:t>
              </w:r>
              <w:r>
                <w:rPr>
                  <w:rFonts w:ascii="Times New Roman" w:hAnsi="Times New Roman"/>
                  <w:color w:val="0000FF"/>
                  <w:u w:val="single"/>
                </w:rPr>
                <w:t>f</w:t>
              </w:r>
              <w:r w:rsidRPr="005D65AB">
                <w:rPr>
                  <w:rFonts w:ascii="Times New Roman" w:hAnsi="Times New Roman"/>
                  <w:color w:val="0000FF"/>
                  <w:u w:val="single"/>
                  <w:lang w:val="ru-RU"/>
                </w:rPr>
                <w:t>06</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24</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1443</w:t>
              </w:r>
              <w:proofErr w:type="spellStart"/>
              <w:r>
                <w:rPr>
                  <w:rFonts w:ascii="Times New Roman" w:hAnsi="Times New Roman"/>
                  <w:color w:val="0000FF"/>
                  <w:u w:val="single"/>
                </w:rPr>
                <w:t>fc</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144578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26</w:t>
            </w:r>
          </w:p>
        </w:tc>
        <w:tc>
          <w:tcPr>
            <w:tcW w:w="3344" w:type="dxa"/>
            <w:tcMar>
              <w:top w:w="50" w:type="dxa"/>
              <w:left w:w="100" w:type="dxa"/>
            </w:tcMar>
            <w:vAlign w:val="center"/>
          </w:tcPr>
          <w:p w:rsidR="002B030E" w:rsidRDefault="005D65AB">
            <w:pPr>
              <w:spacing w:after="0"/>
              <w:ind w:left="135"/>
            </w:pPr>
            <w:r w:rsidRPr="005D65AB">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1447</w:t>
              </w:r>
              <w:r>
                <w:rPr>
                  <w:rFonts w:ascii="Times New Roman" w:hAnsi="Times New Roman"/>
                  <w:color w:val="0000FF"/>
                  <w:u w:val="single"/>
                </w:rPr>
                <w:t>a</w:t>
              </w:r>
              <w:r w:rsidRPr="005D65AB">
                <w:rPr>
                  <w:rFonts w:ascii="Times New Roman" w:hAnsi="Times New Roman"/>
                  <w:color w:val="0000FF"/>
                  <w:u w:val="single"/>
                  <w:lang w:val="ru-RU"/>
                </w:rPr>
                <w:t>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27</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144960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28</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w:t>
              </w:r>
              <w:r>
                <w:rPr>
                  <w:rFonts w:ascii="Times New Roman" w:hAnsi="Times New Roman"/>
                  <w:color w:val="0000FF"/>
                  <w:u w:val="single"/>
                </w:rPr>
                <w:t>a</w:t>
              </w:r>
              <w:r w:rsidRPr="005D65AB">
                <w:rPr>
                  <w:rFonts w:ascii="Times New Roman" w:hAnsi="Times New Roman"/>
                  <w:color w:val="0000FF"/>
                  <w:u w:val="single"/>
                  <w:lang w:val="ru-RU"/>
                </w:rPr>
                <w:t>8</w:t>
              </w:r>
              <w:r>
                <w:rPr>
                  <w:rFonts w:ascii="Times New Roman" w:hAnsi="Times New Roman"/>
                  <w:color w:val="0000FF"/>
                  <w:u w:val="single"/>
                </w:rPr>
                <w:t>c</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29</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w:t>
              </w:r>
              <w:r>
                <w:rPr>
                  <w:rFonts w:ascii="Times New Roman" w:hAnsi="Times New Roman"/>
                  <w:color w:val="0000FF"/>
                  <w:u w:val="single"/>
                </w:rPr>
                <w:t>d</w:t>
              </w:r>
              <w:r w:rsidRPr="005D65AB">
                <w:rPr>
                  <w:rFonts w:ascii="Times New Roman" w:hAnsi="Times New Roman"/>
                  <w:color w:val="0000FF"/>
                  <w:u w:val="single"/>
                  <w:lang w:val="ru-RU"/>
                </w:rPr>
                <w:t>52</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30</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31</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32</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33</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14539</w:t>
              </w:r>
              <w:r>
                <w:rPr>
                  <w:rFonts w:ascii="Times New Roman" w:hAnsi="Times New Roman"/>
                  <w:color w:val="0000FF"/>
                  <w:u w:val="single"/>
                </w:rPr>
                <w:t>c</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34</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14550</w:t>
              </w:r>
              <w:r>
                <w:rPr>
                  <w:rFonts w:ascii="Times New Roman" w:hAnsi="Times New Roman"/>
                  <w:color w:val="0000FF"/>
                  <w:u w:val="single"/>
                </w:rPr>
                <w:t>e</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35</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144</w:t>
              </w:r>
              <w:r>
                <w:rPr>
                  <w:rFonts w:ascii="Times New Roman" w:hAnsi="Times New Roman"/>
                  <w:color w:val="0000FF"/>
                  <w:u w:val="single"/>
                </w:rPr>
                <w:t>c</w:t>
              </w:r>
              <w:r w:rsidRPr="005D65AB">
                <w:rPr>
                  <w:rFonts w:ascii="Times New Roman" w:hAnsi="Times New Roman"/>
                  <w:color w:val="0000FF"/>
                  <w:u w:val="single"/>
                  <w:lang w:val="ru-RU"/>
                </w:rPr>
                <w:t>3</w:t>
              </w:r>
              <w:r>
                <w:rPr>
                  <w:rFonts w:ascii="Times New Roman" w:hAnsi="Times New Roman"/>
                  <w:color w:val="0000FF"/>
                  <w:u w:val="single"/>
                </w:rPr>
                <w:t>a</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36</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Решение задач с помощью </w:t>
            </w:r>
            <w:r w:rsidRPr="005D65AB">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1458</w:t>
              </w:r>
              <w:r>
                <w:rPr>
                  <w:rFonts w:ascii="Times New Roman" w:hAnsi="Times New Roman"/>
                  <w:color w:val="0000FF"/>
                  <w:u w:val="single"/>
                </w:rPr>
                <w:t>c</w:t>
              </w:r>
              <w:r w:rsidRPr="005D65AB">
                <w:rPr>
                  <w:rFonts w:ascii="Times New Roman" w:hAnsi="Times New Roman"/>
                  <w:color w:val="0000FF"/>
                  <w:u w:val="single"/>
                  <w:lang w:val="ru-RU"/>
                </w:rPr>
                <w:t>4</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38</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145</w:t>
              </w:r>
              <w:r>
                <w:rPr>
                  <w:rFonts w:ascii="Times New Roman" w:hAnsi="Times New Roman"/>
                  <w:color w:val="0000FF"/>
                  <w:u w:val="single"/>
                </w:rPr>
                <w:t>b</w:t>
              </w:r>
              <w:r w:rsidRPr="005D65AB">
                <w:rPr>
                  <w:rFonts w:ascii="Times New Roman" w:hAnsi="Times New Roman"/>
                  <w:color w:val="0000FF"/>
                  <w:u w:val="single"/>
                  <w:lang w:val="ru-RU"/>
                </w:rPr>
                <w:t>08</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39</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40</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145</w:t>
              </w:r>
              <w:r>
                <w:rPr>
                  <w:rFonts w:ascii="Times New Roman" w:hAnsi="Times New Roman"/>
                  <w:color w:val="0000FF"/>
                  <w:u w:val="single"/>
                </w:rPr>
                <w:t>c</w:t>
              </w:r>
              <w:r w:rsidRPr="005D65AB">
                <w:rPr>
                  <w:rFonts w:ascii="Times New Roman" w:hAnsi="Times New Roman"/>
                  <w:color w:val="0000FF"/>
                  <w:u w:val="single"/>
                  <w:lang w:val="ru-RU"/>
                </w:rPr>
                <w:t>48</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41</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42</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14635</w:t>
              </w:r>
              <w:r>
                <w:rPr>
                  <w:rFonts w:ascii="Times New Roman" w:hAnsi="Times New Roman"/>
                  <w:color w:val="0000FF"/>
                  <w:u w:val="single"/>
                </w:rPr>
                <w:t>a</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43</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146620</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44</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45</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46</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47</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146</w:t>
              </w:r>
              <w:r>
                <w:rPr>
                  <w:rFonts w:ascii="Times New Roman" w:hAnsi="Times New Roman"/>
                  <w:color w:val="0000FF"/>
                  <w:u w:val="single"/>
                </w:rPr>
                <w:t>e</w:t>
              </w:r>
              <w:r w:rsidRPr="005D65AB">
                <w:rPr>
                  <w:rFonts w:ascii="Times New Roman" w:hAnsi="Times New Roman"/>
                  <w:color w:val="0000FF"/>
                  <w:u w:val="single"/>
                  <w:lang w:val="ru-RU"/>
                </w:rPr>
                <w:t>0</w:t>
              </w:r>
              <w:r>
                <w:rPr>
                  <w:rFonts w:ascii="Times New Roman" w:hAnsi="Times New Roman"/>
                  <w:color w:val="0000FF"/>
                  <w:u w:val="single"/>
                </w:rPr>
                <w:t>e</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48</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1472</w:t>
              </w:r>
              <w:r>
                <w:rPr>
                  <w:rFonts w:ascii="Times New Roman" w:hAnsi="Times New Roman"/>
                  <w:color w:val="0000FF"/>
                  <w:u w:val="single"/>
                </w:rPr>
                <w:t>c</w:t>
              </w:r>
              <w:r w:rsidRPr="005D65AB">
                <w:rPr>
                  <w:rFonts w:ascii="Times New Roman" w:hAnsi="Times New Roman"/>
                  <w:color w:val="0000FF"/>
                  <w:u w:val="single"/>
                  <w:lang w:val="ru-RU"/>
                </w:rPr>
                <w:t>8</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50</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14714</w:t>
              </w:r>
              <w:r>
                <w:rPr>
                  <w:rFonts w:ascii="Times New Roman" w:hAnsi="Times New Roman"/>
                  <w:color w:val="0000FF"/>
                  <w:u w:val="single"/>
                </w:rPr>
                <w:t>c</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51</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52</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14714</w:t>
              </w:r>
              <w:r>
                <w:rPr>
                  <w:rFonts w:ascii="Times New Roman" w:hAnsi="Times New Roman"/>
                  <w:color w:val="0000FF"/>
                  <w:u w:val="single"/>
                </w:rPr>
                <w:t>c</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53</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147426</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54</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147750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55</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147750</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56</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147</w:t>
              </w:r>
              <w:r>
                <w:rPr>
                  <w:rFonts w:ascii="Times New Roman" w:hAnsi="Times New Roman"/>
                  <w:color w:val="0000FF"/>
                  <w:u w:val="single"/>
                </w:rPr>
                <w:t>c</w:t>
              </w:r>
              <w:r w:rsidRPr="005D65AB">
                <w:rPr>
                  <w:rFonts w:ascii="Times New Roman" w:hAnsi="Times New Roman"/>
                  <w:color w:val="0000FF"/>
                  <w:u w:val="single"/>
                  <w:lang w:val="ru-RU"/>
                </w:rPr>
                <w:t>82</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57</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147</w:t>
              </w:r>
              <w:r>
                <w:rPr>
                  <w:rFonts w:ascii="Times New Roman" w:hAnsi="Times New Roman"/>
                  <w:color w:val="0000FF"/>
                  <w:u w:val="single"/>
                </w:rPr>
                <w:t>f</w:t>
              </w:r>
              <w:r w:rsidRPr="005D65AB">
                <w:rPr>
                  <w:rFonts w:ascii="Times New Roman" w:hAnsi="Times New Roman"/>
                  <w:color w:val="0000FF"/>
                  <w:u w:val="single"/>
                  <w:lang w:val="ru-RU"/>
                </w:rPr>
                <w:t>16</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58</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147</w:t>
              </w:r>
              <w:r>
                <w:rPr>
                  <w:rFonts w:ascii="Times New Roman" w:hAnsi="Times New Roman"/>
                  <w:color w:val="0000FF"/>
                  <w:u w:val="single"/>
                </w:rPr>
                <w:t>f</w:t>
              </w:r>
              <w:r w:rsidRPr="005D65AB">
                <w:rPr>
                  <w:rFonts w:ascii="Times New Roman" w:hAnsi="Times New Roman"/>
                  <w:color w:val="0000FF"/>
                  <w:u w:val="single"/>
                  <w:lang w:val="ru-RU"/>
                </w:rPr>
                <w:t>16</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59</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60</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61</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1480</w:t>
              </w:r>
              <w:r>
                <w:rPr>
                  <w:rFonts w:ascii="Times New Roman" w:hAnsi="Times New Roman"/>
                  <w:color w:val="0000FF"/>
                  <w:u w:val="single"/>
                </w:rPr>
                <w:t>e</w:t>
              </w:r>
              <w:r w:rsidRPr="005D65AB">
                <w:rPr>
                  <w:rFonts w:ascii="Times New Roman" w:hAnsi="Times New Roman"/>
                  <w:color w:val="0000FF"/>
                  <w:u w:val="single"/>
                  <w:lang w:val="ru-RU"/>
                </w:rPr>
                <w:t>2</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62</w:t>
            </w:r>
          </w:p>
        </w:tc>
        <w:tc>
          <w:tcPr>
            <w:tcW w:w="3344" w:type="dxa"/>
            <w:tcMar>
              <w:top w:w="50" w:type="dxa"/>
              <w:left w:w="100" w:type="dxa"/>
            </w:tcMar>
            <w:vAlign w:val="center"/>
          </w:tcPr>
          <w:p w:rsidR="002B030E" w:rsidRDefault="005D65AB">
            <w:pPr>
              <w:spacing w:after="0"/>
              <w:ind w:left="135"/>
            </w:pPr>
            <w:r w:rsidRPr="005D65AB">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63</w:t>
            </w:r>
          </w:p>
        </w:tc>
        <w:tc>
          <w:tcPr>
            <w:tcW w:w="3344" w:type="dxa"/>
            <w:tcMar>
              <w:top w:w="50" w:type="dxa"/>
              <w:left w:w="100" w:type="dxa"/>
            </w:tcMar>
            <w:vAlign w:val="center"/>
          </w:tcPr>
          <w:p w:rsidR="002B030E" w:rsidRDefault="005D65AB">
            <w:pPr>
              <w:spacing w:after="0"/>
              <w:ind w:left="135"/>
            </w:pPr>
            <w:r w:rsidRPr="005D65AB">
              <w:rPr>
                <w:rFonts w:ascii="Times New Roman" w:hAnsi="Times New Roman"/>
                <w:color w:val="000000"/>
                <w:sz w:val="24"/>
                <w:lang w:val="ru-RU"/>
              </w:rPr>
              <w:t xml:space="preserve">Повторение, обобщение, систематизация знаний. Измерение </w:t>
            </w:r>
            <w:r w:rsidRPr="005D65AB">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148524</w:t>
              </w:r>
            </w:hyperlink>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148650</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65</w:t>
            </w:r>
          </w:p>
        </w:tc>
        <w:tc>
          <w:tcPr>
            <w:tcW w:w="3344" w:type="dxa"/>
            <w:tcMar>
              <w:top w:w="50" w:type="dxa"/>
              <w:left w:w="100" w:type="dxa"/>
            </w:tcMar>
            <w:vAlign w:val="center"/>
          </w:tcPr>
          <w:p w:rsidR="002B030E" w:rsidRDefault="005D65AB">
            <w:pPr>
              <w:spacing w:after="0"/>
              <w:ind w:left="135"/>
            </w:pPr>
            <w:r w:rsidRPr="005D65AB">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66</w:t>
            </w:r>
          </w:p>
        </w:tc>
        <w:tc>
          <w:tcPr>
            <w:tcW w:w="3344"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rsidRPr="008B4DEB">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67</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D65AB">
                <w:rPr>
                  <w:rFonts w:ascii="Times New Roman" w:hAnsi="Times New Roman"/>
                  <w:color w:val="0000FF"/>
                  <w:u w:val="single"/>
                  <w:lang w:val="ru-RU"/>
                </w:rPr>
                <w:t>://</w:t>
              </w:r>
              <w:r>
                <w:rPr>
                  <w:rFonts w:ascii="Times New Roman" w:hAnsi="Times New Roman"/>
                  <w:color w:val="0000FF"/>
                  <w:u w:val="single"/>
                </w:rPr>
                <w:t>m</w:t>
              </w:r>
              <w:r w:rsidRPr="005D65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5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5AB">
                <w:rPr>
                  <w:rFonts w:ascii="Times New Roman" w:hAnsi="Times New Roman"/>
                  <w:color w:val="0000FF"/>
                  <w:u w:val="single"/>
                  <w:lang w:val="ru-RU"/>
                </w:rPr>
                <w:t>/8</w:t>
              </w:r>
              <w:r>
                <w:rPr>
                  <w:rFonts w:ascii="Times New Roman" w:hAnsi="Times New Roman"/>
                  <w:color w:val="0000FF"/>
                  <w:u w:val="single"/>
                </w:rPr>
                <w:t>a</w:t>
              </w:r>
              <w:r w:rsidRPr="005D65AB">
                <w:rPr>
                  <w:rFonts w:ascii="Times New Roman" w:hAnsi="Times New Roman"/>
                  <w:color w:val="0000FF"/>
                  <w:u w:val="single"/>
                  <w:lang w:val="ru-RU"/>
                </w:rPr>
                <w:t>148920</w:t>
              </w:r>
            </w:hyperlink>
          </w:p>
        </w:tc>
      </w:tr>
      <w:tr w:rsidR="002B030E">
        <w:trPr>
          <w:trHeight w:val="144"/>
          <w:tblCellSpacing w:w="20" w:type="nil"/>
        </w:trPr>
        <w:tc>
          <w:tcPr>
            <w:tcW w:w="366" w:type="dxa"/>
            <w:tcMar>
              <w:top w:w="50" w:type="dxa"/>
              <w:left w:w="100" w:type="dxa"/>
            </w:tcMar>
            <w:vAlign w:val="center"/>
          </w:tcPr>
          <w:p w:rsidR="002B030E" w:rsidRDefault="005D65AB">
            <w:pPr>
              <w:spacing w:after="0"/>
            </w:pPr>
            <w:r>
              <w:rPr>
                <w:rFonts w:ascii="Times New Roman" w:hAnsi="Times New Roman"/>
                <w:color w:val="000000"/>
                <w:sz w:val="24"/>
              </w:rPr>
              <w:t>68</w:t>
            </w:r>
          </w:p>
        </w:tc>
        <w:tc>
          <w:tcPr>
            <w:tcW w:w="3344" w:type="dxa"/>
            <w:tcMar>
              <w:top w:w="50" w:type="dxa"/>
              <w:left w:w="100" w:type="dxa"/>
            </w:tcMar>
            <w:vAlign w:val="center"/>
          </w:tcPr>
          <w:p w:rsidR="002B030E" w:rsidRDefault="005D65A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B030E" w:rsidRDefault="002B030E">
            <w:pPr>
              <w:spacing w:after="0"/>
              <w:ind w:left="135"/>
              <w:jc w:val="center"/>
            </w:pPr>
          </w:p>
        </w:tc>
        <w:tc>
          <w:tcPr>
            <w:tcW w:w="1607" w:type="dxa"/>
            <w:tcMar>
              <w:top w:w="50" w:type="dxa"/>
              <w:left w:w="100" w:type="dxa"/>
            </w:tcMar>
            <w:vAlign w:val="center"/>
          </w:tcPr>
          <w:p w:rsidR="002B030E" w:rsidRDefault="002B030E">
            <w:pPr>
              <w:spacing w:after="0"/>
              <w:ind w:left="135"/>
              <w:jc w:val="center"/>
            </w:pPr>
          </w:p>
        </w:tc>
        <w:tc>
          <w:tcPr>
            <w:tcW w:w="1137" w:type="dxa"/>
            <w:tcMar>
              <w:top w:w="50" w:type="dxa"/>
              <w:left w:w="100" w:type="dxa"/>
            </w:tcMar>
            <w:vAlign w:val="center"/>
          </w:tcPr>
          <w:p w:rsidR="002B030E" w:rsidRDefault="002B030E">
            <w:pPr>
              <w:spacing w:after="0"/>
              <w:ind w:left="135"/>
            </w:pPr>
          </w:p>
        </w:tc>
        <w:tc>
          <w:tcPr>
            <w:tcW w:w="1955" w:type="dxa"/>
            <w:tcMar>
              <w:top w:w="50" w:type="dxa"/>
              <w:left w:w="100" w:type="dxa"/>
            </w:tcMar>
            <w:vAlign w:val="center"/>
          </w:tcPr>
          <w:p w:rsidR="002B030E" w:rsidRDefault="002B030E">
            <w:pPr>
              <w:spacing w:after="0"/>
              <w:ind w:left="135"/>
            </w:pPr>
          </w:p>
        </w:tc>
      </w:tr>
      <w:tr w:rsidR="002B030E">
        <w:trPr>
          <w:trHeight w:val="144"/>
          <w:tblCellSpacing w:w="20" w:type="nil"/>
        </w:trPr>
        <w:tc>
          <w:tcPr>
            <w:tcW w:w="0" w:type="auto"/>
            <w:gridSpan w:val="2"/>
            <w:tcMar>
              <w:top w:w="50" w:type="dxa"/>
              <w:left w:w="100" w:type="dxa"/>
            </w:tcMar>
            <w:vAlign w:val="center"/>
          </w:tcPr>
          <w:p w:rsidR="002B030E" w:rsidRPr="005D65AB" w:rsidRDefault="005D65AB">
            <w:pPr>
              <w:spacing w:after="0"/>
              <w:ind w:left="135"/>
              <w:rPr>
                <w:lang w:val="ru-RU"/>
              </w:rPr>
            </w:pPr>
            <w:r w:rsidRPr="005D65A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B030E" w:rsidRDefault="005D65AB">
            <w:pPr>
              <w:spacing w:after="0"/>
              <w:ind w:left="135"/>
              <w:jc w:val="center"/>
            </w:pPr>
            <w:r w:rsidRPr="005D65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2B030E" w:rsidRDefault="005D65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030E" w:rsidRDefault="002B030E"/>
        </w:tc>
      </w:tr>
    </w:tbl>
    <w:p w:rsidR="002B030E" w:rsidRDefault="002B030E">
      <w:pPr>
        <w:sectPr w:rsidR="002B030E">
          <w:pgSz w:w="16383" w:h="11906" w:orient="landscape"/>
          <w:pgMar w:top="1134" w:right="850" w:bottom="1134" w:left="1701" w:header="720" w:footer="720" w:gutter="0"/>
          <w:cols w:space="720"/>
        </w:sectPr>
      </w:pPr>
    </w:p>
    <w:p w:rsidR="002B030E" w:rsidRDefault="002B030E">
      <w:pPr>
        <w:sectPr w:rsidR="002B030E">
          <w:pgSz w:w="16383" w:h="11906" w:orient="landscape"/>
          <w:pgMar w:top="1134" w:right="850" w:bottom="1134" w:left="1701" w:header="720" w:footer="720" w:gutter="0"/>
          <w:cols w:space="720"/>
        </w:sectPr>
      </w:pPr>
    </w:p>
    <w:p w:rsidR="002B030E" w:rsidRDefault="005D65AB">
      <w:pPr>
        <w:spacing w:after="0"/>
        <w:ind w:left="120"/>
      </w:pPr>
      <w:bookmarkStart w:id="11" w:name="block-32454065"/>
      <w:bookmarkEnd w:id="10"/>
      <w:r>
        <w:rPr>
          <w:rFonts w:ascii="Times New Roman" w:hAnsi="Times New Roman"/>
          <w:b/>
          <w:color w:val="000000"/>
          <w:sz w:val="28"/>
        </w:rPr>
        <w:lastRenderedPageBreak/>
        <w:t>УЧЕБНО-МЕТОДИЧЕСКОЕ ОБЕСПЕЧЕНИЕ ОБРАЗОВАТЕЛЬНОГО ПРОЦЕССА</w:t>
      </w:r>
    </w:p>
    <w:p w:rsidR="002B030E" w:rsidRDefault="005D65AB">
      <w:pPr>
        <w:spacing w:after="0" w:line="480" w:lineRule="auto"/>
        <w:ind w:left="120"/>
      </w:pPr>
      <w:r>
        <w:rPr>
          <w:rFonts w:ascii="Times New Roman" w:hAnsi="Times New Roman"/>
          <w:b/>
          <w:color w:val="000000"/>
          <w:sz w:val="28"/>
        </w:rPr>
        <w:t>ОБЯЗАТЕЛЬНЫЕ УЧЕБНЫЕ МАТЕРИАЛЫ ДЛЯ УЧЕНИКА</w:t>
      </w:r>
    </w:p>
    <w:p w:rsidR="002B030E" w:rsidRDefault="002B030E">
      <w:pPr>
        <w:spacing w:after="0" w:line="480" w:lineRule="auto"/>
        <w:ind w:left="120"/>
      </w:pPr>
    </w:p>
    <w:p w:rsidR="002B030E" w:rsidRDefault="002B030E">
      <w:pPr>
        <w:spacing w:after="0" w:line="480" w:lineRule="auto"/>
        <w:ind w:left="120"/>
      </w:pPr>
    </w:p>
    <w:p w:rsidR="002B030E" w:rsidRDefault="002B030E">
      <w:pPr>
        <w:spacing w:after="0"/>
        <w:ind w:left="120"/>
      </w:pPr>
    </w:p>
    <w:p w:rsidR="002B030E" w:rsidRDefault="005D65AB">
      <w:pPr>
        <w:spacing w:after="0" w:line="480" w:lineRule="auto"/>
        <w:ind w:left="120"/>
      </w:pPr>
      <w:r>
        <w:rPr>
          <w:rFonts w:ascii="Times New Roman" w:hAnsi="Times New Roman"/>
          <w:b/>
          <w:color w:val="000000"/>
          <w:sz w:val="28"/>
        </w:rPr>
        <w:t>МЕТОДИЧЕСКИЕ МАТЕРИАЛЫ ДЛЯ УЧИТЕЛЯ</w:t>
      </w:r>
    </w:p>
    <w:p w:rsidR="002B030E" w:rsidRDefault="002B030E">
      <w:pPr>
        <w:spacing w:after="0" w:line="480" w:lineRule="auto"/>
        <w:ind w:left="120"/>
      </w:pPr>
    </w:p>
    <w:p w:rsidR="002B030E" w:rsidRDefault="002B030E">
      <w:pPr>
        <w:spacing w:after="0"/>
        <w:ind w:left="120"/>
      </w:pPr>
    </w:p>
    <w:p w:rsidR="002B030E" w:rsidRPr="005D65AB" w:rsidRDefault="005D65AB">
      <w:pPr>
        <w:spacing w:after="0" w:line="480" w:lineRule="auto"/>
        <w:ind w:left="120"/>
        <w:rPr>
          <w:lang w:val="ru-RU"/>
        </w:rPr>
      </w:pPr>
      <w:r w:rsidRPr="005D65AB">
        <w:rPr>
          <w:rFonts w:ascii="Times New Roman" w:hAnsi="Times New Roman"/>
          <w:b/>
          <w:color w:val="000000"/>
          <w:sz w:val="28"/>
          <w:lang w:val="ru-RU"/>
        </w:rPr>
        <w:t>ЦИФРОВЫЕ ОБРАЗОВАТЕЛЬНЫЕ РЕСУРСЫ И РЕСУРСЫ СЕТИ ИНТЕРНЕТ</w:t>
      </w:r>
    </w:p>
    <w:p w:rsidR="002B030E" w:rsidRPr="005D65AB" w:rsidRDefault="002B030E">
      <w:pPr>
        <w:spacing w:after="0" w:line="480" w:lineRule="auto"/>
        <w:ind w:left="120"/>
        <w:rPr>
          <w:lang w:val="ru-RU"/>
        </w:rPr>
      </w:pPr>
    </w:p>
    <w:p w:rsidR="002B030E" w:rsidRPr="005D65AB" w:rsidRDefault="002B030E">
      <w:pPr>
        <w:rPr>
          <w:lang w:val="ru-RU"/>
        </w:rPr>
        <w:sectPr w:rsidR="002B030E" w:rsidRPr="005D65AB">
          <w:pgSz w:w="11906" w:h="16383"/>
          <w:pgMar w:top="1134" w:right="850" w:bottom="1134" w:left="1701" w:header="720" w:footer="720" w:gutter="0"/>
          <w:cols w:space="720"/>
        </w:sectPr>
      </w:pPr>
    </w:p>
    <w:bookmarkEnd w:id="11"/>
    <w:p w:rsidR="005D65AB" w:rsidRPr="005D65AB" w:rsidRDefault="005D65AB">
      <w:pPr>
        <w:rPr>
          <w:lang w:val="ru-RU"/>
        </w:rPr>
      </w:pPr>
    </w:p>
    <w:sectPr w:rsidR="005D65AB" w:rsidRPr="005D65AB" w:rsidSect="002B030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71D"/>
    <w:multiLevelType w:val="multilevel"/>
    <w:tmpl w:val="2C82D7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C136D7"/>
    <w:multiLevelType w:val="multilevel"/>
    <w:tmpl w:val="2A5C56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0A029D"/>
    <w:multiLevelType w:val="multilevel"/>
    <w:tmpl w:val="F43AD6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E73841"/>
    <w:multiLevelType w:val="multilevel"/>
    <w:tmpl w:val="AA7A7C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DE6938"/>
    <w:multiLevelType w:val="hybridMultilevel"/>
    <w:tmpl w:val="C7E8B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3D7857"/>
    <w:multiLevelType w:val="multilevel"/>
    <w:tmpl w:val="D0609E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8A2970"/>
    <w:multiLevelType w:val="multilevel"/>
    <w:tmpl w:val="BA8642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5"/>
  </w:num>
  <w:num w:numId="4">
    <w:abstractNumId w:val="0"/>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2B030E"/>
    <w:rsid w:val="001977F5"/>
    <w:rsid w:val="002B030E"/>
    <w:rsid w:val="005D65AB"/>
    <w:rsid w:val="00621C11"/>
    <w:rsid w:val="008B4DEB"/>
    <w:rsid w:val="00B915F8"/>
    <w:rsid w:val="00BA4D7C"/>
    <w:rsid w:val="00CD69D1"/>
    <w:rsid w:val="00F443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B030E"/>
    <w:rPr>
      <w:color w:val="0000FF" w:themeColor="hyperlink"/>
      <w:u w:val="single"/>
    </w:rPr>
  </w:style>
  <w:style w:type="table" w:styleId="ac">
    <w:name w:val="Table Grid"/>
    <w:basedOn w:val="a1"/>
    <w:uiPriority w:val="59"/>
    <w:rsid w:val="002B03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5D65AB"/>
    <w:pPr>
      <w:ind w:left="720"/>
      <w:contextualSpacing/>
    </w:pPr>
    <w:rPr>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38</Pages>
  <Words>7584</Words>
  <Characters>43234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ZAV01</cp:lastModifiedBy>
  <cp:revision>7</cp:revision>
  <cp:lastPrinted>2024-08-30T12:43:00Z</cp:lastPrinted>
  <dcterms:created xsi:type="dcterms:W3CDTF">2024-07-23T11:21:00Z</dcterms:created>
  <dcterms:modified xsi:type="dcterms:W3CDTF">2024-09-09T12:30:00Z</dcterms:modified>
</cp:coreProperties>
</file>