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40" w:rsidRPr="009D46AA" w:rsidRDefault="006C7B40" w:rsidP="006C7B40">
      <w:pPr>
        <w:ind w:left="-426"/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 xml:space="preserve">Кировское областное государственное общеобразовательное бюджетное  учреждение «Школа-интернат </w:t>
      </w:r>
    </w:p>
    <w:p w:rsidR="006C7B40" w:rsidRPr="009D46AA" w:rsidRDefault="006C7B40" w:rsidP="006C7B40">
      <w:pPr>
        <w:ind w:left="-426"/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 xml:space="preserve">для </w:t>
      </w:r>
      <w:proofErr w:type="gramStart"/>
      <w:r w:rsidRPr="009D46AA">
        <w:rPr>
          <w:rFonts w:eastAsia="Calibri"/>
          <w:lang w:eastAsia="en-US"/>
        </w:rPr>
        <w:t>обучающихся</w:t>
      </w:r>
      <w:proofErr w:type="gramEnd"/>
      <w:r w:rsidRPr="009D46AA">
        <w:rPr>
          <w:rFonts w:eastAsia="Calibri"/>
          <w:lang w:eastAsia="en-US"/>
        </w:rPr>
        <w:t xml:space="preserve"> с ограниченными возможностями здоровья № 1 города Нолинска»</w:t>
      </w:r>
    </w:p>
    <w:p w:rsidR="006C7B40" w:rsidRPr="009D46AA" w:rsidRDefault="006C7B40" w:rsidP="006C7B40">
      <w:pPr>
        <w:ind w:left="-426"/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>КОГОБУ ШИ  ОВЗ № 1 г. Нолинска</w:t>
      </w:r>
    </w:p>
    <w:p w:rsidR="006C7B40" w:rsidRDefault="006C7B40" w:rsidP="006C7B40">
      <w:pPr>
        <w:autoSpaceDE w:val="0"/>
        <w:autoSpaceDN w:val="0"/>
        <w:adjustRightInd w:val="0"/>
        <w:rPr>
          <w:b/>
        </w:rPr>
      </w:pPr>
    </w:p>
    <w:p w:rsidR="006C7B40" w:rsidRDefault="006C7B40" w:rsidP="006C7B40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87"/>
        <w:gridCol w:w="5189"/>
        <w:gridCol w:w="5189"/>
      </w:tblGrid>
      <w:tr w:rsidR="006F2BC6" w:rsidRPr="006F2BC6" w:rsidTr="006F2BC6">
        <w:trPr>
          <w:trHeight w:val="3096"/>
        </w:trPr>
        <w:tc>
          <w:tcPr>
            <w:tcW w:w="5187" w:type="dxa"/>
          </w:tcPr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РАССМОТРЕНО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Руководитель методического объединения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________________________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6F2BC6">
              <w:rPr>
                <w:color w:val="000000"/>
                <w:lang w:eastAsia="en-US"/>
              </w:rPr>
              <w:t>Маишева</w:t>
            </w:r>
            <w:proofErr w:type="spellEnd"/>
            <w:r w:rsidRPr="006F2BC6">
              <w:rPr>
                <w:color w:val="000000"/>
                <w:lang w:eastAsia="en-US"/>
              </w:rPr>
              <w:t xml:space="preserve"> О.В.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Протокол №1 от «28» августа  2024 г.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189" w:type="dxa"/>
            <w:hideMark/>
          </w:tcPr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СОГЛАСОВАНО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Заместитель директора по УВР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________________________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Ворошилова Н.А.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Педсовет №1 от «29»августа 2024 г.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</w:p>
        </w:tc>
        <w:tc>
          <w:tcPr>
            <w:tcW w:w="5189" w:type="dxa"/>
          </w:tcPr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УТВЕРЖДЕНО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Директор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________________________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Буланова Т.Н.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Приказ № 27-1 о\д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6F2BC6">
              <w:rPr>
                <w:color w:val="000000"/>
                <w:lang w:eastAsia="en-US"/>
              </w:rPr>
              <w:t>от «29» августа 2024 г.</w:t>
            </w:r>
          </w:p>
          <w:p w:rsidR="006F2BC6" w:rsidRPr="006F2BC6" w:rsidRDefault="006F2BC6" w:rsidP="006F2B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</w:p>
        </w:tc>
      </w:tr>
    </w:tbl>
    <w:p w:rsidR="006C7B40" w:rsidRPr="009D46AA" w:rsidRDefault="006C7B40" w:rsidP="006C7B40">
      <w:pPr>
        <w:jc w:val="center"/>
        <w:rPr>
          <w:rFonts w:eastAsia="Calibri"/>
          <w:b/>
          <w:lang w:eastAsia="en-US"/>
        </w:rPr>
      </w:pPr>
    </w:p>
    <w:p w:rsidR="00331D43" w:rsidRDefault="00331D43" w:rsidP="006C7B40">
      <w:pPr>
        <w:jc w:val="center"/>
        <w:rPr>
          <w:rFonts w:eastAsia="Calibri"/>
          <w:lang w:eastAsia="en-US"/>
        </w:rPr>
      </w:pPr>
    </w:p>
    <w:p w:rsidR="00331D43" w:rsidRDefault="00331D43" w:rsidP="006C7B40">
      <w:pPr>
        <w:jc w:val="center"/>
        <w:rPr>
          <w:rFonts w:eastAsia="Calibri"/>
          <w:lang w:eastAsia="en-US"/>
        </w:rPr>
      </w:pPr>
    </w:p>
    <w:p w:rsidR="006C7B40" w:rsidRPr="00B02954" w:rsidRDefault="006C7B40" w:rsidP="006C7B40">
      <w:pPr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>РАБОЧАЯ ПРОГРАММА</w:t>
      </w:r>
    </w:p>
    <w:p w:rsidR="006C7B40" w:rsidRPr="009D46AA" w:rsidRDefault="006C7B40" w:rsidP="006C7B40">
      <w:pPr>
        <w:jc w:val="center"/>
        <w:rPr>
          <w:rFonts w:eastAsia="Calibri"/>
          <w:lang w:eastAsia="en-US"/>
        </w:rPr>
      </w:pPr>
    </w:p>
    <w:p w:rsidR="006C7B40" w:rsidRDefault="006C7B40" w:rsidP="006C7B40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курса внеурочной деятельности </w:t>
      </w:r>
      <w:r w:rsidRPr="009D46AA">
        <w:rPr>
          <w:rFonts w:eastAsia="Calibri"/>
          <w:lang w:eastAsia="en-US"/>
        </w:rPr>
        <w:t xml:space="preserve">по </w:t>
      </w:r>
      <w:r>
        <w:rPr>
          <w:rFonts w:eastAsia="Calibri"/>
          <w:lang w:eastAsia="en-US"/>
        </w:rPr>
        <w:t>физике</w:t>
      </w:r>
    </w:p>
    <w:p w:rsidR="006C7B40" w:rsidRDefault="006C7B40" w:rsidP="006C7B40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«Физика в задачах и экспериментах»</w:t>
      </w:r>
    </w:p>
    <w:p w:rsidR="006C7B40" w:rsidRPr="009D46AA" w:rsidRDefault="006C7B40" w:rsidP="006C7B40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 класс</w:t>
      </w:r>
    </w:p>
    <w:p w:rsidR="006C7B40" w:rsidRPr="009D46AA" w:rsidRDefault="006C7B40" w:rsidP="006C7B40">
      <w:pPr>
        <w:jc w:val="center"/>
        <w:rPr>
          <w:rFonts w:eastAsia="Calibri"/>
          <w:lang w:eastAsia="en-US"/>
        </w:rPr>
      </w:pPr>
    </w:p>
    <w:p w:rsidR="006C7B40" w:rsidRPr="009D46AA" w:rsidRDefault="006F2BC6" w:rsidP="006C7B40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2024 – 2025</w:t>
      </w:r>
      <w:bookmarkStart w:id="0" w:name="_GoBack"/>
      <w:bookmarkEnd w:id="0"/>
      <w:r w:rsidR="006C7B40" w:rsidRPr="009D46AA">
        <w:rPr>
          <w:rFonts w:eastAsia="Calibri"/>
          <w:lang w:eastAsia="en-US"/>
        </w:rPr>
        <w:t xml:space="preserve"> учебный год</w:t>
      </w:r>
    </w:p>
    <w:p w:rsidR="006C7B40" w:rsidRPr="009D46AA" w:rsidRDefault="006C7B40" w:rsidP="006C7B40">
      <w:pPr>
        <w:jc w:val="center"/>
        <w:rPr>
          <w:rFonts w:eastAsia="Calibri"/>
          <w:lang w:eastAsia="en-US"/>
        </w:rPr>
      </w:pPr>
    </w:p>
    <w:p w:rsidR="006C7B40" w:rsidRPr="009D46AA" w:rsidRDefault="006C7B40" w:rsidP="006C7B40">
      <w:pPr>
        <w:tabs>
          <w:tab w:val="left" w:pos="3160"/>
          <w:tab w:val="left" w:pos="11553"/>
        </w:tabs>
        <w:jc w:val="center"/>
        <w:rPr>
          <w:rFonts w:eastAsia="Calibri"/>
          <w:i/>
          <w:lang w:eastAsia="en-US"/>
        </w:rPr>
      </w:pPr>
      <w:r w:rsidRPr="009D46AA">
        <w:rPr>
          <w:rFonts w:eastAsia="Calibri"/>
          <w:lang w:eastAsia="en-US"/>
        </w:rPr>
        <w:t>Учитель: Кулакова Н.Ю.</w:t>
      </w:r>
    </w:p>
    <w:p w:rsidR="006C7B40" w:rsidRPr="009D46AA" w:rsidRDefault="006C7B40" w:rsidP="006C7B40">
      <w:pPr>
        <w:ind w:left="9781"/>
        <w:rPr>
          <w:rFonts w:eastAsia="Calibri"/>
          <w:lang w:eastAsia="en-US"/>
        </w:rPr>
      </w:pPr>
    </w:p>
    <w:p w:rsidR="006C7B40" w:rsidRPr="009D46AA" w:rsidRDefault="006C7B40" w:rsidP="006C7B40">
      <w:pPr>
        <w:rPr>
          <w:rFonts w:eastAsia="Calibri"/>
          <w:lang w:eastAsia="en-US"/>
        </w:rPr>
      </w:pPr>
    </w:p>
    <w:p w:rsidR="006C7B40" w:rsidRPr="009D46AA" w:rsidRDefault="006C7B40" w:rsidP="006C7B40">
      <w:pPr>
        <w:ind w:left="9781"/>
        <w:rPr>
          <w:rFonts w:eastAsia="Calibri"/>
          <w:lang w:eastAsia="en-US"/>
        </w:rPr>
      </w:pPr>
    </w:p>
    <w:p w:rsidR="006C7B40" w:rsidRDefault="006C7B40" w:rsidP="006C7B40">
      <w:pPr>
        <w:autoSpaceDE w:val="0"/>
        <w:autoSpaceDN w:val="0"/>
        <w:adjustRightInd w:val="0"/>
        <w:jc w:val="center"/>
        <w:rPr>
          <w:b/>
        </w:rPr>
      </w:pPr>
    </w:p>
    <w:p w:rsidR="006C7B40" w:rsidRDefault="006C7B40" w:rsidP="006C7B40">
      <w:pPr>
        <w:autoSpaceDE w:val="0"/>
        <w:autoSpaceDN w:val="0"/>
        <w:adjustRightInd w:val="0"/>
        <w:jc w:val="center"/>
        <w:rPr>
          <w:b/>
        </w:rPr>
      </w:pPr>
    </w:p>
    <w:p w:rsidR="006C7B40" w:rsidRDefault="006C7B40" w:rsidP="006C7B40">
      <w:pPr>
        <w:autoSpaceDE w:val="0"/>
        <w:autoSpaceDN w:val="0"/>
        <w:adjustRightInd w:val="0"/>
        <w:jc w:val="center"/>
        <w:rPr>
          <w:b/>
        </w:rPr>
      </w:pPr>
    </w:p>
    <w:p w:rsidR="006C7B40" w:rsidRDefault="006C7B40" w:rsidP="006C7B40">
      <w:pPr>
        <w:autoSpaceDE w:val="0"/>
        <w:autoSpaceDN w:val="0"/>
        <w:adjustRightInd w:val="0"/>
        <w:jc w:val="center"/>
        <w:rPr>
          <w:b/>
        </w:rPr>
      </w:pPr>
    </w:p>
    <w:p w:rsidR="006C7B40" w:rsidRPr="009D46AA" w:rsidRDefault="006C7B40" w:rsidP="006C7B40">
      <w:pPr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>г. Нолинск</w:t>
      </w:r>
    </w:p>
    <w:p w:rsidR="00316E76" w:rsidRDefault="00316E76"/>
    <w:p w:rsidR="006C7B40" w:rsidRDefault="006C7B40"/>
    <w:p w:rsidR="00A76DD6" w:rsidRDefault="00A76DD6" w:rsidP="00A76DD6">
      <w:pPr>
        <w:pStyle w:val="11"/>
        <w:shd w:val="clear" w:color="auto" w:fill="auto"/>
        <w:spacing w:after="80" w:line="271" w:lineRule="auto"/>
        <w:ind w:right="500" w:firstLine="720"/>
        <w:rPr>
          <w:b/>
          <w:bCs/>
          <w:i/>
          <w:iCs/>
        </w:rPr>
      </w:pPr>
    </w:p>
    <w:p w:rsidR="00A76DD6" w:rsidRDefault="00A76DD6" w:rsidP="00A76DD6">
      <w:pPr>
        <w:pStyle w:val="11"/>
        <w:shd w:val="clear" w:color="auto" w:fill="auto"/>
        <w:spacing w:after="80" w:line="271" w:lineRule="auto"/>
        <w:ind w:right="500" w:firstLine="720"/>
      </w:pPr>
      <w:r>
        <w:rPr>
          <w:b/>
          <w:bCs/>
          <w:i/>
          <w:iCs/>
        </w:rPr>
        <w:t>Целью</w:t>
      </w:r>
      <w:r>
        <w:t xml:space="preserve"> программы занятий внеурочной деятельности по физике «Физика в задачах и экспериментах», для учащихся 7-х классов являются: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1430"/>
        </w:tabs>
        <w:ind w:left="1440" w:hanging="340"/>
        <w:jc w:val="left"/>
      </w:pPr>
      <w:r>
        <w:t>развитие у учащихся познавательных интересов, интеллектуальных и творческих способностей в процессе решения практических задач и самостоятельного приобретения новых знаний;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1430"/>
        </w:tabs>
        <w:spacing w:line="266" w:lineRule="auto"/>
        <w:ind w:left="1440" w:hanging="340"/>
        <w:jc w:val="left"/>
      </w:pPr>
      <w:r>
        <w:t>формирование и развитие у учащихся ключевых компетенций - учебно - познавательных, информационно-коммуникативных, социальных, и как следствие - компетенций личностного самосовершенствования;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1430"/>
        </w:tabs>
        <w:spacing w:line="266" w:lineRule="auto"/>
        <w:ind w:left="1440" w:hanging="340"/>
        <w:jc w:val="left"/>
      </w:pPr>
      <w:r>
        <w:t xml:space="preserve">формирование предметных и </w:t>
      </w:r>
      <w:proofErr w:type="spellStart"/>
      <w:r>
        <w:t>метапредметных</w:t>
      </w:r>
      <w:proofErr w:type="spellEnd"/>
      <w:r>
        <w:t xml:space="preserve"> результатов обучения, универсальных учебных действий.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1430"/>
        </w:tabs>
        <w:spacing w:line="300" w:lineRule="auto"/>
        <w:ind w:left="1440" w:hanging="340"/>
        <w:jc w:val="left"/>
      </w:pPr>
      <w:r>
        <w:t>воспитание творческой личности, способной к освоению передовых технологий и созданию своих собственных разработок, к выдвижению новых идей и проектов;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1430"/>
        </w:tabs>
        <w:spacing w:line="288" w:lineRule="auto"/>
        <w:ind w:left="1440" w:hanging="340"/>
        <w:jc w:val="left"/>
      </w:pPr>
      <w:r>
        <w:t xml:space="preserve">реализация </w:t>
      </w:r>
      <w:proofErr w:type="spellStart"/>
      <w:r>
        <w:t>деятельностного</w:t>
      </w:r>
      <w:proofErr w:type="spellEnd"/>
      <w:r>
        <w:t xml:space="preserve"> подхода к предметному обучению на занятиях внеурочной деятельности по физике.</w:t>
      </w:r>
    </w:p>
    <w:p w:rsidR="00A76DD6" w:rsidRDefault="00A76DD6" w:rsidP="00A76DD6">
      <w:pPr>
        <w:pStyle w:val="11"/>
        <w:shd w:val="clear" w:color="auto" w:fill="auto"/>
        <w:spacing w:after="320"/>
        <w:ind w:right="500"/>
      </w:pPr>
      <w:r>
        <w:t xml:space="preserve">Особенностью внеурочной деятельности по физике в рамках </w:t>
      </w:r>
      <w:r w:rsidR="00941DAF">
        <w:t>внеурочной</w:t>
      </w:r>
      <w:r>
        <w:t xml:space="preserve"> работы является то, что она направлена на достижение обучающимися в большей степени личностных и </w:t>
      </w:r>
      <w:proofErr w:type="spellStart"/>
      <w:r>
        <w:t>метапредметных</w:t>
      </w:r>
      <w:proofErr w:type="spellEnd"/>
      <w:r>
        <w:t xml:space="preserve"> результатов.</w:t>
      </w:r>
    </w:p>
    <w:p w:rsidR="00A76DD6" w:rsidRPr="00A76DD6" w:rsidRDefault="00A76DD6" w:rsidP="00A76DD6">
      <w:pPr>
        <w:pStyle w:val="10"/>
        <w:keepNext/>
        <w:keepLines/>
        <w:shd w:val="clear" w:color="auto" w:fill="auto"/>
        <w:tabs>
          <w:tab w:val="left" w:pos="1444"/>
        </w:tabs>
        <w:ind w:left="1440"/>
        <w:jc w:val="center"/>
      </w:pPr>
      <w:bookmarkStart w:id="1" w:name="bookmark1"/>
      <w:r w:rsidRPr="00A76DD6">
        <w:t>Задачи курса</w:t>
      </w:r>
      <w:bookmarkEnd w:id="1"/>
    </w:p>
    <w:p w:rsidR="00A76DD6" w:rsidRDefault="00A76DD6" w:rsidP="00A76DD6">
      <w:pPr>
        <w:pStyle w:val="11"/>
        <w:shd w:val="clear" w:color="auto" w:fill="auto"/>
        <w:spacing w:line="266" w:lineRule="auto"/>
        <w:ind w:firstLine="720"/>
      </w:pPr>
      <w:r>
        <w:t>Для реализации целей курса требуется решение конкретных практических задач.</w:t>
      </w:r>
    </w:p>
    <w:p w:rsidR="00A76DD6" w:rsidRDefault="00A76DD6" w:rsidP="00A76DD6">
      <w:pPr>
        <w:pStyle w:val="11"/>
        <w:shd w:val="clear" w:color="auto" w:fill="auto"/>
        <w:spacing w:line="266" w:lineRule="auto"/>
        <w:ind w:left="820" w:hanging="820"/>
      </w:pPr>
      <w:r>
        <w:t>Основные задачи внеурочной деятельности по физики: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89"/>
        </w:tabs>
        <w:spacing w:line="264" w:lineRule="auto"/>
        <w:ind w:left="820" w:hanging="820"/>
        <w:jc w:val="left"/>
      </w:pPr>
      <w:r>
        <w:t>выявление интересов, склонностей, способностей, возможностей учащихся к различным видам деятельности;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89"/>
        </w:tabs>
        <w:spacing w:line="266" w:lineRule="auto"/>
        <w:ind w:left="820" w:hanging="820"/>
        <w:jc w:val="left"/>
      </w:pPr>
      <w:r>
        <w:t>формирование представления о явлениях и законах окружающего мира, с которыми школьники сталкиваются в повседневной жизни;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89"/>
        </w:tabs>
        <w:spacing w:line="266" w:lineRule="auto"/>
        <w:ind w:left="820" w:hanging="820"/>
      </w:pPr>
      <w:r>
        <w:t>формирование представления о научном методе познания;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89"/>
        </w:tabs>
        <w:spacing w:line="266" w:lineRule="auto"/>
        <w:ind w:left="820" w:hanging="820"/>
      </w:pPr>
      <w:r>
        <w:t>развитие интереса к исследовательской деятельности;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89"/>
        </w:tabs>
        <w:spacing w:line="266" w:lineRule="auto"/>
        <w:ind w:left="820" w:hanging="820"/>
      </w:pPr>
      <w:r>
        <w:t>развитие опыта творческой деятельности, творческих способностей;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89"/>
        </w:tabs>
        <w:spacing w:line="240" w:lineRule="auto"/>
        <w:ind w:left="820" w:hanging="820"/>
        <w:jc w:val="left"/>
      </w:pPr>
      <w:r>
        <w:t>развитие навыков организации научного труда, работы со словарями и энциклопедиями;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89"/>
        </w:tabs>
        <w:spacing w:line="266" w:lineRule="auto"/>
        <w:ind w:left="820" w:hanging="820"/>
        <w:jc w:val="left"/>
      </w:pPr>
      <w:r>
        <w:t>создание условий для реализации во внеурочное время приобретенных универсальных учебных действий в урочное время;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89"/>
        </w:tabs>
        <w:spacing w:line="266" w:lineRule="auto"/>
        <w:ind w:left="820" w:hanging="820"/>
      </w:pPr>
      <w:r>
        <w:t>развитие опыта неформального общения, взаимодействия, сотрудничества, расширение рамок общения с социумом.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89"/>
        </w:tabs>
        <w:spacing w:line="266" w:lineRule="auto"/>
        <w:ind w:left="820" w:right="500" w:hanging="820"/>
      </w:pPr>
      <w:r>
        <w:t>формирование навыков построения физических моделей и определения границ их применимости.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89"/>
        </w:tabs>
        <w:spacing w:line="266" w:lineRule="auto"/>
        <w:ind w:left="820" w:right="500" w:hanging="820"/>
      </w:pPr>
      <w:r>
        <w:t>совершенствование умений применять знания по физике для объяснения явлений природы, свойств вещества, решения физических задач, самостоятельного приобретения и оценки новой информации физического</w:t>
      </w:r>
    </w:p>
    <w:p w:rsidR="00A76DD6" w:rsidRDefault="00A76DD6" w:rsidP="00A76DD6">
      <w:pPr>
        <w:pStyle w:val="11"/>
        <w:shd w:val="clear" w:color="auto" w:fill="auto"/>
        <w:spacing w:line="276" w:lineRule="auto"/>
        <w:ind w:left="320" w:right="2660" w:firstLine="500"/>
        <w:jc w:val="left"/>
      </w:pPr>
      <w:r>
        <w:t>содержания, использования современных информационных технологий;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93"/>
        </w:tabs>
        <w:spacing w:line="266" w:lineRule="auto"/>
        <w:ind w:left="800" w:right="720" w:hanging="800"/>
        <w:jc w:val="left"/>
      </w:pPr>
      <w:r>
        <w:t>использование приобретённых знаний и умений для решения практических, жизненных задач;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93"/>
        </w:tabs>
        <w:spacing w:line="266" w:lineRule="auto"/>
        <w:ind w:left="800" w:right="540" w:hanging="800"/>
        <w:jc w:val="left"/>
      </w:pPr>
      <w:r>
        <w:t>включение учащихся в разнообразную деятельность: теоретическую, практическую, аналитическую, поисковую;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93"/>
        </w:tabs>
        <w:spacing w:line="240" w:lineRule="auto"/>
        <w:ind w:left="800" w:right="540" w:hanging="800"/>
        <w:jc w:val="left"/>
      </w:pPr>
      <w:r>
        <w:t>выработка гибких умений переносить знания и навыки на новые формы учебной работы;</w:t>
      </w:r>
    </w:p>
    <w:p w:rsidR="00A76DD6" w:rsidRDefault="00A76DD6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93"/>
        </w:tabs>
        <w:spacing w:after="340" w:line="264" w:lineRule="auto"/>
        <w:ind w:left="800" w:hanging="800"/>
        <w:jc w:val="left"/>
      </w:pPr>
      <w:r>
        <w:t>развитие сообразительности и быстроты реакции при решении новых различных физических задач, связанных с практической деятельностью.</w:t>
      </w:r>
    </w:p>
    <w:p w:rsidR="00941DAF" w:rsidRDefault="00941DAF" w:rsidP="00A76DD6">
      <w:pPr>
        <w:pStyle w:val="11"/>
        <w:numPr>
          <w:ilvl w:val="0"/>
          <w:numId w:val="1"/>
        </w:numPr>
        <w:shd w:val="clear" w:color="auto" w:fill="auto"/>
        <w:tabs>
          <w:tab w:val="left" w:pos="793"/>
        </w:tabs>
        <w:spacing w:after="340" w:line="264" w:lineRule="auto"/>
        <w:ind w:left="800" w:hanging="800"/>
        <w:jc w:val="left"/>
      </w:pPr>
    </w:p>
    <w:p w:rsidR="00A76DD6" w:rsidRDefault="00A76DD6" w:rsidP="00A76DD6">
      <w:pPr>
        <w:rPr>
          <w:b/>
        </w:rPr>
      </w:pPr>
    </w:p>
    <w:p w:rsidR="006C7B40" w:rsidRPr="006C7B40" w:rsidRDefault="006C7B40" w:rsidP="006C7B40">
      <w:pPr>
        <w:jc w:val="center"/>
        <w:rPr>
          <w:b/>
        </w:rPr>
      </w:pPr>
      <w:r w:rsidRPr="006C7B40">
        <w:rPr>
          <w:b/>
        </w:rPr>
        <w:t>Содержание учебного предмета</w:t>
      </w:r>
    </w:p>
    <w:p w:rsidR="006C7B40" w:rsidRPr="006C7B40" w:rsidRDefault="006C7B40" w:rsidP="006C7B40">
      <w:pPr>
        <w:rPr>
          <w:b/>
        </w:rPr>
      </w:pPr>
    </w:p>
    <w:p w:rsidR="006C7B40" w:rsidRDefault="006C7B40" w:rsidP="006C7B40">
      <w:r>
        <w:t>1. Цена деления измерительного прибора. Определение цены деления измерительного цилиндра. Определение геометрических размеров тела. Изготовление измерительного цилиндра. Измерение температуры тела. Измерение размеров малых тел. Измерение толщины листа бумаги.</w:t>
      </w:r>
    </w:p>
    <w:p w:rsidR="006C7B40" w:rsidRDefault="006C7B40" w:rsidP="006C7B40">
      <w:r>
        <w:t>2. Измерение скорости движения тела. Измерение массы тела неправильной формы. Измерение плотности твердого тела. Измерение объема пустоты. Исследование зависимости силы тяжести от массы тела. Определение массы и веса воздуха. Сложение сил, направленных по одной прямой. Измерение жесткости пружины. Измерение коэффициента силы трения скольжения. Решение нестандартных задач</w:t>
      </w:r>
    </w:p>
    <w:p w:rsidR="006C7B40" w:rsidRDefault="006C7B40" w:rsidP="006C7B40">
      <w:r>
        <w:t>3. Исследование зависимости давления от площади поверхности. Определение давления твердого тела. Вычисление силы, с которой атмосфера давит на поверхность стола. Определение массы тела, плавающего в воде. Определение плотности твердого тела. Определение объема куска льда. Изучение условия плавания тел. Решение нестандартных задач</w:t>
      </w:r>
    </w:p>
    <w:p w:rsidR="006C7B40" w:rsidRDefault="006C7B40" w:rsidP="006C7B40">
      <w:r>
        <w:t>4. Вычисление работы и мощности, развиваемой учеником при подъеме с 1 на 3 этаж. Определение выигрыша в силе. Нахождение центра тяжести плоской фигуры. Вычисление КПД наклонной плоскости. Измерение кинетической энергии. Измерение потенциальной энергии. Решение нестандартных задач.</w:t>
      </w:r>
      <w:r>
        <w:cr/>
      </w:r>
    </w:p>
    <w:p w:rsidR="006C7B40" w:rsidRPr="006C7B40" w:rsidRDefault="006C7B40" w:rsidP="006C7B40">
      <w:pPr>
        <w:jc w:val="center"/>
        <w:rPr>
          <w:b/>
        </w:rPr>
      </w:pPr>
      <w:r w:rsidRPr="006C7B40">
        <w:rPr>
          <w:b/>
        </w:rPr>
        <w:t xml:space="preserve">Методы обучения и формы организации деятельности </w:t>
      </w:r>
      <w:proofErr w:type="gramStart"/>
      <w:r w:rsidRPr="006C7B40">
        <w:rPr>
          <w:b/>
        </w:rPr>
        <w:t>обучающихся</w:t>
      </w:r>
      <w:proofErr w:type="gramEnd"/>
    </w:p>
    <w:p w:rsidR="006C7B40" w:rsidRDefault="006C7B40" w:rsidP="006C7B40">
      <w:r>
        <w:t xml:space="preserve">Реализация программы внеурочной деятельности «Физика в задачах и экспериментах» предполагает индивидуальную и групповую </w:t>
      </w:r>
    </w:p>
    <w:p w:rsidR="006C7B40" w:rsidRDefault="006C7B40" w:rsidP="006C7B40">
      <w:r>
        <w:t xml:space="preserve">работу обучающихся, планирование и проведение исследовательского эксперимента, самостоятельный сбор данных для решения </w:t>
      </w:r>
    </w:p>
    <w:p w:rsidR="006C7B40" w:rsidRDefault="006C7B40" w:rsidP="006C7B40">
      <w:r>
        <w:t xml:space="preserve">практических задач, анализ и оценку полученных результатов, изготовление пособий и моделей. Программа предусматривает не только </w:t>
      </w:r>
    </w:p>
    <w:p w:rsidR="006C7B40" w:rsidRDefault="006C7B40" w:rsidP="00A76DD6">
      <w:r>
        <w:t xml:space="preserve">обучающие и развивающие цели, её реализация способствует воспитанию творческой личности с активной жизненной позицией. </w:t>
      </w:r>
    </w:p>
    <w:p w:rsidR="006C7B40" w:rsidRDefault="006C7B40" w:rsidP="006C7B40">
      <w:r>
        <w:t xml:space="preserve">Обучение осуществляется при поддержке Центра образования </w:t>
      </w:r>
      <w:proofErr w:type="gramStart"/>
      <w:r>
        <w:t>естественно-научной</w:t>
      </w:r>
      <w:proofErr w:type="gramEnd"/>
      <w:r>
        <w:t xml:space="preserve"> направленности «Точка роста», который</w:t>
      </w:r>
    </w:p>
    <w:p w:rsidR="006C7B40" w:rsidRDefault="006C7B40" w:rsidP="006C7B40">
      <w:proofErr w:type="gramStart"/>
      <w:r>
        <w:t>создан</w:t>
      </w:r>
      <w:proofErr w:type="gramEnd"/>
      <w:r>
        <w:t xml:space="preserve"> для развития у обучающихся естественно-научной, математической, информационной грамотности, формирования критического и</w:t>
      </w:r>
    </w:p>
    <w:p w:rsidR="006C7B40" w:rsidRDefault="006C7B40" w:rsidP="006C7B40">
      <w:r>
        <w:t xml:space="preserve">креативного мышления, совершенствования навыков </w:t>
      </w:r>
      <w:proofErr w:type="gramStart"/>
      <w:r>
        <w:t>естественно-научной</w:t>
      </w:r>
      <w:proofErr w:type="gramEnd"/>
      <w:r>
        <w:t xml:space="preserve"> направленности, а также для практической отработки учебного</w:t>
      </w:r>
    </w:p>
    <w:p w:rsidR="00D11B0F" w:rsidRDefault="006C7B40" w:rsidP="00D11B0F">
      <w:r>
        <w:t>материала по учебному предмету «Физика».</w:t>
      </w:r>
      <w:r>
        <w:cr/>
      </w:r>
    </w:p>
    <w:p w:rsidR="00A76DD6" w:rsidRPr="00A76DD6" w:rsidRDefault="00A76DD6" w:rsidP="00A76DD6">
      <w:pPr>
        <w:rPr>
          <w:lang w:bidi="ru-RU"/>
        </w:rPr>
      </w:pPr>
      <w:r w:rsidRPr="00A76DD6">
        <w:rPr>
          <w:b/>
          <w:bCs/>
          <w:i/>
          <w:iCs/>
          <w:lang w:bidi="ru-RU"/>
        </w:rPr>
        <w:t>Предметными результатами</w:t>
      </w:r>
      <w:r w:rsidRPr="00A76DD6">
        <w:rPr>
          <w:lang w:bidi="ru-RU"/>
        </w:rPr>
        <w:t xml:space="preserve"> программы внеурочной деятельности являются:</w:t>
      </w:r>
    </w:p>
    <w:p w:rsidR="00A76DD6" w:rsidRPr="00A76DD6" w:rsidRDefault="00A76DD6" w:rsidP="00A76DD6">
      <w:pPr>
        <w:numPr>
          <w:ilvl w:val="0"/>
          <w:numId w:val="3"/>
        </w:numPr>
        <w:rPr>
          <w:lang w:bidi="ru-RU"/>
        </w:rPr>
      </w:pPr>
      <w:r w:rsidRPr="00A76DD6">
        <w:rPr>
          <w:lang w:bidi="ru-RU"/>
        </w:rPr>
        <w:t>умение пользоваться методами научного познания, проводить наблюдения, планировать и проводить эксперименты, обрабатывать результаты измерений;</w:t>
      </w:r>
    </w:p>
    <w:p w:rsidR="00A76DD6" w:rsidRPr="00A76DD6" w:rsidRDefault="00A76DD6" w:rsidP="00A76DD6">
      <w:pPr>
        <w:numPr>
          <w:ilvl w:val="0"/>
          <w:numId w:val="3"/>
        </w:numPr>
        <w:rPr>
          <w:lang w:bidi="ru-RU"/>
        </w:rPr>
      </w:pPr>
      <w:r w:rsidRPr="00A76DD6">
        <w:rPr>
          <w:lang w:bidi="ru-RU"/>
        </w:rPr>
        <w:t>научиться пользоваться измерительными приборами (весы, динамометр, термометр), собирать несложные экспериментальные установки для проведения простейших опытов;</w:t>
      </w:r>
    </w:p>
    <w:p w:rsidR="00A76DD6" w:rsidRPr="00A76DD6" w:rsidRDefault="00A76DD6" w:rsidP="00A76DD6">
      <w:pPr>
        <w:numPr>
          <w:ilvl w:val="0"/>
          <w:numId w:val="3"/>
        </w:numPr>
        <w:rPr>
          <w:lang w:bidi="ru-RU"/>
        </w:rPr>
      </w:pPr>
      <w:r w:rsidRPr="00A76DD6">
        <w:rPr>
          <w:lang w:bidi="ru-RU"/>
        </w:rPr>
        <w:t xml:space="preserve">развитие элементов теоретического мышления на основе формирования умений устанавливать факты, выделять главное в изучаемом явлении, выявлять </w:t>
      </w:r>
      <w:proofErr w:type="spellStart"/>
      <w:r w:rsidRPr="00A76DD6">
        <w:rPr>
          <w:lang w:bidi="ru-RU"/>
        </w:rPr>
        <w:t>причинноследственные</w:t>
      </w:r>
      <w:proofErr w:type="spellEnd"/>
      <w:r w:rsidRPr="00A76DD6">
        <w:rPr>
          <w:lang w:bidi="ru-RU"/>
        </w:rPr>
        <w:t xml:space="preserve"> связи между величинами, которые его характеризуют, выдвигать гипотезы, формулировать выводы;</w:t>
      </w:r>
    </w:p>
    <w:p w:rsidR="00A76DD6" w:rsidRPr="00A76DD6" w:rsidRDefault="00A76DD6" w:rsidP="00A76DD6">
      <w:pPr>
        <w:numPr>
          <w:ilvl w:val="0"/>
          <w:numId w:val="3"/>
        </w:numPr>
        <w:rPr>
          <w:lang w:bidi="ru-RU"/>
        </w:rPr>
      </w:pPr>
      <w:r w:rsidRPr="00A76DD6">
        <w:rPr>
          <w:lang w:bidi="ru-RU"/>
        </w:rPr>
        <w:t>развитие коммуникативных умений: докладывать о результатах эксперимента, кратко и точно отвечать на вопросы, использовать справочную литературу и другие источники информации.</w:t>
      </w:r>
    </w:p>
    <w:p w:rsidR="00A76DD6" w:rsidRPr="00A76DD6" w:rsidRDefault="00A76DD6" w:rsidP="00A76DD6">
      <w:pPr>
        <w:rPr>
          <w:lang w:bidi="ru-RU"/>
        </w:rPr>
      </w:pPr>
      <w:proofErr w:type="spellStart"/>
      <w:r w:rsidRPr="00A76DD6">
        <w:rPr>
          <w:b/>
          <w:bCs/>
          <w:i/>
          <w:iCs/>
          <w:lang w:bidi="ru-RU"/>
        </w:rPr>
        <w:t>Метапредметными</w:t>
      </w:r>
      <w:proofErr w:type="spellEnd"/>
      <w:r w:rsidRPr="00A76DD6">
        <w:rPr>
          <w:b/>
          <w:bCs/>
          <w:i/>
          <w:iCs/>
          <w:lang w:bidi="ru-RU"/>
        </w:rPr>
        <w:t xml:space="preserve"> результатами</w:t>
      </w:r>
      <w:r w:rsidRPr="00A76DD6">
        <w:rPr>
          <w:lang w:bidi="ru-RU"/>
        </w:rPr>
        <w:t xml:space="preserve"> программы внеурочной деятельности являются:</w:t>
      </w:r>
    </w:p>
    <w:p w:rsidR="00A76DD6" w:rsidRPr="00A76DD6" w:rsidRDefault="00A76DD6" w:rsidP="00A76DD6">
      <w:pPr>
        <w:numPr>
          <w:ilvl w:val="0"/>
          <w:numId w:val="4"/>
        </w:numPr>
        <w:rPr>
          <w:lang w:bidi="ru-RU"/>
        </w:rPr>
      </w:pPr>
      <w:r w:rsidRPr="00A76DD6">
        <w:rPr>
          <w:lang w:bidi="ru-RU"/>
        </w:rPr>
        <w:lastRenderedPageBreak/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A76DD6" w:rsidRPr="00A76DD6" w:rsidRDefault="00A76DD6" w:rsidP="00A76DD6">
      <w:pPr>
        <w:numPr>
          <w:ilvl w:val="0"/>
          <w:numId w:val="4"/>
        </w:numPr>
        <w:rPr>
          <w:lang w:bidi="ru-RU"/>
        </w:rPr>
      </w:pPr>
      <w:r w:rsidRPr="00A76DD6">
        <w:rPr>
          <w:lang w:bidi="ru-RU"/>
        </w:rPr>
        <w:t>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</w:t>
      </w:r>
      <w:r w:rsidR="00851534">
        <w:rPr>
          <w:lang w:bidi="ru-RU"/>
        </w:rPr>
        <w:t xml:space="preserve"> </w:t>
      </w:r>
      <w:r w:rsidRPr="00A76DD6">
        <w:rPr>
          <w:lang w:bidi="ru-RU"/>
        </w:rPr>
        <w:t>экспериментальных задач;</w:t>
      </w:r>
    </w:p>
    <w:p w:rsidR="00A76DD6" w:rsidRPr="00A76DD6" w:rsidRDefault="00A76DD6" w:rsidP="00A76DD6">
      <w:pPr>
        <w:numPr>
          <w:ilvl w:val="0"/>
          <w:numId w:val="4"/>
        </w:numPr>
        <w:rPr>
          <w:lang w:bidi="ru-RU"/>
        </w:rPr>
      </w:pPr>
      <w:r w:rsidRPr="00A76DD6">
        <w:rPr>
          <w:lang w:bidi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дискуссию;</w:t>
      </w:r>
    </w:p>
    <w:p w:rsidR="00A76DD6" w:rsidRPr="00A76DD6" w:rsidRDefault="00A76DD6" w:rsidP="00A76DD6">
      <w:pPr>
        <w:numPr>
          <w:ilvl w:val="0"/>
          <w:numId w:val="4"/>
        </w:numPr>
        <w:rPr>
          <w:lang w:bidi="ru-RU"/>
        </w:rPr>
      </w:pPr>
      <w:r w:rsidRPr="00A76DD6">
        <w:rPr>
          <w:lang w:bidi="ru-RU"/>
        </w:rPr>
        <w:t>овладение экспериментальными методами решения задач.</w:t>
      </w:r>
    </w:p>
    <w:p w:rsidR="00A76DD6" w:rsidRPr="00A76DD6" w:rsidRDefault="00A76DD6" w:rsidP="00A76DD6">
      <w:pPr>
        <w:rPr>
          <w:lang w:bidi="ru-RU"/>
        </w:rPr>
      </w:pPr>
      <w:r w:rsidRPr="00A76DD6">
        <w:rPr>
          <w:b/>
          <w:bCs/>
          <w:i/>
          <w:iCs/>
          <w:lang w:bidi="ru-RU"/>
        </w:rPr>
        <w:t>Личностными результатами</w:t>
      </w:r>
      <w:r w:rsidRPr="00A76DD6">
        <w:rPr>
          <w:lang w:bidi="ru-RU"/>
        </w:rPr>
        <w:t xml:space="preserve"> программы внеурочной деятельности являются:</w:t>
      </w:r>
    </w:p>
    <w:p w:rsidR="00A76DD6" w:rsidRPr="00A76DD6" w:rsidRDefault="00A76DD6" w:rsidP="00A76DD6">
      <w:pPr>
        <w:numPr>
          <w:ilvl w:val="0"/>
          <w:numId w:val="5"/>
        </w:numPr>
        <w:rPr>
          <w:lang w:bidi="ru-RU"/>
        </w:rPr>
      </w:pPr>
      <w:proofErr w:type="spellStart"/>
      <w:r w:rsidRPr="00A76DD6">
        <w:rPr>
          <w:lang w:bidi="ru-RU"/>
        </w:rPr>
        <w:t>сформированность</w:t>
      </w:r>
      <w:proofErr w:type="spellEnd"/>
      <w:r w:rsidRPr="00A76DD6">
        <w:rPr>
          <w:lang w:bidi="ru-RU"/>
        </w:rPr>
        <w:t xml:space="preserve"> познавательных интересов, интеллектуальных и творческих</w:t>
      </w:r>
      <w:r w:rsidR="00851534">
        <w:rPr>
          <w:lang w:bidi="ru-RU"/>
        </w:rPr>
        <w:t xml:space="preserve"> </w:t>
      </w:r>
      <w:r w:rsidRPr="00A76DD6">
        <w:rPr>
          <w:lang w:bidi="ru-RU"/>
        </w:rPr>
        <w:t>способностей учащихся;</w:t>
      </w:r>
    </w:p>
    <w:p w:rsidR="00A76DD6" w:rsidRPr="00A76DD6" w:rsidRDefault="00A76DD6" w:rsidP="00A76DD6">
      <w:pPr>
        <w:numPr>
          <w:ilvl w:val="0"/>
          <w:numId w:val="5"/>
        </w:numPr>
        <w:rPr>
          <w:lang w:bidi="ru-RU"/>
        </w:rPr>
      </w:pPr>
      <w:r w:rsidRPr="00A76DD6">
        <w:rPr>
          <w:lang w:bidi="ru-RU"/>
        </w:rPr>
        <w:t>самостоятельность в приобретении новых знаний и практических умений;</w:t>
      </w:r>
    </w:p>
    <w:p w:rsidR="00A76DD6" w:rsidRPr="00A76DD6" w:rsidRDefault="00A76DD6" w:rsidP="00A76DD6">
      <w:pPr>
        <w:numPr>
          <w:ilvl w:val="0"/>
          <w:numId w:val="5"/>
        </w:numPr>
        <w:rPr>
          <w:lang w:bidi="ru-RU"/>
        </w:rPr>
      </w:pPr>
      <w:r w:rsidRPr="00A76DD6">
        <w:rPr>
          <w:lang w:bidi="ru-RU"/>
        </w:rPr>
        <w:t>приобретение умения ставить перед собой познавательные цели, выдвигать гипотезы, доказывать собственную точку зрения;</w:t>
      </w:r>
    </w:p>
    <w:p w:rsidR="00A76DD6" w:rsidRPr="00A76DD6" w:rsidRDefault="00A76DD6" w:rsidP="00A76DD6">
      <w:pPr>
        <w:numPr>
          <w:ilvl w:val="0"/>
          <w:numId w:val="5"/>
        </w:numPr>
        <w:rPr>
          <w:lang w:bidi="ru-RU"/>
        </w:rPr>
      </w:pPr>
      <w:r w:rsidRPr="00A76DD6">
        <w:rPr>
          <w:lang w:bidi="ru-RU"/>
        </w:rPr>
        <w:t>приобретение положительного эмоционального отношения к окружающей природе и самому себе как части природы.</w:t>
      </w:r>
    </w:p>
    <w:p w:rsidR="00A76DD6" w:rsidRDefault="00A76DD6" w:rsidP="00D11B0F"/>
    <w:p w:rsidR="006C7B40" w:rsidRPr="00D11B0F" w:rsidRDefault="00D11B0F" w:rsidP="00D11B0F">
      <w:pPr>
        <w:jc w:val="center"/>
        <w:rPr>
          <w:b/>
        </w:rPr>
      </w:pPr>
      <w:r w:rsidRPr="00D11B0F">
        <w:rPr>
          <w:b/>
        </w:rPr>
        <w:t>Тематическое планирование</w:t>
      </w:r>
    </w:p>
    <w:p w:rsidR="006C7B40" w:rsidRPr="00D11B0F" w:rsidRDefault="006C7B40">
      <w:pPr>
        <w:rPr>
          <w:b/>
        </w:rPr>
      </w:pPr>
    </w:p>
    <w:tbl>
      <w:tblPr>
        <w:tblStyle w:val="a3"/>
        <w:tblW w:w="15578" w:type="dxa"/>
        <w:tblLayout w:type="fixed"/>
        <w:tblLook w:val="04A0" w:firstRow="1" w:lastRow="0" w:firstColumn="1" w:lastColumn="0" w:noHBand="0" w:noVBand="1"/>
      </w:tblPr>
      <w:tblGrid>
        <w:gridCol w:w="1087"/>
        <w:gridCol w:w="4550"/>
        <w:gridCol w:w="1558"/>
        <w:gridCol w:w="1702"/>
        <w:gridCol w:w="5417"/>
        <w:gridCol w:w="1264"/>
      </w:tblGrid>
      <w:tr w:rsidR="00D11B0F" w:rsidRPr="00D11B0F" w:rsidTr="002318F2">
        <w:tc>
          <w:tcPr>
            <w:tcW w:w="1087" w:type="dxa"/>
          </w:tcPr>
          <w:p w:rsidR="00D11B0F" w:rsidRDefault="00644D74" w:rsidP="00D11B0F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44D74" w:rsidRPr="00644D74" w:rsidRDefault="00644D74" w:rsidP="00D11B0F">
            <w:pPr>
              <w:jc w:val="center"/>
              <w:rPr>
                <w:b/>
              </w:rPr>
            </w:pPr>
            <w:r>
              <w:rPr>
                <w:b/>
              </w:rPr>
              <w:t>занятия</w:t>
            </w:r>
          </w:p>
        </w:tc>
        <w:tc>
          <w:tcPr>
            <w:tcW w:w="4550" w:type="dxa"/>
          </w:tcPr>
          <w:p w:rsidR="00D11B0F" w:rsidRPr="00644D74" w:rsidRDefault="00D11B0F" w:rsidP="00D11B0F">
            <w:pPr>
              <w:jc w:val="center"/>
              <w:rPr>
                <w:b/>
              </w:rPr>
            </w:pPr>
            <w:r w:rsidRPr="00644D74">
              <w:rPr>
                <w:b/>
              </w:rPr>
              <w:t>Содержание</w:t>
            </w:r>
          </w:p>
        </w:tc>
        <w:tc>
          <w:tcPr>
            <w:tcW w:w="1558" w:type="dxa"/>
          </w:tcPr>
          <w:p w:rsidR="00D11B0F" w:rsidRPr="00644D74" w:rsidRDefault="00D11B0F" w:rsidP="00D11B0F">
            <w:pPr>
              <w:jc w:val="center"/>
              <w:rPr>
                <w:b/>
              </w:rPr>
            </w:pPr>
            <w:r w:rsidRPr="00644D74">
              <w:rPr>
                <w:b/>
              </w:rPr>
              <w:t>Количество</w:t>
            </w:r>
          </w:p>
          <w:p w:rsidR="00D11B0F" w:rsidRPr="00644D74" w:rsidRDefault="00D11B0F" w:rsidP="00D11B0F">
            <w:pPr>
              <w:jc w:val="center"/>
              <w:rPr>
                <w:b/>
              </w:rPr>
            </w:pPr>
            <w:r w:rsidRPr="00644D74">
              <w:rPr>
                <w:b/>
              </w:rPr>
              <w:t>часов</w:t>
            </w:r>
          </w:p>
          <w:p w:rsidR="00D11B0F" w:rsidRPr="00644D74" w:rsidRDefault="00D11B0F" w:rsidP="00D11B0F">
            <w:pPr>
              <w:jc w:val="center"/>
              <w:rPr>
                <w:b/>
              </w:rPr>
            </w:pPr>
          </w:p>
        </w:tc>
        <w:tc>
          <w:tcPr>
            <w:tcW w:w="1702" w:type="dxa"/>
          </w:tcPr>
          <w:p w:rsidR="00D11B0F" w:rsidRPr="00644D74" w:rsidRDefault="00D11B0F" w:rsidP="00D11B0F">
            <w:pPr>
              <w:jc w:val="center"/>
              <w:rPr>
                <w:b/>
              </w:rPr>
            </w:pPr>
            <w:r w:rsidRPr="00644D74">
              <w:rPr>
                <w:b/>
              </w:rPr>
              <w:t>Форма</w:t>
            </w:r>
          </w:p>
          <w:p w:rsidR="00D11B0F" w:rsidRPr="00644D74" w:rsidRDefault="00D11B0F" w:rsidP="00D11B0F">
            <w:pPr>
              <w:jc w:val="center"/>
              <w:rPr>
                <w:b/>
              </w:rPr>
            </w:pPr>
            <w:r w:rsidRPr="00644D74">
              <w:rPr>
                <w:b/>
              </w:rPr>
              <w:t>занятия</w:t>
            </w:r>
          </w:p>
          <w:p w:rsidR="00D11B0F" w:rsidRPr="00644D74" w:rsidRDefault="00D11B0F" w:rsidP="00D11B0F">
            <w:pPr>
              <w:jc w:val="center"/>
              <w:rPr>
                <w:b/>
              </w:rPr>
            </w:pPr>
          </w:p>
        </w:tc>
        <w:tc>
          <w:tcPr>
            <w:tcW w:w="5417" w:type="dxa"/>
          </w:tcPr>
          <w:p w:rsidR="00D11B0F" w:rsidRPr="00644D74" w:rsidRDefault="00D11B0F" w:rsidP="00D11B0F">
            <w:pPr>
              <w:jc w:val="center"/>
              <w:rPr>
                <w:b/>
              </w:rPr>
            </w:pPr>
            <w:r w:rsidRPr="00644D74">
              <w:rPr>
                <w:b/>
              </w:rPr>
              <w:t>Использование</w:t>
            </w:r>
          </w:p>
          <w:p w:rsidR="00D11B0F" w:rsidRPr="00644D74" w:rsidRDefault="00D11B0F" w:rsidP="00D11B0F">
            <w:pPr>
              <w:jc w:val="center"/>
              <w:rPr>
                <w:b/>
              </w:rPr>
            </w:pPr>
            <w:r w:rsidRPr="00644D74">
              <w:rPr>
                <w:b/>
              </w:rPr>
              <w:t>оборудования «Точка роста»</w:t>
            </w:r>
          </w:p>
          <w:p w:rsidR="00D11B0F" w:rsidRPr="00644D74" w:rsidRDefault="00D11B0F" w:rsidP="00D11B0F">
            <w:pPr>
              <w:jc w:val="center"/>
              <w:rPr>
                <w:b/>
              </w:rPr>
            </w:pPr>
          </w:p>
        </w:tc>
        <w:tc>
          <w:tcPr>
            <w:tcW w:w="1264" w:type="dxa"/>
          </w:tcPr>
          <w:p w:rsidR="00D11B0F" w:rsidRPr="00644D74" w:rsidRDefault="00D11B0F" w:rsidP="00D11B0F">
            <w:pPr>
              <w:jc w:val="center"/>
              <w:rPr>
                <w:b/>
              </w:rPr>
            </w:pPr>
            <w:r w:rsidRPr="00644D74">
              <w:rPr>
                <w:b/>
              </w:rPr>
              <w:t>Дата</w:t>
            </w:r>
          </w:p>
        </w:tc>
      </w:tr>
      <w:tr w:rsidR="00D11B0F" w:rsidRPr="00D11B0F" w:rsidTr="002318F2">
        <w:tc>
          <w:tcPr>
            <w:tcW w:w="1087" w:type="dxa"/>
          </w:tcPr>
          <w:p w:rsidR="00D11B0F" w:rsidRPr="00D11B0F" w:rsidRDefault="00D11B0F">
            <w:r w:rsidRPr="00D11B0F">
              <w:t>1</w:t>
            </w:r>
          </w:p>
        </w:tc>
        <w:tc>
          <w:tcPr>
            <w:tcW w:w="4550" w:type="dxa"/>
          </w:tcPr>
          <w:p w:rsidR="00D11B0F" w:rsidRPr="00D11B0F" w:rsidRDefault="00D11B0F" w:rsidP="000A4D9C">
            <w:r w:rsidRPr="00D11B0F">
              <w:t xml:space="preserve">Вводное занятие. Инструктаж по технике безопасности. </w:t>
            </w:r>
          </w:p>
          <w:p w:rsidR="00D11B0F" w:rsidRPr="00D11B0F" w:rsidRDefault="00D11B0F" w:rsidP="000A4D9C">
            <w:r w:rsidRPr="00D11B0F">
              <w:t>На базе Центра "Точка Роста"</w:t>
            </w:r>
          </w:p>
        </w:tc>
        <w:tc>
          <w:tcPr>
            <w:tcW w:w="1558" w:type="dxa"/>
          </w:tcPr>
          <w:p w:rsidR="00D11B0F" w:rsidRPr="00D11B0F" w:rsidRDefault="00D11B0F">
            <w:r w:rsidRPr="00D11B0F">
              <w:t>1</w:t>
            </w:r>
          </w:p>
        </w:tc>
        <w:tc>
          <w:tcPr>
            <w:tcW w:w="1702" w:type="dxa"/>
          </w:tcPr>
          <w:p w:rsidR="00D11B0F" w:rsidRPr="00D11B0F" w:rsidRDefault="00D11B0F">
            <w:r w:rsidRPr="00D11B0F">
              <w:t>беседа</w:t>
            </w:r>
          </w:p>
        </w:tc>
        <w:tc>
          <w:tcPr>
            <w:tcW w:w="5417" w:type="dxa"/>
          </w:tcPr>
          <w:p w:rsidR="00D11B0F" w:rsidRPr="00D11B0F" w:rsidRDefault="00D11B0F" w:rsidP="00D11B0F">
            <w:r w:rsidRPr="00D11B0F">
              <w:t xml:space="preserve">Ознакомление с цифровой лабораторией </w:t>
            </w:r>
          </w:p>
          <w:p w:rsidR="00D11B0F" w:rsidRPr="00D11B0F" w:rsidRDefault="00D11B0F" w:rsidP="00D11B0F">
            <w:r w:rsidRPr="00D11B0F">
              <w:t xml:space="preserve">"Точка роста" (демонстрация технологии измерения) </w:t>
            </w:r>
          </w:p>
        </w:tc>
        <w:tc>
          <w:tcPr>
            <w:tcW w:w="1264" w:type="dxa"/>
          </w:tcPr>
          <w:p w:rsidR="00D11B0F" w:rsidRPr="00D11B0F" w:rsidRDefault="00D11B0F"/>
        </w:tc>
      </w:tr>
      <w:tr w:rsidR="00D11B0F" w:rsidRPr="00D11B0F" w:rsidTr="002318F2">
        <w:tc>
          <w:tcPr>
            <w:tcW w:w="15578" w:type="dxa"/>
            <w:gridSpan w:val="6"/>
          </w:tcPr>
          <w:p w:rsidR="00D11B0F" w:rsidRPr="002318F2" w:rsidRDefault="00D11B0F" w:rsidP="002318F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  <w:r w:rsidRPr="002318F2">
              <w:rPr>
                <w:b/>
              </w:rPr>
              <w:t>Первоначальные сведения о строении вещества  7 ч</w:t>
            </w:r>
          </w:p>
          <w:p w:rsidR="002318F2" w:rsidRPr="002318F2" w:rsidRDefault="002318F2" w:rsidP="002318F2">
            <w:pPr>
              <w:pStyle w:val="a5"/>
              <w:ind w:left="142"/>
            </w:pPr>
            <w:r>
              <w:t>•</w:t>
            </w:r>
            <w:r>
              <w:tab/>
              <w:t xml:space="preserve">вовлечение школьников в интересную и полезную для них деятельность, которая предоставит им возможность </w:t>
            </w:r>
            <w:proofErr w:type="spellStart"/>
            <w:r>
              <w:t>самореализоваться</w:t>
            </w:r>
            <w:proofErr w:type="spellEnd"/>
            <w:r>
      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D11B0F" w:rsidRPr="00D11B0F" w:rsidTr="002318F2">
        <w:tc>
          <w:tcPr>
            <w:tcW w:w="1087" w:type="dxa"/>
          </w:tcPr>
          <w:p w:rsidR="00D11B0F" w:rsidRPr="00D11B0F" w:rsidRDefault="00D11B0F">
            <w:r w:rsidRPr="00D11B0F">
              <w:t>2</w:t>
            </w:r>
          </w:p>
        </w:tc>
        <w:tc>
          <w:tcPr>
            <w:tcW w:w="4550" w:type="dxa"/>
          </w:tcPr>
          <w:p w:rsidR="00D11B0F" w:rsidRPr="00D11B0F" w:rsidRDefault="00D11B0F" w:rsidP="00D11B0F">
            <w:r w:rsidRPr="00D11B0F">
              <w:t xml:space="preserve">Экспериментальная работа № 1 «Определение цены деления </w:t>
            </w:r>
          </w:p>
          <w:p w:rsidR="00D11B0F" w:rsidRPr="00D11B0F" w:rsidRDefault="00D11B0F" w:rsidP="00D11B0F">
            <w:r w:rsidRPr="00D11B0F">
              <w:t xml:space="preserve">различных приборов». </w:t>
            </w:r>
          </w:p>
          <w:p w:rsidR="00D11B0F" w:rsidRPr="00D11B0F" w:rsidRDefault="00D11B0F" w:rsidP="00D11B0F">
            <w:r w:rsidRPr="00D11B0F">
              <w:t xml:space="preserve">На базе Центра "Точка Роста" </w:t>
            </w:r>
          </w:p>
        </w:tc>
        <w:tc>
          <w:tcPr>
            <w:tcW w:w="1558" w:type="dxa"/>
          </w:tcPr>
          <w:p w:rsidR="00D11B0F" w:rsidRPr="00D11B0F" w:rsidRDefault="00D11B0F">
            <w:r w:rsidRPr="00D11B0F">
              <w:t>1</w:t>
            </w:r>
          </w:p>
        </w:tc>
        <w:tc>
          <w:tcPr>
            <w:tcW w:w="1702" w:type="dxa"/>
          </w:tcPr>
          <w:p w:rsidR="00D11B0F" w:rsidRPr="00D11B0F" w:rsidRDefault="00D11B0F">
            <w:r w:rsidRPr="00D11B0F">
              <w:t>эксперимент</w:t>
            </w:r>
          </w:p>
        </w:tc>
        <w:tc>
          <w:tcPr>
            <w:tcW w:w="5417" w:type="dxa"/>
          </w:tcPr>
          <w:p w:rsidR="00D11B0F" w:rsidRPr="00D11B0F" w:rsidRDefault="00D11B0F" w:rsidP="00D11B0F">
            <w:r w:rsidRPr="00D11B0F">
              <w:t xml:space="preserve">Линейка, лента мерная, измерительный цилиндр, термометр, датчик температуры  </w:t>
            </w:r>
          </w:p>
        </w:tc>
        <w:tc>
          <w:tcPr>
            <w:tcW w:w="1264" w:type="dxa"/>
          </w:tcPr>
          <w:p w:rsidR="00D11B0F" w:rsidRPr="00D11B0F" w:rsidRDefault="00D11B0F"/>
        </w:tc>
      </w:tr>
      <w:tr w:rsidR="00D11B0F" w:rsidRPr="00D11B0F" w:rsidTr="002318F2">
        <w:tc>
          <w:tcPr>
            <w:tcW w:w="1087" w:type="dxa"/>
          </w:tcPr>
          <w:p w:rsidR="00D11B0F" w:rsidRPr="00D11B0F" w:rsidRDefault="00D11B0F">
            <w:r w:rsidRPr="00D11B0F">
              <w:t>3</w:t>
            </w:r>
          </w:p>
        </w:tc>
        <w:tc>
          <w:tcPr>
            <w:tcW w:w="4550" w:type="dxa"/>
          </w:tcPr>
          <w:p w:rsidR="00644D74" w:rsidRDefault="00644D74" w:rsidP="00644D74">
            <w:r>
              <w:t xml:space="preserve">Экспериментальная работа № 2 «Определение </w:t>
            </w:r>
            <w:proofErr w:type="gramStart"/>
            <w:r>
              <w:t>геометрических</w:t>
            </w:r>
            <w:proofErr w:type="gramEnd"/>
          </w:p>
          <w:p w:rsidR="00644D74" w:rsidRDefault="00644D74" w:rsidP="00644D74">
            <w:r>
              <w:t xml:space="preserve">размеров тел».  </w:t>
            </w:r>
          </w:p>
          <w:p w:rsidR="00D11B0F" w:rsidRPr="00D11B0F" w:rsidRDefault="00644D74" w:rsidP="00644D74">
            <w:r>
              <w:t xml:space="preserve">На базе Центра "Точка Роста" </w:t>
            </w:r>
          </w:p>
        </w:tc>
        <w:tc>
          <w:tcPr>
            <w:tcW w:w="1558" w:type="dxa"/>
          </w:tcPr>
          <w:p w:rsidR="00D11B0F" w:rsidRPr="00D11B0F" w:rsidRDefault="00644D74">
            <w:r>
              <w:t>1</w:t>
            </w:r>
          </w:p>
        </w:tc>
        <w:tc>
          <w:tcPr>
            <w:tcW w:w="1702" w:type="dxa"/>
          </w:tcPr>
          <w:p w:rsidR="00D11B0F" w:rsidRPr="00D11B0F" w:rsidRDefault="00644D74">
            <w:r w:rsidRPr="00644D74">
              <w:t>эксперимент</w:t>
            </w:r>
          </w:p>
        </w:tc>
        <w:tc>
          <w:tcPr>
            <w:tcW w:w="5417" w:type="dxa"/>
          </w:tcPr>
          <w:p w:rsidR="00D11B0F" w:rsidRPr="00D11B0F" w:rsidRDefault="00644D74" w:rsidP="00644D74">
            <w:r>
              <w:t xml:space="preserve">Набор геометрических тел </w:t>
            </w:r>
          </w:p>
        </w:tc>
        <w:tc>
          <w:tcPr>
            <w:tcW w:w="1264" w:type="dxa"/>
          </w:tcPr>
          <w:p w:rsidR="00D11B0F" w:rsidRPr="00D11B0F" w:rsidRDefault="00D11B0F"/>
        </w:tc>
      </w:tr>
      <w:tr w:rsidR="00D11B0F" w:rsidRPr="00D11B0F" w:rsidTr="002318F2">
        <w:tc>
          <w:tcPr>
            <w:tcW w:w="1087" w:type="dxa"/>
          </w:tcPr>
          <w:p w:rsidR="00D11B0F" w:rsidRPr="00D11B0F" w:rsidRDefault="00644D74">
            <w:r>
              <w:t>4</w:t>
            </w:r>
          </w:p>
        </w:tc>
        <w:tc>
          <w:tcPr>
            <w:tcW w:w="4550" w:type="dxa"/>
          </w:tcPr>
          <w:p w:rsidR="00D11B0F" w:rsidRPr="00D11B0F" w:rsidRDefault="00644D74" w:rsidP="0072617D">
            <w:r>
              <w:t>Пр</w:t>
            </w:r>
            <w:r w:rsidR="00EE37D2">
              <w:t>оектна</w:t>
            </w:r>
            <w:r>
              <w:t>я работа «Изготовление измерительного</w:t>
            </w:r>
            <w:r w:rsidR="00EE37D2">
              <w:t xml:space="preserve"> </w:t>
            </w:r>
            <w:r>
              <w:t xml:space="preserve">цилиндра» </w:t>
            </w:r>
          </w:p>
        </w:tc>
        <w:tc>
          <w:tcPr>
            <w:tcW w:w="1558" w:type="dxa"/>
          </w:tcPr>
          <w:p w:rsidR="00D11B0F" w:rsidRPr="00D11B0F" w:rsidRDefault="00644D74">
            <w:r>
              <w:t>1</w:t>
            </w:r>
          </w:p>
        </w:tc>
        <w:tc>
          <w:tcPr>
            <w:tcW w:w="1702" w:type="dxa"/>
          </w:tcPr>
          <w:p w:rsidR="00D11B0F" w:rsidRPr="00D11B0F" w:rsidRDefault="00644D74">
            <w:r>
              <w:t>практическая работа</w:t>
            </w:r>
          </w:p>
        </w:tc>
        <w:tc>
          <w:tcPr>
            <w:tcW w:w="5417" w:type="dxa"/>
          </w:tcPr>
          <w:p w:rsidR="00D11B0F" w:rsidRPr="00D11B0F" w:rsidRDefault="00644D74">
            <w:r>
              <w:t>Пластиковая бутылка, линейка, ножницы</w:t>
            </w:r>
          </w:p>
        </w:tc>
        <w:tc>
          <w:tcPr>
            <w:tcW w:w="1264" w:type="dxa"/>
          </w:tcPr>
          <w:p w:rsidR="00D11B0F" w:rsidRPr="00D11B0F" w:rsidRDefault="00D11B0F"/>
        </w:tc>
      </w:tr>
      <w:tr w:rsidR="00D11B0F" w:rsidRPr="00D11B0F" w:rsidTr="002318F2">
        <w:tc>
          <w:tcPr>
            <w:tcW w:w="1087" w:type="dxa"/>
          </w:tcPr>
          <w:p w:rsidR="00D11B0F" w:rsidRPr="00D11B0F" w:rsidRDefault="00644D74">
            <w:r>
              <w:t>5</w:t>
            </w:r>
          </w:p>
        </w:tc>
        <w:tc>
          <w:tcPr>
            <w:tcW w:w="4550" w:type="dxa"/>
          </w:tcPr>
          <w:p w:rsidR="00D11B0F" w:rsidRPr="00D11B0F" w:rsidRDefault="00644D74">
            <w:r w:rsidRPr="00644D74">
              <w:t xml:space="preserve">Экспериментальная работа № 3 «Измерение температуры тел»  </w:t>
            </w:r>
          </w:p>
        </w:tc>
        <w:tc>
          <w:tcPr>
            <w:tcW w:w="1558" w:type="dxa"/>
          </w:tcPr>
          <w:p w:rsidR="00D11B0F" w:rsidRPr="00D11B0F" w:rsidRDefault="00644D74">
            <w:r>
              <w:t>1</w:t>
            </w:r>
          </w:p>
        </w:tc>
        <w:tc>
          <w:tcPr>
            <w:tcW w:w="1702" w:type="dxa"/>
          </w:tcPr>
          <w:p w:rsidR="00D11B0F" w:rsidRPr="00D11B0F" w:rsidRDefault="00644D74">
            <w:r w:rsidRPr="00644D74">
              <w:t>эксперимент</w:t>
            </w:r>
          </w:p>
        </w:tc>
        <w:tc>
          <w:tcPr>
            <w:tcW w:w="5417" w:type="dxa"/>
          </w:tcPr>
          <w:p w:rsidR="00D11B0F" w:rsidRPr="00D11B0F" w:rsidRDefault="00644D74">
            <w:r>
              <w:t>Тела, из разного вещества, термометр</w:t>
            </w:r>
          </w:p>
        </w:tc>
        <w:tc>
          <w:tcPr>
            <w:tcW w:w="1264" w:type="dxa"/>
          </w:tcPr>
          <w:p w:rsidR="00D11B0F" w:rsidRPr="00D11B0F" w:rsidRDefault="00D11B0F"/>
        </w:tc>
      </w:tr>
      <w:tr w:rsidR="00D11B0F" w:rsidRPr="00D11B0F" w:rsidTr="002318F2">
        <w:tc>
          <w:tcPr>
            <w:tcW w:w="1087" w:type="dxa"/>
          </w:tcPr>
          <w:p w:rsidR="00D11B0F" w:rsidRPr="00D11B0F" w:rsidRDefault="00644D74">
            <w:r>
              <w:lastRenderedPageBreak/>
              <w:t>6</w:t>
            </w:r>
          </w:p>
        </w:tc>
        <w:tc>
          <w:tcPr>
            <w:tcW w:w="4550" w:type="dxa"/>
          </w:tcPr>
          <w:p w:rsidR="00D11B0F" w:rsidRPr="00D11B0F" w:rsidRDefault="00644D74" w:rsidP="00644D74">
            <w:r>
              <w:t xml:space="preserve">Экспериментальная работа № 4 «Измерение размеров малых тел». </w:t>
            </w:r>
          </w:p>
        </w:tc>
        <w:tc>
          <w:tcPr>
            <w:tcW w:w="1558" w:type="dxa"/>
          </w:tcPr>
          <w:p w:rsidR="00D11B0F" w:rsidRPr="00D11B0F" w:rsidRDefault="00644D74">
            <w:r>
              <w:t>1</w:t>
            </w:r>
          </w:p>
        </w:tc>
        <w:tc>
          <w:tcPr>
            <w:tcW w:w="1702" w:type="dxa"/>
          </w:tcPr>
          <w:p w:rsidR="00D11B0F" w:rsidRPr="00D11B0F" w:rsidRDefault="00644D74">
            <w:r w:rsidRPr="00644D74">
              <w:t>эксперимент</w:t>
            </w:r>
          </w:p>
        </w:tc>
        <w:tc>
          <w:tcPr>
            <w:tcW w:w="5417" w:type="dxa"/>
          </w:tcPr>
          <w:p w:rsidR="00D11B0F" w:rsidRPr="00D11B0F" w:rsidRDefault="00644D74">
            <w:r>
              <w:t>Линейка, проволока, карандаш, зерно риса и пшена</w:t>
            </w:r>
          </w:p>
        </w:tc>
        <w:tc>
          <w:tcPr>
            <w:tcW w:w="1264" w:type="dxa"/>
          </w:tcPr>
          <w:p w:rsidR="00D11B0F" w:rsidRPr="00D11B0F" w:rsidRDefault="00D11B0F"/>
        </w:tc>
      </w:tr>
      <w:tr w:rsidR="00644D74" w:rsidRPr="00D11B0F" w:rsidTr="002318F2">
        <w:tc>
          <w:tcPr>
            <w:tcW w:w="1087" w:type="dxa"/>
          </w:tcPr>
          <w:p w:rsidR="00644D74" w:rsidRPr="00D11B0F" w:rsidRDefault="00644D74">
            <w:r>
              <w:t>7</w:t>
            </w:r>
          </w:p>
        </w:tc>
        <w:tc>
          <w:tcPr>
            <w:tcW w:w="4550" w:type="dxa"/>
          </w:tcPr>
          <w:p w:rsidR="00644D74" w:rsidRPr="00D11B0F" w:rsidRDefault="00EE37D2" w:rsidP="0072617D">
            <w:r>
              <w:t>Защита проекта</w:t>
            </w:r>
            <w:r w:rsidR="00644D74">
              <w:t xml:space="preserve"> </w:t>
            </w:r>
          </w:p>
        </w:tc>
        <w:tc>
          <w:tcPr>
            <w:tcW w:w="1558" w:type="dxa"/>
          </w:tcPr>
          <w:p w:rsidR="00644D74" w:rsidRPr="00D11B0F" w:rsidRDefault="00644D74" w:rsidP="00924DFA">
            <w:r>
              <w:t>1</w:t>
            </w:r>
          </w:p>
        </w:tc>
        <w:tc>
          <w:tcPr>
            <w:tcW w:w="1702" w:type="dxa"/>
          </w:tcPr>
          <w:p w:rsidR="00644D74" w:rsidRPr="00D11B0F" w:rsidRDefault="00B145AE" w:rsidP="00924DFA">
            <w:r>
              <w:t>д</w:t>
            </w:r>
            <w:r w:rsidR="00EE37D2">
              <w:t>емонстрация проекта перед школьниками</w:t>
            </w:r>
          </w:p>
        </w:tc>
        <w:tc>
          <w:tcPr>
            <w:tcW w:w="5417" w:type="dxa"/>
          </w:tcPr>
          <w:p w:rsidR="00644D74" w:rsidRPr="00D11B0F" w:rsidRDefault="00644D74">
            <w:r>
              <w:t>Линейка, учебник, калькулятор</w:t>
            </w:r>
          </w:p>
        </w:tc>
        <w:tc>
          <w:tcPr>
            <w:tcW w:w="1264" w:type="dxa"/>
          </w:tcPr>
          <w:p w:rsidR="00644D74" w:rsidRPr="00D11B0F" w:rsidRDefault="00644D74"/>
        </w:tc>
      </w:tr>
      <w:tr w:rsidR="00644D74" w:rsidRPr="00D11B0F" w:rsidTr="002318F2">
        <w:tc>
          <w:tcPr>
            <w:tcW w:w="15578" w:type="dxa"/>
            <w:gridSpan w:val="6"/>
          </w:tcPr>
          <w:p w:rsidR="00644D74" w:rsidRPr="002318F2" w:rsidRDefault="00644D74" w:rsidP="002318F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  <w:r w:rsidRPr="002318F2">
              <w:rPr>
                <w:b/>
              </w:rPr>
              <w:t>Взаимодействие тел  12ч</w:t>
            </w:r>
          </w:p>
          <w:p w:rsidR="002318F2" w:rsidRPr="002318F2" w:rsidRDefault="002318F2" w:rsidP="002318F2">
            <w:pPr>
              <w:pStyle w:val="a5"/>
              <w:ind w:left="0" w:firstLine="142"/>
            </w:pPr>
            <w:r w:rsidRPr="002318F2">
              <w:t>•</w:t>
            </w:r>
            <w:r w:rsidRPr="002318F2">
              <w:tab/>
              <w:t xml:space="preserve">формирование </w:t>
            </w:r>
            <w:r>
              <w:t>доверительное отношениеучителя с детьми и между детьми</w:t>
            </w:r>
          </w:p>
        </w:tc>
      </w:tr>
      <w:tr w:rsidR="00644D74" w:rsidRPr="00D11B0F" w:rsidTr="002318F2">
        <w:tc>
          <w:tcPr>
            <w:tcW w:w="1087" w:type="dxa"/>
          </w:tcPr>
          <w:p w:rsidR="00644D74" w:rsidRPr="00D11B0F" w:rsidRDefault="00644D74">
            <w:r>
              <w:t>8</w:t>
            </w:r>
          </w:p>
        </w:tc>
        <w:tc>
          <w:tcPr>
            <w:tcW w:w="4550" w:type="dxa"/>
          </w:tcPr>
          <w:p w:rsidR="00644D74" w:rsidRDefault="00644D74" w:rsidP="00644D74">
            <w:r>
              <w:t xml:space="preserve">Экспериментальная работа № 6 «Измерение скорости движения </w:t>
            </w:r>
          </w:p>
          <w:p w:rsidR="00644D74" w:rsidRPr="00D11B0F" w:rsidRDefault="00644D74" w:rsidP="00644D74">
            <w:r>
              <w:t>тел».</w:t>
            </w:r>
          </w:p>
        </w:tc>
        <w:tc>
          <w:tcPr>
            <w:tcW w:w="1558" w:type="dxa"/>
          </w:tcPr>
          <w:p w:rsidR="00644D74" w:rsidRPr="00D11B0F" w:rsidRDefault="00644D74" w:rsidP="00924DFA">
            <w:r>
              <w:t>1</w:t>
            </w:r>
          </w:p>
        </w:tc>
        <w:tc>
          <w:tcPr>
            <w:tcW w:w="1702" w:type="dxa"/>
          </w:tcPr>
          <w:p w:rsidR="00644D74" w:rsidRPr="00D11B0F" w:rsidRDefault="00644D74" w:rsidP="00924DFA">
            <w:r w:rsidRPr="00644D74">
              <w:t>эксперимент</w:t>
            </w:r>
          </w:p>
        </w:tc>
        <w:tc>
          <w:tcPr>
            <w:tcW w:w="5417" w:type="dxa"/>
          </w:tcPr>
          <w:p w:rsidR="00644D74" w:rsidRPr="00D11B0F" w:rsidRDefault="00644D74">
            <w:r>
              <w:t>Метр, тело, секундомер</w:t>
            </w:r>
          </w:p>
        </w:tc>
        <w:tc>
          <w:tcPr>
            <w:tcW w:w="1264" w:type="dxa"/>
          </w:tcPr>
          <w:p w:rsidR="00644D74" w:rsidRPr="00D11B0F" w:rsidRDefault="00644D74"/>
        </w:tc>
      </w:tr>
      <w:tr w:rsidR="00644D74" w:rsidRPr="00D11B0F" w:rsidTr="002318F2">
        <w:tc>
          <w:tcPr>
            <w:tcW w:w="1087" w:type="dxa"/>
          </w:tcPr>
          <w:p w:rsidR="00644D74" w:rsidRPr="00D11B0F" w:rsidRDefault="00644D74">
            <w:r>
              <w:t>9</w:t>
            </w:r>
          </w:p>
        </w:tc>
        <w:tc>
          <w:tcPr>
            <w:tcW w:w="4550" w:type="dxa"/>
          </w:tcPr>
          <w:p w:rsidR="00644D74" w:rsidRPr="00D11B0F" w:rsidRDefault="0072617D">
            <w:r>
              <w:t>Игра «Сыщики»</w:t>
            </w:r>
            <w:r w:rsidR="00644D74" w:rsidRPr="00644D74">
              <w:t xml:space="preserve"> на тему «Скорость равномерного движения»</w:t>
            </w:r>
          </w:p>
        </w:tc>
        <w:tc>
          <w:tcPr>
            <w:tcW w:w="1558" w:type="dxa"/>
          </w:tcPr>
          <w:p w:rsidR="00644D74" w:rsidRPr="00D11B0F" w:rsidRDefault="00644D74">
            <w:r>
              <w:t>1</w:t>
            </w:r>
          </w:p>
        </w:tc>
        <w:tc>
          <w:tcPr>
            <w:tcW w:w="1702" w:type="dxa"/>
          </w:tcPr>
          <w:p w:rsidR="00644D74" w:rsidRPr="00D11B0F" w:rsidRDefault="00644D74">
            <w:r>
              <w:t>решение задач</w:t>
            </w:r>
          </w:p>
        </w:tc>
        <w:tc>
          <w:tcPr>
            <w:tcW w:w="5417" w:type="dxa"/>
          </w:tcPr>
          <w:p w:rsidR="00644D74" w:rsidRPr="00D11B0F" w:rsidRDefault="00644D74"/>
        </w:tc>
        <w:tc>
          <w:tcPr>
            <w:tcW w:w="1264" w:type="dxa"/>
          </w:tcPr>
          <w:p w:rsidR="00644D74" w:rsidRPr="00D11B0F" w:rsidRDefault="00644D74"/>
        </w:tc>
      </w:tr>
      <w:tr w:rsidR="00644D74" w:rsidRPr="00D11B0F" w:rsidTr="002318F2">
        <w:tc>
          <w:tcPr>
            <w:tcW w:w="1087" w:type="dxa"/>
          </w:tcPr>
          <w:p w:rsidR="00644D74" w:rsidRPr="00D11B0F" w:rsidRDefault="00644D74">
            <w:r>
              <w:t>10</w:t>
            </w:r>
          </w:p>
        </w:tc>
        <w:tc>
          <w:tcPr>
            <w:tcW w:w="4550" w:type="dxa"/>
          </w:tcPr>
          <w:p w:rsidR="00644D74" w:rsidRDefault="00644D74" w:rsidP="00644D74">
            <w:r>
              <w:t xml:space="preserve">Экспериментальная работа №7 «Измерение массы 1 капли  воды». </w:t>
            </w:r>
          </w:p>
          <w:p w:rsidR="00644D74" w:rsidRPr="00D11B0F" w:rsidRDefault="00644D74" w:rsidP="00644D74">
            <w:r>
              <w:t xml:space="preserve"> На базе Центра "Точка Роста" </w:t>
            </w:r>
          </w:p>
        </w:tc>
        <w:tc>
          <w:tcPr>
            <w:tcW w:w="1558" w:type="dxa"/>
          </w:tcPr>
          <w:p w:rsidR="00644D74" w:rsidRPr="00D11B0F" w:rsidRDefault="00644D74" w:rsidP="00924DFA">
            <w:r>
              <w:t>1</w:t>
            </w:r>
          </w:p>
        </w:tc>
        <w:tc>
          <w:tcPr>
            <w:tcW w:w="1702" w:type="dxa"/>
          </w:tcPr>
          <w:p w:rsidR="00644D74" w:rsidRPr="00D11B0F" w:rsidRDefault="00644D74" w:rsidP="00924DFA">
            <w:r w:rsidRPr="00644D74">
              <w:t>эксперимент</w:t>
            </w:r>
          </w:p>
        </w:tc>
        <w:tc>
          <w:tcPr>
            <w:tcW w:w="5417" w:type="dxa"/>
          </w:tcPr>
          <w:p w:rsidR="00644D74" w:rsidRPr="00D11B0F" w:rsidRDefault="00B76222">
            <w:r>
              <w:t>Электронные весы</w:t>
            </w:r>
          </w:p>
        </w:tc>
        <w:tc>
          <w:tcPr>
            <w:tcW w:w="1264" w:type="dxa"/>
          </w:tcPr>
          <w:p w:rsidR="00644D74" w:rsidRPr="00D11B0F" w:rsidRDefault="00644D74"/>
        </w:tc>
      </w:tr>
      <w:tr w:rsidR="00B76222" w:rsidRPr="00D11B0F" w:rsidTr="002318F2">
        <w:tc>
          <w:tcPr>
            <w:tcW w:w="1087" w:type="dxa"/>
          </w:tcPr>
          <w:p w:rsidR="00B76222" w:rsidRPr="00D11B0F" w:rsidRDefault="00B76222">
            <w:r>
              <w:t>11</w:t>
            </w:r>
          </w:p>
        </w:tc>
        <w:tc>
          <w:tcPr>
            <w:tcW w:w="4550" w:type="dxa"/>
          </w:tcPr>
          <w:p w:rsidR="00B76222" w:rsidRDefault="00B76222" w:rsidP="00B76222">
            <w:r>
              <w:t xml:space="preserve">Экспериментальная работа № 8 «Измерение плотности куска сахара» </w:t>
            </w:r>
          </w:p>
          <w:p w:rsidR="00B76222" w:rsidRPr="00D11B0F" w:rsidRDefault="00B76222" w:rsidP="00B76222">
            <w:r>
              <w:t xml:space="preserve">На базе Центра "Точка Роста" </w:t>
            </w:r>
          </w:p>
        </w:tc>
        <w:tc>
          <w:tcPr>
            <w:tcW w:w="1558" w:type="dxa"/>
          </w:tcPr>
          <w:p w:rsidR="00B76222" w:rsidRPr="00D11B0F" w:rsidRDefault="00B76222" w:rsidP="00924DFA">
            <w:r>
              <w:t>1</w:t>
            </w:r>
          </w:p>
        </w:tc>
        <w:tc>
          <w:tcPr>
            <w:tcW w:w="1702" w:type="dxa"/>
          </w:tcPr>
          <w:p w:rsidR="00B76222" w:rsidRPr="00D11B0F" w:rsidRDefault="00B76222" w:rsidP="00924DFA">
            <w:r w:rsidRPr="00644D74">
              <w:t>эксперимент</w:t>
            </w:r>
          </w:p>
        </w:tc>
        <w:tc>
          <w:tcPr>
            <w:tcW w:w="5417" w:type="dxa"/>
          </w:tcPr>
          <w:p w:rsidR="00B76222" w:rsidRPr="00D11B0F" w:rsidRDefault="00B76222" w:rsidP="00B76222">
            <w:r>
              <w:t>Линейка, лента мерная, измерительный цилиндр, электронные весы</w:t>
            </w:r>
          </w:p>
        </w:tc>
        <w:tc>
          <w:tcPr>
            <w:tcW w:w="1264" w:type="dxa"/>
          </w:tcPr>
          <w:p w:rsidR="00B76222" w:rsidRPr="00D11B0F" w:rsidRDefault="00B76222"/>
        </w:tc>
      </w:tr>
      <w:tr w:rsidR="00B76222" w:rsidRPr="00D11B0F" w:rsidTr="002318F2">
        <w:tc>
          <w:tcPr>
            <w:tcW w:w="1087" w:type="dxa"/>
          </w:tcPr>
          <w:p w:rsidR="00B76222" w:rsidRPr="00D11B0F" w:rsidRDefault="00B76222">
            <w:r>
              <w:t>12</w:t>
            </w:r>
          </w:p>
        </w:tc>
        <w:tc>
          <w:tcPr>
            <w:tcW w:w="4550" w:type="dxa"/>
          </w:tcPr>
          <w:p w:rsidR="00B76222" w:rsidRDefault="00B76222" w:rsidP="00B76222">
            <w:r>
              <w:t xml:space="preserve">Экспериментальная работа № 9 «Измерение плотности хозяйственного мыла». </w:t>
            </w:r>
          </w:p>
          <w:p w:rsidR="00B76222" w:rsidRPr="00D11B0F" w:rsidRDefault="00B76222" w:rsidP="00B76222">
            <w:r>
              <w:t xml:space="preserve">На базе Центра "Точка Роста" </w:t>
            </w:r>
          </w:p>
        </w:tc>
        <w:tc>
          <w:tcPr>
            <w:tcW w:w="1558" w:type="dxa"/>
          </w:tcPr>
          <w:p w:rsidR="00B76222" w:rsidRPr="00D11B0F" w:rsidRDefault="00B76222" w:rsidP="00924DFA">
            <w:r>
              <w:t>1</w:t>
            </w:r>
          </w:p>
        </w:tc>
        <w:tc>
          <w:tcPr>
            <w:tcW w:w="1702" w:type="dxa"/>
          </w:tcPr>
          <w:p w:rsidR="00B76222" w:rsidRPr="00D11B0F" w:rsidRDefault="00B76222" w:rsidP="00924DFA">
            <w:r w:rsidRPr="00644D74">
              <w:t>эксперимент</w:t>
            </w:r>
          </w:p>
        </w:tc>
        <w:tc>
          <w:tcPr>
            <w:tcW w:w="5417" w:type="dxa"/>
          </w:tcPr>
          <w:p w:rsidR="00B76222" w:rsidRPr="00D11B0F" w:rsidRDefault="00B76222" w:rsidP="00B76222">
            <w:r>
              <w:t xml:space="preserve">Линейка, лента мерная, измерительный цилиндр, электронные весы  </w:t>
            </w:r>
          </w:p>
        </w:tc>
        <w:tc>
          <w:tcPr>
            <w:tcW w:w="1264" w:type="dxa"/>
          </w:tcPr>
          <w:p w:rsidR="00B76222" w:rsidRPr="00D11B0F" w:rsidRDefault="00B76222"/>
        </w:tc>
      </w:tr>
      <w:tr w:rsidR="00B76222" w:rsidRPr="00D11B0F" w:rsidTr="002318F2">
        <w:tc>
          <w:tcPr>
            <w:tcW w:w="1087" w:type="dxa"/>
          </w:tcPr>
          <w:p w:rsidR="00B76222" w:rsidRPr="00D11B0F" w:rsidRDefault="00B76222">
            <w:r>
              <w:t>13</w:t>
            </w:r>
          </w:p>
        </w:tc>
        <w:tc>
          <w:tcPr>
            <w:tcW w:w="4550" w:type="dxa"/>
          </w:tcPr>
          <w:p w:rsidR="00B76222" w:rsidRPr="00D11B0F" w:rsidRDefault="0072617D">
            <w:r>
              <w:t>«Своя игра»</w:t>
            </w:r>
            <w:r w:rsidR="00B76222" w:rsidRPr="00B76222">
              <w:t xml:space="preserve"> на тему «Плотность вещества».</w:t>
            </w:r>
          </w:p>
        </w:tc>
        <w:tc>
          <w:tcPr>
            <w:tcW w:w="1558" w:type="dxa"/>
          </w:tcPr>
          <w:p w:rsidR="00B76222" w:rsidRPr="00D11B0F" w:rsidRDefault="00B76222" w:rsidP="00924DFA">
            <w:r>
              <w:t>1</w:t>
            </w:r>
          </w:p>
        </w:tc>
        <w:tc>
          <w:tcPr>
            <w:tcW w:w="1702" w:type="dxa"/>
          </w:tcPr>
          <w:p w:rsidR="00B76222" w:rsidRPr="00D11B0F" w:rsidRDefault="00F46C23" w:rsidP="00924DFA">
            <w:r>
              <w:t>решение задач</w:t>
            </w:r>
          </w:p>
        </w:tc>
        <w:tc>
          <w:tcPr>
            <w:tcW w:w="5417" w:type="dxa"/>
          </w:tcPr>
          <w:p w:rsidR="00B76222" w:rsidRPr="00D11B0F" w:rsidRDefault="00B76222"/>
        </w:tc>
        <w:tc>
          <w:tcPr>
            <w:tcW w:w="1264" w:type="dxa"/>
          </w:tcPr>
          <w:p w:rsidR="00B76222" w:rsidRPr="00D11B0F" w:rsidRDefault="00B76222"/>
        </w:tc>
      </w:tr>
      <w:tr w:rsidR="00B76222" w:rsidRPr="00D11B0F" w:rsidTr="002318F2">
        <w:tc>
          <w:tcPr>
            <w:tcW w:w="1087" w:type="dxa"/>
          </w:tcPr>
          <w:p w:rsidR="00B76222" w:rsidRPr="00D11B0F" w:rsidRDefault="00F46C23">
            <w:r>
              <w:t>14</w:t>
            </w:r>
          </w:p>
        </w:tc>
        <w:tc>
          <w:tcPr>
            <w:tcW w:w="4550" w:type="dxa"/>
          </w:tcPr>
          <w:p w:rsidR="00F46C23" w:rsidRDefault="00EE37D2" w:rsidP="00F46C23">
            <w:r>
              <w:t xml:space="preserve">Проектная работа </w:t>
            </w:r>
            <w:r w:rsidR="00F46C23">
              <w:t xml:space="preserve">«Исследование зависимости </w:t>
            </w:r>
          </w:p>
          <w:p w:rsidR="00B76222" w:rsidRPr="00D11B0F" w:rsidRDefault="00F46C23" w:rsidP="00F46C23">
            <w:r>
              <w:t xml:space="preserve">силы тяжести от массы тела». </w:t>
            </w:r>
          </w:p>
        </w:tc>
        <w:tc>
          <w:tcPr>
            <w:tcW w:w="1558" w:type="dxa"/>
          </w:tcPr>
          <w:p w:rsidR="00B76222" w:rsidRPr="00D11B0F" w:rsidRDefault="00F46C23">
            <w:r>
              <w:t>1</w:t>
            </w:r>
          </w:p>
        </w:tc>
        <w:tc>
          <w:tcPr>
            <w:tcW w:w="1702" w:type="dxa"/>
          </w:tcPr>
          <w:p w:rsidR="00B76222" w:rsidRPr="00D11B0F" w:rsidRDefault="00F46C23">
            <w:r w:rsidRPr="00F46C23">
              <w:t>эксперимент</w:t>
            </w:r>
          </w:p>
        </w:tc>
        <w:tc>
          <w:tcPr>
            <w:tcW w:w="5417" w:type="dxa"/>
          </w:tcPr>
          <w:p w:rsidR="00B76222" w:rsidRPr="00D11B0F" w:rsidRDefault="00F46C23">
            <w:r>
              <w:t>Тела разной массы, динамометр</w:t>
            </w:r>
          </w:p>
        </w:tc>
        <w:tc>
          <w:tcPr>
            <w:tcW w:w="1264" w:type="dxa"/>
          </w:tcPr>
          <w:p w:rsidR="00B76222" w:rsidRPr="00D11B0F" w:rsidRDefault="00B76222"/>
        </w:tc>
      </w:tr>
      <w:tr w:rsidR="00B76222" w:rsidRPr="00D11B0F" w:rsidTr="002318F2">
        <w:tc>
          <w:tcPr>
            <w:tcW w:w="1087" w:type="dxa"/>
          </w:tcPr>
          <w:p w:rsidR="00B76222" w:rsidRPr="00D11B0F" w:rsidRDefault="00F46C23">
            <w:r>
              <w:t>15</w:t>
            </w:r>
          </w:p>
        </w:tc>
        <w:tc>
          <w:tcPr>
            <w:tcW w:w="4550" w:type="dxa"/>
          </w:tcPr>
          <w:p w:rsidR="00B76222" w:rsidRPr="00D11B0F" w:rsidRDefault="00B145AE" w:rsidP="00F46C23">
            <w:r>
              <w:t>Экспериментальная работа № 10</w:t>
            </w:r>
            <w:r w:rsidR="00F46C23">
              <w:t xml:space="preserve"> «Определение массы и веса воздуха в комнате»</w:t>
            </w:r>
          </w:p>
        </w:tc>
        <w:tc>
          <w:tcPr>
            <w:tcW w:w="1558" w:type="dxa"/>
          </w:tcPr>
          <w:p w:rsidR="00B76222" w:rsidRPr="00D11B0F" w:rsidRDefault="00F46C23">
            <w:r>
              <w:t>1</w:t>
            </w:r>
          </w:p>
        </w:tc>
        <w:tc>
          <w:tcPr>
            <w:tcW w:w="1702" w:type="dxa"/>
          </w:tcPr>
          <w:p w:rsidR="00B76222" w:rsidRPr="00D11B0F" w:rsidRDefault="00F46C23">
            <w:r w:rsidRPr="00F46C23">
              <w:t>эксперимент</w:t>
            </w:r>
          </w:p>
        </w:tc>
        <w:tc>
          <w:tcPr>
            <w:tcW w:w="5417" w:type="dxa"/>
          </w:tcPr>
          <w:p w:rsidR="00B76222" w:rsidRPr="00D11B0F" w:rsidRDefault="00F46C23">
            <w:r w:rsidRPr="00F46C23">
              <w:t>Тела разной массы, динамометр</w:t>
            </w:r>
            <w:r>
              <w:t>, весы</w:t>
            </w:r>
          </w:p>
        </w:tc>
        <w:tc>
          <w:tcPr>
            <w:tcW w:w="1264" w:type="dxa"/>
          </w:tcPr>
          <w:p w:rsidR="00B76222" w:rsidRPr="00D11B0F" w:rsidRDefault="00B76222"/>
        </w:tc>
      </w:tr>
      <w:tr w:rsidR="00F46C23" w:rsidRPr="00D11B0F" w:rsidTr="002318F2">
        <w:tc>
          <w:tcPr>
            <w:tcW w:w="1087" w:type="dxa"/>
          </w:tcPr>
          <w:p w:rsidR="00F46C23" w:rsidRPr="00D11B0F" w:rsidRDefault="00F46C23">
            <w:r>
              <w:t>16</w:t>
            </w:r>
          </w:p>
        </w:tc>
        <w:tc>
          <w:tcPr>
            <w:tcW w:w="4550" w:type="dxa"/>
          </w:tcPr>
          <w:p w:rsidR="00F46C23" w:rsidRDefault="00B145AE" w:rsidP="00F46C23">
            <w:r>
              <w:t>Экспериментальная работа № 11</w:t>
            </w:r>
            <w:r w:rsidR="00F46C23">
              <w:t xml:space="preserve"> «Сложение сил, направленных по одной прямой». </w:t>
            </w:r>
          </w:p>
          <w:p w:rsidR="00F46C23" w:rsidRPr="00D11B0F" w:rsidRDefault="00F46C23" w:rsidP="00F46C23">
            <w:r>
              <w:t xml:space="preserve">На базе Центра "Точка Роста" </w:t>
            </w:r>
          </w:p>
        </w:tc>
        <w:tc>
          <w:tcPr>
            <w:tcW w:w="1558" w:type="dxa"/>
          </w:tcPr>
          <w:p w:rsidR="00F46C23" w:rsidRPr="00D11B0F" w:rsidRDefault="00F46C23" w:rsidP="00924DFA">
            <w:r>
              <w:t>1</w:t>
            </w:r>
          </w:p>
        </w:tc>
        <w:tc>
          <w:tcPr>
            <w:tcW w:w="1702" w:type="dxa"/>
          </w:tcPr>
          <w:p w:rsidR="00F46C23" w:rsidRPr="00D11B0F" w:rsidRDefault="00F46C23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F46C23" w:rsidRDefault="00F46C23" w:rsidP="00F46C23">
            <w:r>
              <w:t xml:space="preserve">Штатив, рычаг, линейка, два одинаковых груза, два блока, нить нерастяжимая, </w:t>
            </w:r>
          </w:p>
          <w:p w:rsidR="00F46C23" w:rsidRPr="00D11B0F" w:rsidRDefault="00F46C23" w:rsidP="00F46C23">
            <w:r>
              <w:t xml:space="preserve">линейка измерительная, динамометр </w:t>
            </w:r>
          </w:p>
        </w:tc>
        <w:tc>
          <w:tcPr>
            <w:tcW w:w="1264" w:type="dxa"/>
          </w:tcPr>
          <w:p w:rsidR="00F46C23" w:rsidRPr="00D11B0F" w:rsidRDefault="00F46C23"/>
        </w:tc>
      </w:tr>
      <w:tr w:rsidR="00F46C23" w:rsidRPr="00D11B0F" w:rsidTr="002318F2">
        <w:tc>
          <w:tcPr>
            <w:tcW w:w="1087" w:type="dxa"/>
          </w:tcPr>
          <w:p w:rsidR="00F46C23" w:rsidRPr="00D11B0F" w:rsidRDefault="00F46C23">
            <w:r>
              <w:t>17</w:t>
            </w:r>
          </w:p>
        </w:tc>
        <w:tc>
          <w:tcPr>
            <w:tcW w:w="4550" w:type="dxa"/>
          </w:tcPr>
          <w:p w:rsidR="00F46C23" w:rsidRDefault="00B145AE" w:rsidP="00F46C23">
            <w:r>
              <w:t>Экспериментальная работа № 12</w:t>
            </w:r>
            <w:r w:rsidR="00F46C23">
              <w:t xml:space="preserve"> «Измерение жесткости пружины» </w:t>
            </w:r>
          </w:p>
          <w:p w:rsidR="00F46C23" w:rsidRPr="00D11B0F" w:rsidRDefault="00F46C23" w:rsidP="00F46C23">
            <w:r>
              <w:t xml:space="preserve">На базе Центра "Точка Роста" </w:t>
            </w:r>
          </w:p>
        </w:tc>
        <w:tc>
          <w:tcPr>
            <w:tcW w:w="1558" w:type="dxa"/>
          </w:tcPr>
          <w:p w:rsidR="00F46C23" w:rsidRPr="00D11B0F" w:rsidRDefault="00F46C23" w:rsidP="00924DFA">
            <w:r>
              <w:t>1</w:t>
            </w:r>
          </w:p>
        </w:tc>
        <w:tc>
          <w:tcPr>
            <w:tcW w:w="1702" w:type="dxa"/>
          </w:tcPr>
          <w:p w:rsidR="00F46C23" w:rsidRPr="00D11B0F" w:rsidRDefault="00F46C23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F46C23" w:rsidRPr="00D11B0F" w:rsidRDefault="00F46C23" w:rsidP="00F46C23">
            <w:r>
              <w:t xml:space="preserve">Штатив с крепежом, набор пружин, набор грузов, линейка, динамометр </w:t>
            </w:r>
          </w:p>
        </w:tc>
        <w:tc>
          <w:tcPr>
            <w:tcW w:w="1264" w:type="dxa"/>
          </w:tcPr>
          <w:p w:rsidR="00F46C23" w:rsidRPr="00D11B0F" w:rsidRDefault="00F46C23"/>
        </w:tc>
      </w:tr>
      <w:tr w:rsidR="00F46C23" w:rsidRPr="00D11B0F" w:rsidTr="002318F2">
        <w:tc>
          <w:tcPr>
            <w:tcW w:w="1087" w:type="dxa"/>
          </w:tcPr>
          <w:p w:rsidR="00F46C23" w:rsidRPr="00D11B0F" w:rsidRDefault="00F46C23">
            <w:r>
              <w:lastRenderedPageBreak/>
              <w:t>18</w:t>
            </w:r>
          </w:p>
        </w:tc>
        <w:tc>
          <w:tcPr>
            <w:tcW w:w="4550" w:type="dxa"/>
          </w:tcPr>
          <w:p w:rsidR="00F46C23" w:rsidRDefault="00B145AE" w:rsidP="00F46C23">
            <w:r>
              <w:t>Экспериментальная работа № 13</w:t>
            </w:r>
            <w:r w:rsidR="00F46C23">
              <w:t xml:space="preserve"> «Измерение коэффициента силы трения скольжения». </w:t>
            </w:r>
          </w:p>
          <w:p w:rsidR="00F46C23" w:rsidRPr="00D11B0F" w:rsidRDefault="00F46C23" w:rsidP="00F46C23">
            <w:r>
              <w:t xml:space="preserve">На базе Центра "Точка Роста" </w:t>
            </w:r>
          </w:p>
        </w:tc>
        <w:tc>
          <w:tcPr>
            <w:tcW w:w="1558" w:type="dxa"/>
          </w:tcPr>
          <w:p w:rsidR="00F46C23" w:rsidRPr="00D11B0F" w:rsidRDefault="00F46C23" w:rsidP="00924DFA">
            <w:r>
              <w:t>1</w:t>
            </w:r>
          </w:p>
        </w:tc>
        <w:tc>
          <w:tcPr>
            <w:tcW w:w="1702" w:type="dxa"/>
          </w:tcPr>
          <w:p w:rsidR="00F46C23" w:rsidRPr="00D11B0F" w:rsidRDefault="00F46C23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F46C23" w:rsidRPr="00D11B0F" w:rsidRDefault="00F46C23" w:rsidP="00F46C23">
            <w:r>
              <w:t xml:space="preserve">Деревянный брусок, набор грузов, механическая скамья, динамометр  </w:t>
            </w:r>
          </w:p>
        </w:tc>
        <w:tc>
          <w:tcPr>
            <w:tcW w:w="1264" w:type="dxa"/>
          </w:tcPr>
          <w:p w:rsidR="00F46C23" w:rsidRPr="00D11B0F" w:rsidRDefault="00F46C23"/>
        </w:tc>
      </w:tr>
      <w:tr w:rsidR="00F46C23" w:rsidRPr="00D11B0F" w:rsidTr="002318F2">
        <w:tc>
          <w:tcPr>
            <w:tcW w:w="1087" w:type="dxa"/>
          </w:tcPr>
          <w:p w:rsidR="00F46C23" w:rsidRPr="00D11B0F" w:rsidRDefault="00F46C23">
            <w:r>
              <w:t>19</w:t>
            </w:r>
          </w:p>
        </w:tc>
        <w:tc>
          <w:tcPr>
            <w:tcW w:w="4550" w:type="dxa"/>
          </w:tcPr>
          <w:p w:rsidR="00F46C23" w:rsidRPr="00D11B0F" w:rsidRDefault="00B145AE" w:rsidP="0072617D">
            <w:r>
              <w:t xml:space="preserve">Защита проекта </w:t>
            </w:r>
          </w:p>
        </w:tc>
        <w:tc>
          <w:tcPr>
            <w:tcW w:w="1558" w:type="dxa"/>
          </w:tcPr>
          <w:p w:rsidR="00F46C23" w:rsidRPr="00D11B0F" w:rsidRDefault="00F46C23">
            <w:r>
              <w:t>1</w:t>
            </w:r>
          </w:p>
        </w:tc>
        <w:tc>
          <w:tcPr>
            <w:tcW w:w="1702" w:type="dxa"/>
          </w:tcPr>
          <w:p w:rsidR="00F46C23" w:rsidRPr="00D11B0F" w:rsidRDefault="00B145AE">
            <w:r w:rsidRPr="00B145AE">
              <w:t>демонстрация проекта перед школьниками</w:t>
            </w:r>
          </w:p>
        </w:tc>
        <w:tc>
          <w:tcPr>
            <w:tcW w:w="5417" w:type="dxa"/>
          </w:tcPr>
          <w:p w:rsidR="00F46C23" w:rsidRPr="00D11B0F" w:rsidRDefault="00B145AE">
            <w:r w:rsidRPr="00B145AE">
              <w:t>Тела разной массы, динамометр</w:t>
            </w:r>
          </w:p>
        </w:tc>
        <w:tc>
          <w:tcPr>
            <w:tcW w:w="1264" w:type="dxa"/>
          </w:tcPr>
          <w:p w:rsidR="00F46C23" w:rsidRPr="00D11B0F" w:rsidRDefault="00F46C23"/>
        </w:tc>
      </w:tr>
      <w:tr w:rsidR="00F46C23" w:rsidRPr="00D11B0F" w:rsidTr="002318F2">
        <w:tc>
          <w:tcPr>
            <w:tcW w:w="15578" w:type="dxa"/>
            <w:gridSpan w:val="6"/>
          </w:tcPr>
          <w:p w:rsidR="00F46C23" w:rsidRPr="002318F2" w:rsidRDefault="00F46C23" w:rsidP="002318F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  <w:r w:rsidRPr="002318F2">
              <w:rPr>
                <w:b/>
              </w:rPr>
              <w:t>Давление. Давление жидкостей и газов  7 ч</w:t>
            </w:r>
          </w:p>
          <w:p w:rsidR="002318F2" w:rsidRPr="002318F2" w:rsidRDefault="002318F2" w:rsidP="002318F2">
            <w:pPr>
              <w:pStyle w:val="a5"/>
              <w:ind w:left="142"/>
              <w:rPr>
                <w:b/>
              </w:rPr>
            </w:pPr>
            <w:r w:rsidRPr="002318F2">
              <w:rPr>
                <w:b/>
              </w:rPr>
              <w:t>•</w:t>
            </w:r>
            <w:r w:rsidRPr="002318F2">
              <w:rPr>
                <w:b/>
              </w:rPr>
              <w:tab/>
            </w:r>
            <w:r w:rsidRPr="002318F2">
              <w:t xml:space="preserve">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F46C23" w:rsidRPr="00D11B0F" w:rsidTr="002318F2">
        <w:tc>
          <w:tcPr>
            <w:tcW w:w="1087" w:type="dxa"/>
          </w:tcPr>
          <w:p w:rsidR="00F46C23" w:rsidRPr="00D11B0F" w:rsidRDefault="00F46C23">
            <w:r>
              <w:t>20</w:t>
            </w:r>
          </w:p>
        </w:tc>
        <w:tc>
          <w:tcPr>
            <w:tcW w:w="4550" w:type="dxa"/>
          </w:tcPr>
          <w:p w:rsidR="00F46C23" w:rsidRDefault="00B145AE" w:rsidP="00F46C23">
            <w:r>
              <w:t>Экспериментальная работа № 14</w:t>
            </w:r>
            <w:r w:rsidR="00F46C23">
              <w:t xml:space="preserve"> «Исследование зависимости </w:t>
            </w:r>
          </w:p>
          <w:p w:rsidR="00F46C23" w:rsidRPr="00D11B0F" w:rsidRDefault="00F46C23" w:rsidP="00F46C23">
            <w:r>
              <w:t xml:space="preserve">давления от площади поверхности» </w:t>
            </w:r>
          </w:p>
        </w:tc>
        <w:tc>
          <w:tcPr>
            <w:tcW w:w="1558" w:type="dxa"/>
          </w:tcPr>
          <w:p w:rsidR="00F46C23" w:rsidRPr="00D11B0F" w:rsidRDefault="00F46C23" w:rsidP="00924DFA">
            <w:r>
              <w:t>1</w:t>
            </w:r>
          </w:p>
        </w:tc>
        <w:tc>
          <w:tcPr>
            <w:tcW w:w="1702" w:type="dxa"/>
          </w:tcPr>
          <w:p w:rsidR="00F46C23" w:rsidRPr="00D11B0F" w:rsidRDefault="00F46C23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F46C23" w:rsidRPr="00D11B0F" w:rsidRDefault="00F46C23">
            <w:r>
              <w:t>Весы, тела, линейка</w:t>
            </w:r>
          </w:p>
        </w:tc>
        <w:tc>
          <w:tcPr>
            <w:tcW w:w="1264" w:type="dxa"/>
          </w:tcPr>
          <w:p w:rsidR="00F46C23" w:rsidRPr="00D11B0F" w:rsidRDefault="00F46C23"/>
        </w:tc>
      </w:tr>
      <w:tr w:rsidR="00F46C23" w:rsidRPr="00D11B0F" w:rsidTr="002318F2">
        <w:tc>
          <w:tcPr>
            <w:tcW w:w="1087" w:type="dxa"/>
          </w:tcPr>
          <w:p w:rsidR="00F46C23" w:rsidRPr="00D11B0F" w:rsidRDefault="00F46C23">
            <w:r>
              <w:t>21</w:t>
            </w:r>
          </w:p>
        </w:tc>
        <w:tc>
          <w:tcPr>
            <w:tcW w:w="4550" w:type="dxa"/>
          </w:tcPr>
          <w:p w:rsidR="00F46C23" w:rsidRDefault="00B145AE" w:rsidP="00F46C23">
            <w:r>
              <w:t>Экспериментальная работа № 15</w:t>
            </w:r>
            <w:r w:rsidR="00F46C23">
              <w:t xml:space="preserve"> «Определение давления </w:t>
            </w:r>
          </w:p>
          <w:p w:rsidR="00F46C23" w:rsidRPr="00D11B0F" w:rsidRDefault="00F46C23" w:rsidP="00F46C23">
            <w:r>
              <w:t>цилиндрического тела». Как мы видим?</w:t>
            </w:r>
          </w:p>
        </w:tc>
        <w:tc>
          <w:tcPr>
            <w:tcW w:w="1558" w:type="dxa"/>
          </w:tcPr>
          <w:p w:rsidR="00F46C23" w:rsidRPr="00D11B0F" w:rsidRDefault="00F46C23" w:rsidP="00924DFA">
            <w:r>
              <w:t>1</w:t>
            </w:r>
          </w:p>
        </w:tc>
        <w:tc>
          <w:tcPr>
            <w:tcW w:w="1702" w:type="dxa"/>
          </w:tcPr>
          <w:p w:rsidR="00F46C23" w:rsidRPr="00D11B0F" w:rsidRDefault="00F46C23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F46C23" w:rsidRPr="00D11B0F" w:rsidRDefault="00F46C23">
            <w:r>
              <w:t>Тело цилиндрической формы, весы, линейка</w:t>
            </w:r>
          </w:p>
        </w:tc>
        <w:tc>
          <w:tcPr>
            <w:tcW w:w="1264" w:type="dxa"/>
          </w:tcPr>
          <w:p w:rsidR="00F46C23" w:rsidRPr="00D11B0F" w:rsidRDefault="00F46C23"/>
        </w:tc>
      </w:tr>
      <w:tr w:rsidR="00F46C23" w:rsidRPr="00D11B0F" w:rsidTr="002318F2">
        <w:tc>
          <w:tcPr>
            <w:tcW w:w="1087" w:type="dxa"/>
          </w:tcPr>
          <w:p w:rsidR="00F46C23" w:rsidRPr="00D11B0F" w:rsidRDefault="00F46C23">
            <w:r>
              <w:t>22</w:t>
            </w:r>
          </w:p>
        </w:tc>
        <w:tc>
          <w:tcPr>
            <w:tcW w:w="4550" w:type="dxa"/>
          </w:tcPr>
          <w:p w:rsidR="00F46C23" w:rsidRDefault="00B145AE" w:rsidP="00F46C23">
            <w:r>
              <w:t>Экспериментальная работа № 16</w:t>
            </w:r>
            <w:r w:rsidR="00F46C23">
              <w:t xml:space="preserve"> «Вычисление силы, с которой атмосфера давит на поверхность стола». Почему мир </w:t>
            </w:r>
          </w:p>
          <w:p w:rsidR="00F46C23" w:rsidRPr="00D11B0F" w:rsidRDefault="00F46C23" w:rsidP="00F46C23">
            <w:r>
              <w:t xml:space="preserve">разноцветный. </w:t>
            </w:r>
          </w:p>
        </w:tc>
        <w:tc>
          <w:tcPr>
            <w:tcW w:w="1558" w:type="dxa"/>
          </w:tcPr>
          <w:p w:rsidR="00F46C23" w:rsidRPr="00D11B0F" w:rsidRDefault="00F46C23" w:rsidP="00924DFA">
            <w:r>
              <w:t>1</w:t>
            </w:r>
          </w:p>
        </w:tc>
        <w:tc>
          <w:tcPr>
            <w:tcW w:w="1702" w:type="dxa"/>
          </w:tcPr>
          <w:p w:rsidR="00F46C23" w:rsidRPr="00D11B0F" w:rsidRDefault="00F46C23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F46C23" w:rsidRPr="00D11B0F" w:rsidRDefault="00655F6F" w:rsidP="00655F6F">
            <w:r w:rsidRPr="00655F6F">
              <w:t xml:space="preserve">Весы, </w:t>
            </w:r>
            <w:r>
              <w:t>мензурка с пробкой</w:t>
            </w:r>
            <w:r w:rsidRPr="00655F6F">
              <w:t>, линейка</w:t>
            </w:r>
          </w:p>
        </w:tc>
        <w:tc>
          <w:tcPr>
            <w:tcW w:w="1264" w:type="dxa"/>
          </w:tcPr>
          <w:p w:rsidR="00F46C23" w:rsidRPr="00D11B0F" w:rsidRDefault="00F46C23"/>
        </w:tc>
      </w:tr>
      <w:tr w:rsidR="00F46C23" w:rsidRPr="00D11B0F" w:rsidTr="002318F2">
        <w:tc>
          <w:tcPr>
            <w:tcW w:w="1087" w:type="dxa"/>
          </w:tcPr>
          <w:p w:rsidR="00F46C23" w:rsidRPr="00D11B0F" w:rsidRDefault="00655F6F">
            <w:r>
              <w:t>23</w:t>
            </w:r>
          </w:p>
        </w:tc>
        <w:tc>
          <w:tcPr>
            <w:tcW w:w="4550" w:type="dxa"/>
          </w:tcPr>
          <w:p w:rsidR="00F46C23" w:rsidRPr="00D11B0F" w:rsidRDefault="00B145AE" w:rsidP="00655F6F">
            <w:r>
              <w:t>Экспериментальная работа № 17</w:t>
            </w:r>
            <w:r w:rsidR="00655F6F">
              <w:t xml:space="preserve"> «Определение массы тела, плавающего в воде». </w:t>
            </w:r>
          </w:p>
        </w:tc>
        <w:tc>
          <w:tcPr>
            <w:tcW w:w="1558" w:type="dxa"/>
          </w:tcPr>
          <w:p w:rsidR="00F46C23" w:rsidRPr="00D11B0F" w:rsidRDefault="00F46C23" w:rsidP="00924DFA">
            <w:r>
              <w:t>1</w:t>
            </w:r>
          </w:p>
        </w:tc>
        <w:tc>
          <w:tcPr>
            <w:tcW w:w="1702" w:type="dxa"/>
          </w:tcPr>
          <w:p w:rsidR="00F46C23" w:rsidRPr="00D11B0F" w:rsidRDefault="00F46C23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F46C23" w:rsidRPr="00D11B0F" w:rsidRDefault="00655F6F">
            <w:r>
              <w:t>Тело, сосуд с водой, динамометр</w:t>
            </w:r>
          </w:p>
        </w:tc>
        <w:tc>
          <w:tcPr>
            <w:tcW w:w="1264" w:type="dxa"/>
          </w:tcPr>
          <w:p w:rsidR="00F46C23" w:rsidRPr="00D11B0F" w:rsidRDefault="00F46C23"/>
        </w:tc>
      </w:tr>
      <w:tr w:rsidR="00F46C23" w:rsidRPr="00D11B0F" w:rsidTr="002318F2">
        <w:tc>
          <w:tcPr>
            <w:tcW w:w="1087" w:type="dxa"/>
          </w:tcPr>
          <w:p w:rsidR="00F46C23" w:rsidRPr="00D11B0F" w:rsidRDefault="00655F6F">
            <w:r>
              <w:t>24</w:t>
            </w:r>
          </w:p>
        </w:tc>
        <w:tc>
          <w:tcPr>
            <w:tcW w:w="4550" w:type="dxa"/>
          </w:tcPr>
          <w:p w:rsidR="00655F6F" w:rsidRDefault="00B145AE" w:rsidP="00655F6F">
            <w:r>
              <w:t>Экспериментальная работа № 18</w:t>
            </w:r>
            <w:r w:rsidR="00655F6F">
              <w:t xml:space="preserve"> «Определение плотности твердого тела». </w:t>
            </w:r>
          </w:p>
          <w:p w:rsidR="00F46C23" w:rsidRPr="00D11B0F" w:rsidRDefault="00655F6F" w:rsidP="00655F6F">
            <w:r>
              <w:t xml:space="preserve">На базе Центра "Точка Роста" </w:t>
            </w:r>
          </w:p>
        </w:tc>
        <w:tc>
          <w:tcPr>
            <w:tcW w:w="1558" w:type="dxa"/>
          </w:tcPr>
          <w:p w:rsidR="00F46C23" w:rsidRPr="00D11B0F" w:rsidRDefault="00F46C23" w:rsidP="00924DFA">
            <w:r>
              <w:t>1</w:t>
            </w:r>
          </w:p>
        </w:tc>
        <w:tc>
          <w:tcPr>
            <w:tcW w:w="1702" w:type="dxa"/>
          </w:tcPr>
          <w:p w:rsidR="00F46C23" w:rsidRPr="00D11B0F" w:rsidRDefault="00F46C23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F46C23" w:rsidRPr="00D11B0F" w:rsidRDefault="00655F6F" w:rsidP="00655F6F">
            <w:r>
              <w:t xml:space="preserve">Линейка, лента мерная, измерительный цилиндр, электронные весы </w:t>
            </w:r>
          </w:p>
        </w:tc>
        <w:tc>
          <w:tcPr>
            <w:tcW w:w="1264" w:type="dxa"/>
          </w:tcPr>
          <w:p w:rsidR="00F46C23" w:rsidRPr="00D11B0F" w:rsidRDefault="00F46C23"/>
        </w:tc>
      </w:tr>
      <w:tr w:rsidR="00F46C23" w:rsidRPr="00D11B0F" w:rsidTr="002318F2">
        <w:tc>
          <w:tcPr>
            <w:tcW w:w="1087" w:type="dxa"/>
          </w:tcPr>
          <w:p w:rsidR="00F46C23" w:rsidRPr="00D11B0F" w:rsidRDefault="00655F6F">
            <w:r>
              <w:t>25</w:t>
            </w:r>
          </w:p>
        </w:tc>
        <w:tc>
          <w:tcPr>
            <w:tcW w:w="4550" w:type="dxa"/>
          </w:tcPr>
          <w:p w:rsidR="00F46C23" w:rsidRPr="00D11B0F" w:rsidRDefault="0072617D">
            <w:r>
              <w:t>Прогулка на берег реки Вои. Анализ наблюдений</w:t>
            </w:r>
            <w:r w:rsidR="00655F6F" w:rsidRPr="00655F6F">
              <w:t xml:space="preserve"> на тему «Плавание тел».</w:t>
            </w:r>
          </w:p>
        </w:tc>
        <w:tc>
          <w:tcPr>
            <w:tcW w:w="1558" w:type="dxa"/>
          </w:tcPr>
          <w:p w:rsidR="00F46C23" w:rsidRPr="00D11B0F" w:rsidRDefault="00655F6F">
            <w:r>
              <w:t>1</w:t>
            </w:r>
          </w:p>
        </w:tc>
        <w:tc>
          <w:tcPr>
            <w:tcW w:w="1702" w:type="dxa"/>
          </w:tcPr>
          <w:p w:rsidR="00F46C23" w:rsidRPr="00D11B0F" w:rsidRDefault="00655F6F">
            <w:r>
              <w:t xml:space="preserve">решение </w:t>
            </w:r>
            <w:r w:rsidR="0072617D">
              <w:t xml:space="preserve">практических </w:t>
            </w:r>
            <w:r>
              <w:t>задач</w:t>
            </w:r>
          </w:p>
        </w:tc>
        <w:tc>
          <w:tcPr>
            <w:tcW w:w="5417" w:type="dxa"/>
          </w:tcPr>
          <w:p w:rsidR="00F46C23" w:rsidRPr="00D11B0F" w:rsidRDefault="00F46C23"/>
        </w:tc>
        <w:tc>
          <w:tcPr>
            <w:tcW w:w="1264" w:type="dxa"/>
          </w:tcPr>
          <w:p w:rsidR="00F46C23" w:rsidRPr="00D11B0F" w:rsidRDefault="00F46C23"/>
        </w:tc>
      </w:tr>
      <w:tr w:rsidR="00655F6F" w:rsidRPr="00D11B0F" w:rsidTr="002318F2">
        <w:tc>
          <w:tcPr>
            <w:tcW w:w="1087" w:type="dxa"/>
          </w:tcPr>
          <w:p w:rsidR="00655F6F" w:rsidRPr="00D11B0F" w:rsidRDefault="00655F6F">
            <w:r>
              <w:t>26</w:t>
            </w:r>
          </w:p>
        </w:tc>
        <w:tc>
          <w:tcPr>
            <w:tcW w:w="4550" w:type="dxa"/>
          </w:tcPr>
          <w:p w:rsidR="00655F6F" w:rsidRDefault="00B145AE" w:rsidP="00655F6F">
            <w:r>
              <w:t>Экспериментальная работа № 19</w:t>
            </w:r>
            <w:r w:rsidR="00655F6F">
              <w:t xml:space="preserve"> «Изучение условий плавания тел». </w:t>
            </w:r>
          </w:p>
          <w:p w:rsidR="00655F6F" w:rsidRPr="00D11B0F" w:rsidRDefault="00655F6F" w:rsidP="00655F6F">
            <w:r>
              <w:t xml:space="preserve">На базе Центра "Точка Роста" </w:t>
            </w:r>
          </w:p>
        </w:tc>
        <w:tc>
          <w:tcPr>
            <w:tcW w:w="1558" w:type="dxa"/>
          </w:tcPr>
          <w:p w:rsidR="00655F6F" w:rsidRPr="00D11B0F" w:rsidRDefault="00655F6F" w:rsidP="00924DFA">
            <w:r>
              <w:t>1</w:t>
            </w:r>
          </w:p>
        </w:tc>
        <w:tc>
          <w:tcPr>
            <w:tcW w:w="1702" w:type="dxa"/>
          </w:tcPr>
          <w:p w:rsidR="00655F6F" w:rsidRPr="00D11B0F" w:rsidRDefault="00655F6F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655F6F" w:rsidRDefault="00655F6F" w:rsidP="00655F6F">
            <w:r>
              <w:t xml:space="preserve">Динамометр, штатив универсальный, мерный цилиндр  (мензурка), груз цилиндрический из специального пластика, нить, поваренная соль, </w:t>
            </w:r>
          </w:p>
          <w:p w:rsidR="00655F6F" w:rsidRPr="00D11B0F" w:rsidRDefault="00655F6F" w:rsidP="00655F6F">
            <w:r>
              <w:t>палочка для перемешивания</w:t>
            </w:r>
          </w:p>
        </w:tc>
        <w:tc>
          <w:tcPr>
            <w:tcW w:w="1264" w:type="dxa"/>
          </w:tcPr>
          <w:p w:rsidR="00655F6F" w:rsidRPr="00D11B0F" w:rsidRDefault="00655F6F"/>
        </w:tc>
      </w:tr>
      <w:tr w:rsidR="00655F6F" w:rsidRPr="00D11B0F" w:rsidTr="002318F2">
        <w:tc>
          <w:tcPr>
            <w:tcW w:w="15578" w:type="dxa"/>
            <w:gridSpan w:val="6"/>
          </w:tcPr>
          <w:p w:rsidR="00655F6F" w:rsidRPr="002318F2" w:rsidRDefault="00655F6F" w:rsidP="002318F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  <w:r w:rsidRPr="002318F2">
              <w:rPr>
                <w:b/>
              </w:rPr>
              <w:t>Работа и мощность. Энергия  8ч</w:t>
            </w:r>
          </w:p>
          <w:p w:rsidR="002318F2" w:rsidRPr="002318F2" w:rsidRDefault="002318F2" w:rsidP="002318F2">
            <w:pPr>
              <w:rPr>
                <w:b/>
              </w:rPr>
            </w:pPr>
            <w:r w:rsidRPr="002318F2">
              <w:rPr>
                <w:b/>
              </w:rPr>
              <w:t>•</w:t>
            </w:r>
            <w:r w:rsidRPr="002318F2">
              <w:rPr>
                <w:b/>
              </w:rPr>
              <w:tab/>
            </w:r>
            <w:r w:rsidRPr="002318F2"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</w:tc>
      </w:tr>
      <w:tr w:rsidR="00655F6F" w:rsidRPr="00D11B0F" w:rsidTr="002318F2">
        <w:trPr>
          <w:trHeight w:val="863"/>
        </w:trPr>
        <w:tc>
          <w:tcPr>
            <w:tcW w:w="1087" w:type="dxa"/>
          </w:tcPr>
          <w:p w:rsidR="00655F6F" w:rsidRPr="00D11B0F" w:rsidRDefault="00655F6F">
            <w:r>
              <w:lastRenderedPageBreak/>
              <w:t>27</w:t>
            </w:r>
          </w:p>
        </w:tc>
        <w:tc>
          <w:tcPr>
            <w:tcW w:w="4550" w:type="dxa"/>
          </w:tcPr>
          <w:p w:rsidR="00655F6F" w:rsidRPr="00D11B0F" w:rsidRDefault="00B145AE" w:rsidP="00655F6F">
            <w:r>
              <w:t>Экспериментальная работа № 20</w:t>
            </w:r>
            <w:r w:rsidR="00655F6F">
              <w:t xml:space="preserve"> «Вычисление работы, совершенной школьником при подъеме с 1 на 3 этаж» </w:t>
            </w:r>
          </w:p>
        </w:tc>
        <w:tc>
          <w:tcPr>
            <w:tcW w:w="1558" w:type="dxa"/>
          </w:tcPr>
          <w:p w:rsidR="00655F6F" w:rsidRPr="00D11B0F" w:rsidRDefault="00655F6F" w:rsidP="00924DFA">
            <w:r>
              <w:t>1</w:t>
            </w:r>
          </w:p>
        </w:tc>
        <w:tc>
          <w:tcPr>
            <w:tcW w:w="1702" w:type="dxa"/>
          </w:tcPr>
          <w:p w:rsidR="00655F6F" w:rsidRPr="00D11B0F" w:rsidRDefault="00655F6F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655F6F" w:rsidRPr="00D11B0F" w:rsidRDefault="00655F6F">
            <w:r>
              <w:t>Секундомер</w:t>
            </w:r>
          </w:p>
        </w:tc>
        <w:tc>
          <w:tcPr>
            <w:tcW w:w="1264" w:type="dxa"/>
          </w:tcPr>
          <w:p w:rsidR="00655F6F" w:rsidRPr="00D11B0F" w:rsidRDefault="00655F6F"/>
        </w:tc>
      </w:tr>
      <w:tr w:rsidR="00655F6F" w:rsidRPr="00D11B0F" w:rsidTr="002318F2">
        <w:tc>
          <w:tcPr>
            <w:tcW w:w="1087" w:type="dxa"/>
          </w:tcPr>
          <w:p w:rsidR="00655F6F" w:rsidRPr="00D11B0F" w:rsidRDefault="00655F6F">
            <w:r>
              <w:t>28</w:t>
            </w:r>
          </w:p>
        </w:tc>
        <w:tc>
          <w:tcPr>
            <w:tcW w:w="4550" w:type="dxa"/>
          </w:tcPr>
          <w:p w:rsidR="00655F6F" w:rsidRPr="00D11B0F" w:rsidRDefault="00B145AE" w:rsidP="00655F6F">
            <w:r>
              <w:t>Экспериментальная работа № 21</w:t>
            </w:r>
            <w:r w:rsidR="00655F6F">
              <w:t xml:space="preserve"> «Вычисление мощности развиваемой школьником при подъеме с 1 на 3 этаж» </w:t>
            </w:r>
          </w:p>
        </w:tc>
        <w:tc>
          <w:tcPr>
            <w:tcW w:w="1558" w:type="dxa"/>
          </w:tcPr>
          <w:p w:rsidR="00655F6F" w:rsidRPr="00D11B0F" w:rsidRDefault="00655F6F" w:rsidP="00924DFA">
            <w:r>
              <w:t>1</w:t>
            </w:r>
          </w:p>
        </w:tc>
        <w:tc>
          <w:tcPr>
            <w:tcW w:w="1702" w:type="dxa"/>
          </w:tcPr>
          <w:p w:rsidR="00655F6F" w:rsidRPr="00D11B0F" w:rsidRDefault="00655F6F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655F6F" w:rsidRPr="00D11B0F" w:rsidRDefault="00655F6F">
            <w:r w:rsidRPr="00655F6F">
              <w:t>Секундомер</w:t>
            </w:r>
          </w:p>
        </w:tc>
        <w:tc>
          <w:tcPr>
            <w:tcW w:w="1264" w:type="dxa"/>
          </w:tcPr>
          <w:p w:rsidR="00655F6F" w:rsidRPr="00D11B0F" w:rsidRDefault="00655F6F"/>
        </w:tc>
      </w:tr>
      <w:tr w:rsidR="00655F6F" w:rsidRPr="00D11B0F" w:rsidTr="002318F2">
        <w:tc>
          <w:tcPr>
            <w:tcW w:w="1087" w:type="dxa"/>
          </w:tcPr>
          <w:p w:rsidR="00655F6F" w:rsidRPr="00D11B0F" w:rsidRDefault="00655F6F">
            <w:r>
              <w:t>29</w:t>
            </w:r>
          </w:p>
        </w:tc>
        <w:tc>
          <w:tcPr>
            <w:tcW w:w="4550" w:type="dxa"/>
          </w:tcPr>
          <w:p w:rsidR="00655F6F" w:rsidRDefault="00B145AE" w:rsidP="00655F6F">
            <w:r>
              <w:t>Экспериментальная работа № 22</w:t>
            </w:r>
            <w:r w:rsidR="00655F6F">
              <w:t xml:space="preserve"> «Определение выигрыша </w:t>
            </w:r>
            <w:proofErr w:type="gramStart"/>
            <w:r w:rsidR="00655F6F">
              <w:t>в</w:t>
            </w:r>
            <w:proofErr w:type="gramEnd"/>
          </w:p>
          <w:p w:rsidR="00655F6F" w:rsidRDefault="00655F6F" w:rsidP="00655F6F">
            <w:r>
              <w:t xml:space="preserve">силе, который дает подвижный неподвижный блок». </w:t>
            </w:r>
          </w:p>
          <w:p w:rsidR="00655F6F" w:rsidRPr="00D11B0F" w:rsidRDefault="00655F6F" w:rsidP="00655F6F">
            <w:r>
              <w:t xml:space="preserve">На базе Центра "Точка Роста" </w:t>
            </w:r>
          </w:p>
        </w:tc>
        <w:tc>
          <w:tcPr>
            <w:tcW w:w="1558" w:type="dxa"/>
          </w:tcPr>
          <w:p w:rsidR="00655F6F" w:rsidRPr="00D11B0F" w:rsidRDefault="00655F6F" w:rsidP="00924DFA">
            <w:r>
              <w:t>1</w:t>
            </w:r>
          </w:p>
        </w:tc>
        <w:tc>
          <w:tcPr>
            <w:tcW w:w="1702" w:type="dxa"/>
          </w:tcPr>
          <w:p w:rsidR="00655F6F" w:rsidRPr="00D11B0F" w:rsidRDefault="00655F6F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655F6F" w:rsidRDefault="00655F6F" w:rsidP="00655F6F">
            <w:r>
              <w:t xml:space="preserve">Подвижный и неподвижный блоки, набор </w:t>
            </w:r>
          </w:p>
          <w:p w:rsidR="00655F6F" w:rsidRPr="00D11B0F" w:rsidRDefault="00655F6F" w:rsidP="00655F6F">
            <w:r>
              <w:t xml:space="preserve">грузов, нить, динамометр, штатив, линейка </w:t>
            </w:r>
          </w:p>
        </w:tc>
        <w:tc>
          <w:tcPr>
            <w:tcW w:w="1264" w:type="dxa"/>
          </w:tcPr>
          <w:p w:rsidR="00655F6F" w:rsidRPr="00D11B0F" w:rsidRDefault="00655F6F"/>
        </w:tc>
      </w:tr>
      <w:tr w:rsidR="00655F6F" w:rsidRPr="00D11B0F" w:rsidTr="002318F2">
        <w:tc>
          <w:tcPr>
            <w:tcW w:w="1087" w:type="dxa"/>
          </w:tcPr>
          <w:p w:rsidR="00655F6F" w:rsidRPr="00D11B0F" w:rsidRDefault="00655F6F">
            <w:r>
              <w:t>30</w:t>
            </w:r>
          </w:p>
        </w:tc>
        <w:tc>
          <w:tcPr>
            <w:tcW w:w="4550" w:type="dxa"/>
          </w:tcPr>
          <w:p w:rsidR="00655F6F" w:rsidRDefault="0072617D">
            <w:r>
              <w:t>КВН</w:t>
            </w:r>
            <w:r w:rsidR="00655F6F" w:rsidRPr="00655F6F">
              <w:t xml:space="preserve"> на тему </w:t>
            </w:r>
          </w:p>
          <w:p w:rsidR="00655F6F" w:rsidRPr="00D11B0F" w:rsidRDefault="00655F6F">
            <w:r w:rsidRPr="00655F6F">
              <w:t>«Работа. Мощность».</w:t>
            </w:r>
          </w:p>
        </w:tc>
        <w:tc>
          <w:tcPr>
            <w:tcW w:w="1558" w:type="dxa"/>
          </w:tcPr>
          <w:p w:rsidR="00655F6F" w:rsidRPr="00D11B0F" w:rsidRDefault="00655F6F" w:rsidP="00924DFA">
            <w:r>
              <w:t>1</w:t>
            </w:r>
          </w:p>
        </w:tc>
        <w:tc>
          <w:tcPr>
            <w:tcW w:w="1702" w:type="dxa"/>
          </w:tcPr>
          <w:p w:rsidR="00655F6F" w:rsidRPr="00D11B0F" w:rsidRDefault="0072617D" w:rsidP="00924DFA">
            <w:r>
              <w:t>игра</w:t>
            </w:r>
          </w:p>
        </w:tc>
        <w:tc>
          <w:tcPr>
            <w:tcW w:w="5417" w:type="dxa"/>
          </w:tcPr>
          <w:p w:rsidR="00655F6F" w:rsidRPr="00D11B0F" w:rsidRDefault="00655F6F"/>
        </w:tc>
        <w:tc>
          <w:tcPr>
            <w:tcW w:w="1264" w:type="dxa"/>
          </w:tcPr>
          <w:p w:rsidR="00655F6F" w:rsidRPr="00D11B0F" w:rsidRDefault="00655F6F"/>
        </w:tc>
      </w:tr>
      <w:tr w:rsidR="00655F6F" w:rsidRPr="00D11B0F" w:rsidTr="002318F2">
        <w:tc>
          <w:tcPr>
            <w:tcW w:w="1087" w:type="dxa"/>
          </w:tcPr>
          <w:p w:rsidR="00655F6F" w:rsidRPr="00D11B0F" w:rsidRDefault="00655F6F">
            <w:r>
              <w:t>31</w:t>
            </w:r>
          </w:p>
        </w:tc>
        <w:tc>
          <w:tcPr>
            <w:tcW w:w="4550" w:type="dxa"/>
          </w:tcPr>
          <w:p w:rsidR="00655F6F" w:rsidRDefault="00B145AE" w:rsidP="00655F6F">
            <w:r>
              <w:t xml:space="preserve">Проектная работа </w:t>
            </w:r>
            <w:r w:rsidR="00655F6F">
              <w:t xml:space="preserve">«Вычисление КПД наклонной плоскости». </w:t>
            </w:r>
          </w:p>
          <w:p w:rsidR="00655F6F" w:rsidRPr="00D11B0F" w:rsidRDefault="00655F6F" w:rsidP="00655F6F">
            <w:r>
              <w:t xml:space="preserve">На базе Центра "Точка Роста" </w:t>
            </w:r>
          </w:p>
        </w:tc>
        <w:tc>
          <w:tcPr>
            <w:tcW w:w="1558" w:type="dxa"/>
          </w:tcPr>
          <w:p w:rsidR="00655F6F" w:rsidRPr="00D11B0F" w:rsidRDefault="00655F6F" w:rsidP="00924DFA">
            <w:r>
              <w:t>1</w:t>
            </w:r>
          </w:p>
        </w:tc>
        <w:tc>
          <w:tcPr>
            <w:tcW w:w="1702" w:type="dxa"/>
          </w:tcPr>
          <w:p w:rsidR="00655F6F" w:rsidRPr="00D11B0F" w:rsidRDefault="00655F6F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655F6F" w:rsidRPr="00D11B0F" w:rsidRDefault="00655F6F" w:rsidP="00655F6F">
            <w:r>
              <w:t xml:space="preserve">Штатив, механическая скамья, брусок с крючком, линейка, набор грузов, динамометр  </w:t>
            </w:r>
          </w:p>
        </w:tc>
        <w:tc>
          <w:tcPr>
            <w:tcW w:w="1264" w:type="dxa"/>
          </w:tcPr>
          <w:p w:rsidR="00655F6F" w:rsidRPr="00D11B0F" w:rsidRDefault="00655F6F"/>
        </w:tc>
      </w:tr>
      <w:tr w:rsidR="00655F6F" w:rsidRPr="00D11B0F" w:rsidTr="002318F2">
        <w:tc>
          <w:tcPr>
            <w:tcW w:w="1087" w:type="dxa"/>
          </w:tcPr>
          <w:p w:rsidR="00655F6F" w:rsidRPr="00D11B0F" w:rsidRDefault="00655F6F">
            <w:r>
              <w:t>32</w:t>
            </w:r>
          </w:p>
        </w:tc>
        <w:tc>
          <w:tcPr>
            <w:tcW w:w="4550" w:type="dxa"/>
          </w:tcPr>
          <w:p w:rsidR="00655F6F" w:rsidRPr="00D11B0F" w:rsidRDefault="0072617D" w:rsidP="00655F6F">
            <w:r>
              <w:t>Экспериментальная работа № 23</w:t>
            </w:r>
            <w:r w:rsidR="00655F6F">
              <w:t xml:space="preserve"> «Измерение кинетической энергии тела» </w:t>
            </w:r>
          </w:p>
        </w:tc>
        <w:tc>
          <w:tcPr>
            <w:tcW w:w="1558" w:type="dxa"/>
          </w:tcPr>
          <w:p w:rsidR="00655F6F" w:rsidRPr="00D11B0F" w:rsidRDefault="00655F6F" w:rsidP="00924DFA">
            <w:r>
              <w:t>1</w:t>
            </w:r>
          </w:p>
        </w:tc>
        <w:tc>
          <w:tcPr>
            <w:tcW w:w="1702" w:type="dxa"/>
          </w:tcPr>
          <w:p w:rsidR="00655F6F" w:rsidRPr="00D11B0F" w:rsidRDefault="00655F6F" w:rsidP="00924DFA">
            <w:r w:rsidRPr="00F46C23">
              <w:t>эксперимент</w:t>
            </w:r>
          </w:p>
        </w:tc>
        <w:tc>
          <w:tcPr>
            <w:tcW w:w="5417" w:type="dxa"/>
          </w:tcPr>
          <w:p w:rsidR="00655F6F" w:rsidRPr="00D11B0F" w:rsidRDefault="00655F6F">
            <w:r>
              <w:t>Секундомер, весы, тело</w:t>
            </w:r>
          </w:p>
        </w:tc>
        <w:tc>
          <w:tcPr>
            <w:tcW w:w="1264" w:type="dxa"/>
          </w:tcPr>
          <w:p w:rsidR="00655F6F" w:rsidRPr="00D11B0F" w:rsidRDefault="00655F6F"/>
        </w:tc>
      </w:tr>
      <w:tr w:rsidR="00655F6F" w:rsidRPr="00D11B0F" w:rsidTr="002318F2">
        <w:tc>
          <w:tcPr>
            <w:tcW w:w="1087" w:type="dxa"/>
          </w:tcPr>
          <w:p w:rsidR="00655F6F" w:rsidRPr="00D11B0F" w:rsidRDefault="00655F6F">
            <w:r>
              <w:t>33</w:t>
            </w:r>
          </w:p>
        </w:tc>
        <w:tc>
          <w:tcPr>
            <w:tcW w:w="4550" w:type="dxa"/>
          </w:tcPr>
          <w:p w:rsidR="00655F6F" w:rsidRPr="00D11B0F" w:rsidRDefault="00B145AE" w:rsidP="0072617D">
            <w:r>
              <w:t xml:space="preserve">Защита проекта </w:t>
            </w:r>
          </w:p>
        </w:tc>
        <w:tc>
          <w:tcPr>
            <w:tcW w:w="1558" w:type="dxa"/>
          </w:tcPr>
          <w:p w:rsidR="00655F6F" w:rsidRPr="00D11B0F" w:rsidRDefault="00655F6F" w:rsidP="00924DFA">
            <w:r>
              <w:t>1</w:t>
            </w:r>
          </w:p>
        </w:tc>
        <w:tc>
          <w:tcPr>
            <w:tcW w:w="1702" w:type="dxa"/>
          </w:tcPr>
          <w:p w:rsidR="00655F6F" w:rsidRPr="00D11B0F" w:rsidRDefault="00B145AE" w:rsidP="00924DFA">
            <w:r w:rsidRPr="00B145AE">
              <w:t>демонстрация проекта перед школьниками</w:t>
            </w:r>
          </w:p>
        </w:tc>
        <w:tc>
          <w:tcPr>
            <w:tcW w:w="5417" w:type="dxa"/>
          </w:tcPr>
          <w:p w:rsidR="00655F6F" w:rsidRPr="00D11B0F" w:rsidRDefault="00B145AE">
            <w:r w:rsidRPr="00B145AE">
              <w:t xml:space="preserve">Штатив, механическая скамья, брусок с крючком, линейка, набор грузов, динамометр  </w:t>
            </w:r>
          </w:p>
        </w:tc>
        <w:tc>
          <w:tcPr>
            <w:tcW w:w="1264" w:type="dxa"/>
          </w:tcPr>
          <w:p w:rsidR="00655F6F" w:rsidRPr="00D11B0F" w:rsidRDefault="00655F6F"/>
        </w:tc>
      </w:tr>
      <w:tr w:rsidR="00655F6F" w:rsidRPr="00D11B0F" w:rsidTr="002318F2">
        <w:tc>
          <w:tcPr>
            <w:tcW w:w="1087" w:type="dxa"/>
          </w:tcPr>
          <w:p w:rsidR="00655F6F" w:rsidRPr="00D11B0F" w:rsidRDefault="00655F6F">
            <w:r>
              <w:t>34</w:t>
            </w:r>
          </w:p>
        </w:tc>
        <w:tc>
          <w:tcPr>
            <w:tcW w:w="4550" w:type="dxa"/>
          </w:tcPr>
          <w:p w:rsidR="00655F6F" w:rsidRPr="00D11B0F" w:rsidRDefault="00655F6F" w:rsidP="00B145AE">
            <w:proofErr w:type="gramStart"/>
            <w:r w:rsidRPr="00655F6F">
              <w:t>Итоговый</w:t>
            </w:r>
            <w:proofErr w:type="gramEnd"/>
            <w:r w:rsidRPr="00655F6F">
              <w:t xml:space="preserve"> </w:t>
            </w:r>
            <w:r w:rsidR="00B145AE">
              <w:t>занятие</w:t>
            </w:r>
            <w:r w:rsidRPr="00655F6F">
              <w:t>.</w:t>
            </w:r>
            <w:r w:rsidR="00B145AE">
              <w:t xml:space="preserve"> Подведение итогов.</w:t>
            </w:r>
            <w:r w:rsidRPr="00655F6F">
              <w:t xml:space="preserve">  </w:t>
            </w:r>
          </w:p>
        </w:tc>
        <w:tc>
          <w:tcPr>
            <w:tcW w:w="1558" w:type="dxa"/>
          </w:tcPr>
          <w:p w:rsidR="00655F6F" w:rsidRPr="00D11B0F" w:rsidRDefault="00655F6F">
            <w:r>
              <w:t>1</w:t>
            </w:r>
          </w:p>
        </w:tc>
        <w:tc>
          <w:tcPr>
            <w:tcW w:w="1702" w:type="dxa"/>
          </w:tcPr>
          <w:p w:rsidR="00655F6F" w:rsidRPr="00D11B0F" w:rsidRDefault="00B145AE">
            <w:r w:rsidRPr="00B145AE">
              <w:t>решение задач</w:t>
            </w:r>
          </w:p>
        </w:tc>
        <w:tc>
          <w:tcPr>
            <w:tcW w:w="5417" w:type="dxa"/>
          </w:tcPr>
          <w:p w:rsidR="00655F6F" w:rsidRPr="00D11B0F" w:rsidRDefault="00655F6F"/>
        </w:tc>
        <w:tc>
          <w:tcPr>
            <w:tcW w:w="1264" w:type="dxa"/>
          </w:tcPr>
          <w:p w:rsidR="00655F6F" w:rsidRPr="00D11B0F" w:rsidRDefault="00655F6F"/>
        </w:tc>
      </w:tr>
      <w:tr w:rsidR="00A76DD6" w:rsidRPr="00D11B0F" w:rsidTr="002318F2">
        <w:tc>
          <w:tcPr>
            <w:tcW w:w="5637" w:type="dxa"/>
            <w:gridSpan w:val="2"/>
          </w:tcPr>
          <w:p w:rsidR="00A76DD6" w:rsidRPr="00D11B0F" w:rsidRDefault="00A76DD6">
            <w:r>
              <w:t>Итого</w:t>
            </w:r>
          </w:p>
        </w:tc>
        <w:tc>
          <w:tcPr>
            <w:tcW w:w="1558" w:type="dxa"/>
          </w:tcPr>
          <w:p w:rsidR="00A76DD6" w:rsidRPr="00D11B0F" w:rsidRDefault="00A76DD6">
            <w:r>
              <w:t>34</w:t>
            </w:r>
          </w:p>
        </w:tc>
        <w:tc>
          <w:tcPr>
            <w:tcW w:w="1702" w:type="dxa"/>
          </w:tcPr>
          <w:p w:rsidR="00A76DD6" w:rsidRPr="00D11B0F" w:rsidRDefault="00A76DD6"/>
        </w:tc>
        <w:tc>
          <w:tcPr>
            <w:tcW w:w="5417" w:type="dxa"/>
          </w:tcPr>
          <w:p w:rsidR="00A76DD6" w:rsidRPr="00D11B0F" w:rsidRDefault="00A76DD6"/>
        </w:tc>
        <w:tc>
          <w:tcPr>
            <w:tcW w:w="1264" w:type="dxa"/>
          </w:tcPr>
          <w:p w:rsidR="00A76DD6" w:rsidRPr="00D11B0F" w:rsidRDefault="00A76DD6"/>
        </w:tc>
      </w:tr>
    </w:tbl>
    <w:p w:rsidR="008635E6" w:rsidRPr="008635E6" w:rsidRDefault="008635E6" w:rsidP="008635E6">
      <w:pPr>
        <w:jc w:val="center"/>
        <w:rPr>
          <w:b/>
        </w:rPr>
      </w:pPr>
      <w:r w:rsidRPr="008635E6">
        <w:rPr>
          <w:b/>
        </w:rPr>
        <w:t>Информационно – методическое обеспечение</w:t>
      </w:r>
    </w:p>
    <w:p w:rsidR="008635E6" w:rsidRPr="008635E6" w:rsidRDefault="008635E6" w:rsidP="008635E6">
      <w:pPr>
        <w:rPr>
          <w:b/>
        </w:rPr>
      </w:pPr>
    </w:p>
    <w:p w:rsidR="008635E6" w:rsidRPr="008635E6" w:rsidRDefault="008635E6" w:rsidP="008635E6">
      <w:r w:rsidRPr="008635E6">
        <w:t xml:space="preserve"> 1. Внеурочная деятельность школьников. Методический конструктор: пособие для учителя/ Д.В. Григорьев, П.В. Степанов. – М.: </w:t>
      </w:r>
    </w:p>
    <w:p w:rsidR="008635E6" w:rsidRPr="008635E6" w:rsidRDefault="008635E6" w:rsidP="008635E6">
      <w:r w:rsidRPr="008635E6">
        <w:t xml:space="preserve">Просвещение, 2011. – 223 </w:t>
      </w:r>
      <w:proofErr w:type="gramStart"/>
      <w:r w:rsidRPr="008635E6">
        <w:t>с</w:t>
      </w:r>
      <w:proofErr w:type="gramEnd"/>
      <w:r w:rsidRPr="008635E6">
        <w:t xml:space="preserve">. -. (Стандарты второго поколения).  </w:t>
      </w:r>
    </w:p>
    <w:p w:rsidR="008635E6" w:rsidRPr="008635E6" w:rsidRDefault="008635E6" w:rsidP="008635E6">
      <w:r w:rsidRPr="008635E6">
        <w:t xml:space="preserve">2. Внеурочная деятельность. Примерный план внеурочной деятельности в основной школе: пособие для учителя/. В.П. Степанов, Д.В. </w:t>
      </w:r>
    </w:p>
    <w:p w:rsidR="008635E6" w:rsidRPr="008635E6" w:rsidRDefault="008635E6" w:rsidP="008635E6">
      <w:r w:rsidRPr="008635E6">
        <w:t xml:space="preserve">Григорьев – М.: Просвещение, 2014. – 200 </w:t>
      </w:r>
      <w:proofErr w:type="gramStart"/>
      <w:r w:rsidRPr="008635E6">
        <w:t>с</w:t>
      </w:r>
      <w:proofErr w:type="gramEnd"/>
      <w:r w:rsidRPr="008635E6">
        <w:t xml:space="preserve">. -. (Стандарты второго поколения).  </w:t>
      </w:r>
    </w:p>
    <w:p w:rsidR="008635E6" w:rsidRPr="008635E6" w:rsidRDefault="008635E6" w:rsidP="008635E6">
      <w:r w:rsidRPr="008635E6">
        <w:t xml:space="preserve">3. Рабочие программы. Физика. 7-9 классы: учебно-методическое пособие/сост. Е.Н. Тихонова.- </w:t>
      </w:r>
      <w:proofErr w:type="spellStart"/>
      <w:r w:rsidRPr="008635E6">
        <w:t>М.:Дрофа</w:t>
      </w:r>
      <w:proofErr w:type="spellEnd"/>
      <w:r w:rsidRPr="008635E6">
        <w:t xml:space="preserve">, 2013.-398 с.  </w:t>
      </w:r>
    </w:p>
    <w:p w:rsidR="008635E6" w:rsidRPr="008635E6" w:rsidRDefault="008635E6" w:rsidP="008635E6">
      <w:r w:rsidRPr="008635E6">
        <w:t>4. Занимательная физика. Перельман Я.И. – М.</w:t>
      </w:r>
      <w:proofErr w:type="gramStart"/>
      <w:r w:rsidRPr="008635E6">
        <w:t xml:space="preserve"> :</w:t>
      </w:r>
      <w:proofErr w:type="gramEnd"/>
      <w:r w:rsidRPr="008635E6">
        <w:t xml:space="preserve"> Наука, 1972.  </w:t>
      </w:r>
    </w:p>
    <w:p w:rsidR="008635E6" w:rsidRPr="008635E6" w:rsidRDefault="008635E6" w:rsidP="008635E6">
      <w:r w:rsidRPr="008635E6">
        <w:t xml:space="preserve">5. Хочу быть Кулибиным. </w:t>
      </w:r>
      <w:proofErr w:type="spellStart"/>
      <w:r w:rsidRPr="008635E6">
        <w:t>Эльшанский</w:t>
      </w:r>
      <w:proofErr w:type="spellEnd"/>
      <w:r w:rsidRPr="008635E6">
        <w:t xml:space="preserve"> И.И. – М.</w:t>
      </w:r>
      <w:proofErr w:type="gramStart"/>
      <w:r w:rsidRPr="008635E6">
        <w:t xml:space="preserve"> :</w:t>
      </w:r>
      <w:proofErr w:type="gramEnd"/>
      <w:r w:rsidRPr="008635E6">
        <w:t xml:space="preserve"> РИЦ МКД, 2002.  </w:t>
      </w:r>
    </w:p>
    <w:p w:rsidR="008635E6" w:rsidRPr="008635E6" w:rsidRDefault="008635E6" w:rsidP="008635E6">
      <w:r w:rsidRPr="008635E6">
        <w:t xml:space="preserve">6. Физика для </w:t>
      </w:r>
      <w:proofErr w:type="gramStart"/>
      <w:r w:rsidRPr="008635E6">
        <w:t>увлеченных</w:t>
      </w:r>
      <w:proofErr w:type="gramEnd"/>
      <w:r w:rsidRPr="008635E6">
        <w:t>. Кибальченко А.Я., Кибальченко И.А.– Ростов н/Д.</w:t>
      </w:r>
      <w:proofErr w:type="gramStart"/>
      <w:r w:rsidRPr="008635E6">
        <w:t xml:space="preserve"> :</w:t>
      </w:r>
      <w:proofErr w:type="gramEnd"/>
      <w:r w:rsidRPr="008635E6">
        <w:t xml:space="preserve"> «Феникс», 2005.  </w:t>
      </w:r>
    </w:p>
    <w:p w:rsidR="008635E6" w:rsidRPr="008635E6" w:rsidRDefault="008635E6" w:rsidP="008635E6">
      <w:r w:rsidRPr="008635E6">
        <w:t xml:space="preserve">7. Как стать ученым. Занятия по физике для старшеклассников. А.В. </w:t>
      </w:r>
      <w:proofErr w:type="spellStart"/>
      <w:r w:rsidRPr="008635E6">
        <w:t>Хуторский</w:t>
      </w:r>
      <w:proofErr w:type="spellEnd"/>
      <w:r w:rsidRPr="008635E6">
        <w:t xml:space="preserve">, Л.Н. </w:t>
      </w:r>
      <w:proofErr w:type="spellStart"/>
      <w:r w:rsidRPr="008635E6">
        <w:t>Хуторский</w:t>
      </w:r>
      <w:proofErr w:type="spellEnd"/>
      <w:r w:rsidRPr="008635E6">
        <w:t>, И.С. Маслов. – М.</w:t>
      </w:r>
      <w:proofErr w:type="gramStart"/>
      <w:r w:rsidRPr="008635E6">
        <w:t xml:space="preserve"> :</w:t>
      </w:r>
      <w:proofErr w:type="gramEnd"/>
      <w:r w:rsidRPr="008635E6">
        <w:t xml:space="preserve"> Глобус, 2008.  </w:t>
      </w:r>
    </w:p>
    <w:p w:rsidR="008635E6" w:rsidRPr="008635E6" w:rsidRDefault="008635E6" w:rsidP="008635E6">
      <w:r w:rsidRPr="008635E6">
        <w:t>8. Фронтальные лабораторные занятия по физике в 7-11 классах общеобразовательных учреждений: Книга для учителя</w:t>
      </w:r>
      <w:proofErr w:type="gramStart"/>
      <w:r w:rsidRPr="008635E6">
        <w:t>.</w:t>
      </w:r>
      <w:proofErr w:type="gramEnd"/>
      <w:r w:rsidRPr="008635E6">
        <w:t>/</w:t>
      </w:r>
      <w:proofErr w:type="gramStart"/>
      <w:r w:rsidRPr="008635E6">
        <w:t>п</w:t>
      </w:r>
      <w:proofErr w:type="gramEnd"/>
      <w:r w:rsidRPr="008635E6">
        <w:t xml:space="preserve">од ред. В.А. </w:t>
      </w:r>
    </w:p>
    <w:p w:rsidR="008635E6" w:rsidRPr="008635E6" w:rsidRDefault="008635E6" w:rsidP="008635E6">
      <w:r w:rsidRPr="008635E6">
        <w:t>Бурова, Г.Г. Никифорова. – М.</w:t>
      </w:r>
      <w:proofErr w:type="gramStart"/>
      <w:r w:rsidRPr="008635E6">
        <w:t xml:space="preserve"> :</w:t>
      </w:r>
      <w:proofErr w:type="gramEnd"/>
      <w:r w:rsidRPr="008635E6">
        <w:t xml:space="preserve"> Просвещение, 1996. 12  </w:t>
      </w:r>
    </w:p>
    <w:p w:rsidR="008635E6" w:rsidRPr="008635E6" w:rsidRDefault="008635E6" w:rsidP="008635E6">
      <w:r w:rsidRPr="008635E6">
        <w:lastRenderedPageBreak/>
        <w:t xml:space="preserve">9. Федеральный государственный образовательный стандарт [Электронный ресурс]. – Режим доступа: </w:t>
      </w:r>
    </w:p>
    <w:p w:rsidR="008635E6" w:rsidRPr="008635E6" w:rsidRDefault="008635E6" w:rsidP="008635E6">
      <w:r w:rsidRPr="008635E6">
        <w:t xml:space="preserve">http://standart.edu/catalog.aspx?Catalog=227 11. Сайт Министерства образования и науки Российской Федерации// официальный сайт. – </w:t>
      </w:r>
    </w:p>
    <w:p w:rsidR="008635E6" w:rsidRPr="008635E6" w:rsidRDefault="008635E6" w:rsidP="008635E6">
      <w:r w:rsidRPr="008635E6">
        <w:t>Режим доступа: http://минобрнауки</w:t>
      </w:r>
      <w:proofErr w:type="gramStart"/>
      <w:r w:rsidRPr="008635E6">
        <w:t>.р</w:t>
      </w:r>
      <w:proofErr w:type="gramEnd"/>
      <w:r w:rsidRPr="008635E6">
        <w:t xml:space="preserve">ф/  </w:t>
      </w:r>
    </w:p>
    <w:p w:rsidR="008635E6" w:rsidRPr="008635E6" w:rsidRDefault="008635E6" w:rsidP="008635E6">
      <w:r w:rsidRPr="008635E6">
        <w:t xml:space="preserve">10. Методическая служба. Издательство «БИНОМ. Лаборатория знаний» [Электронный ресурс]. – Режим доступа: http://metodist.lbz.ru/  </w:t>
      </w:r>
    </w:p>
    <w:p w:rsidR="008635E6" w:rsidRPr="008635E6" w:rsidRDefault="008635E6" w:rsidP="008635E6">
      <w:r w:rsidRPr="008635E6">
        <w:t xml:space="preserve">11. Игровая программа на диске «Дракоша и занимательная физика» [Электронный ресурс]. – Режим доступа: http:// www.media 2000.ru//  </w:t>
      </w:r>
    </w:p>
    <w:p w:rsidR="008635E6" w:rsidRPr="008635E6" w:rsidRDefault="008635E6" w:rsidP="008635E6">
      <w:r w:rsidRPr="008635E6">
        <w:t xml:space="preserve">12. Развивающие электронные игры «Умники – изучаем планету» [Электронный ресурс]. – Режим доступа: http:// www.russobit-m.ru//  </w:t>
      </w:r>
    </w:p>
    <w:p w:rsidR="008635E6" w:rsidRPr="008635E6" w:rsidRDefault="008635E6" w:rsidP="008635E6">
      <w:r w:rsidRPr="008635E6">
        <w:t xml:space="preserve">13. Авторская мастерская (http://metodist.lbz.ru).  </w:t>
      </w:r>
    </w:p>
    <w:p w:rsidR="008635E6" w:rsidRPr="008635E6" w:rsidRDefault="008635E6" w:rsidP="008635E6">
      <w:r w:rsidRPr="008635E6">
        <w:t>14. Алгоритмы решения задач по физике: festivai.1september.ru/</w:t>
      </w:r>
      <w:proofErr w:type="spellStart"/>
      <w:r w:rsidRPr="008635E6">
        <w:t>articles</w:t>
      </w:r>
      <w:proofErr w:type="spellEnd"/>
      <w:r w:rsidRPr="008635E6">
        <w:t xml:space="preserve">/310656 17. Формирование умений учащихся решать </w:t>
      </w:r>
      <w:proofErr w:type="gramStart"/>
      <w:r w:rsidRPr="008635E6">
        <w:t>физические</w:t>
      </w:r>
      <w:proofErr w:type="gramEnd"/>
    </w:p>
    <w:p w:rsidR="006C7B40" w:rsidRPr="00941DAF" w:rsidRDefault="008635E6" w:rsidP="008635E6">
      <w:r w:rsidRPr="008635E6">
        <w:t>задачи</w:t>
      </w:r>
      <w:r w:rsidRPr="00941DAF">
        <w:t xml:space="preserve">: </w:t>
      </w:r>
      <w:r w:rsidRPr="008635E6">
        <w:rPr>
          <w:lang w:val="en-US"/>
        </w:rPr>
        <w:t>revolution</w:t>
      </w:r>
      <w:r w:rsidRPr="00941DAF">
        <w:t xml:space="preserve">. </w:t>
      </w:r>
      <w:proofErr w:type="spellStart"/>
      <w:r w:rsidRPr="008635E6">
        <w:rPr>
          <w:lang w:val="en-US"/>
        </w:rPr>
        <w:t>allbest</w:t>
      </w:r>
      <w:proofErr w:type="spellEnd"/>
      <w:r w:rsidRPr="00941DAF">
        <w:t xml:space="preserve">. </w:t>
      </w:r>
      <w:proofErr w:type="spellStart"/>
      <w:r w:rsidRPr="008635E6">
        <w:rPr>
          <w:lang w:val="en-US"/>
        </w:rPr>
        <w:t>ru</w:t>
      </w:r>
      <w:proofErr w:type="spellEnd"/>
      <w:r w:rsidRPr="00941DAF">
        <w:t>/</w:t>
      </w:r>
      <w:r w:rsidRPr="008635E6">
        <w:rPr>
          <w:lang w:val="en-US"/>
        </w:rPr>
        <w:t>physics</w:t>
      </w:r>
      <w:r w:rsidRPr="00941DAF">
        <w:t xml:space="preserve">/00008858_0. </w:t>
      </w:r>
      <w:r w:rsidRPr="008635E6">
        <w:rPr>
          <w:lang w:val="en-US"/>
        </w:rPr>
        <w:t>html</w:t>
      </w:r>
      <w:r w:rsidRPr="00941DAF">
        <w:cr/>
      </w:r>
    </w:p>
    <w:sectPr w:rsidR="006C7B40" w:rsidRPr="00941DAF" w:rsidSect="006C7B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6E44"/>
    <w:multiLevelType w:val="multilevel"/>
    <w:tmpl w:val="D92C0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FC620D"/>
    <w:multiLevelType w:val="multilevel"/>
    <w:tmpl w:val="A7307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FF4800"/>
    <w:multiLevelType w:val="hybridMultilevel"/>
    <w:tmpl w:val="BD48014A"/>
    <w:lvl w:ilvl="0" w:tplc="8AAA37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E3951"/>
    <w:multiLevelType w:val="multilevel"/>
    <w:tmpl w:val="261A2F7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B1649E"/>
    <w:multiLevelType w:val="multilevel"/>
    <w:tmpl w:val="84FC2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7B6CE3"/>
    <w:multiLevelType w:val="multilevel"/>
    <w:tmpl w:val="28BC2A9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B40"/>
    <w:rsid w:val="00074FAC"/>
    <w:rsid w:val="002318F2"/>
    <w:rsid w:val="00316E76"/>
    <w:rsid w:val="00331D43"/>
    <w:rsid w:val="00354995"/>
    <w:rsid w:val="00644D74"/>
    <w:rsid w:val="00655F6F"/>
    <w:rsid w:val="006C7B40"/>
    <w:rsid w:val="006F2BC6"/>
    <w:rsid w:val="0072617D"/>
    <w:rsid w:val="00750EEC"/>
    <w:rsid w:val="00851534"/>
    <w:rsid w:val="008635E6"/>
    <w:rsid w:val="008736AE"/>
    <w:rsid w:val="00941DAF"/>
    <w:rsid w:val="00A76DD6"/>
    <w:rsid w:val="00B145AE"/>
    <w:rsid w:val="00B76222"/>
    <w:rsid w:val="00D11B0F"/>
    <w:rsid w:val="00E175C8"/>
    <w:rsid w:val="00E8184E"/>
    <w:rsid w:val="00EE37D2"/>
    <w:rsid w:val="00F30A74"/>
    <w:rsid w:val="00F4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A76DD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4">
    <w:name w:val="Основной текст_"/>
    <w:basedOn w:val="a0"/>
    <w:link w:val="11"/>
    <w:rsid w:val="00A76DD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A76DD6"/>
    <w:pPr>
      <w:widowControl w:val="0"/>
      <w:shd w:val="clear" w:color="auto" w:fill="FFFFFF"/>
      <w:spacing w:line="266" w:lineRule="auto"/>
      <w:ind w:left="1240"/>
      <w:outlineLvl w:val="0"/>
    </w:pPr>
    <w:rPr>
      <w:b/>
      <w:bCs/>
      <w:sz w:val="22"/>
      <w:szCs w:val="22"/>
      <w:lang w:eastAsia="en-US"/>
    </w:rPr>
  </w:style>
  <w:style w:type="paragraph" w:customStyle="1" w:styleId="11">
    <w:name w:val="Основной текст1"/>
    <w:basedOn w:val="a"/>
    <w:link w:val="a4"/>
    <w:rsid w:val="00A76DD6"/>
    <w:pPr>
      <w:widowControl w:val="0"/>
      <w:shd w:val="clear" w:color="auto" w:fill="FFFFFF"/>
      <w:spacing w:line="269" w:lineRule="auto"/>
      <w:jc w:val="both"/>
    </w:pPr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231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A76DD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4">
    <w:name w:val="Основной текст_"/>
    <w:basedOn w:val="a0"/>
    <w:link w:val="11"/>
    <w:rsid w:val="00A76DD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A76DD6"/>
    <w:pPr>
      <w:widowControl w:val="0"/>
      <w:shd w:val="clear" w:color="auto" w:fill="FFFFFF"/>
      <w:spacing w:line="266" w:lineRule="auto"/>
      <w:ind w:left="1240"/>
      <w:outlineLvl w:val="0"/>
    </w:pPr>
    <w:rPr>
      <w:b/>
      <w:bCs/>
      <w:sz w:val="22"/>
      <w:szCs w:val="22"/>
      <w:lang w:eastAsia="en-US"/>
    </w:rPr>
  </w:style>
  <w:style w:type="paragraph" w:customStyle="1" w:styleId="11">
    <w:name w:val="Основной текст1"/>
    <w:basedOn w:val="a"/>
    <w:link w:val="a4"/>
    <w:rsid w:val="00A76DD6"/>
    <w:pPr>
      <w:widowControl w:val="0"/>
      <w:shd w:val="clear" w:color="auto" w:fill="FFFFFF"/>
      <w:spacing w:line="269" w:lineRule="auto"/>
      <w:jc w:val="both"/>
    </w:pPr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231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4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2299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2022-09-17T08:42:00Z</dcterms:created>
  <dcterms:modified xsi:type="dcterms:W3CDTF">2024-09-01T12:21:00Z</dcterms:modified>
</cp:coreProperties>
</file>